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9A41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- 187924</w:t>
      </w:r>
    </w:p>
    <w:p w14:paraId="62966FAD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Основные факторы, влияющие на прочность кладки на сжатие, растяжение, изгиб.</w:t>
      </w:r>
    </w:p>
    <w:p w14:paraId="4047254D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- 187925</w:t>
      </w:r>
    </w:p>
    <w:p w14:paraId="046ED291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Строение дерева. Физико-механические свойства. Строительная фанера. Защита древесины от пожароопасности и гниения.</w:t>
      </w:r>
    </w:p>
    <w:p w14:paraId="2A90C51E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- 187926</w:t>
      </w:r>
    </w:p>
    <w:p w14:paraId="0EE6CB78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Организация процессов строительства. Строительные работы. Индустриализация строительного производства.</w:t>
      </w:r>
    </w:p>
    <w:p w14:paraId="47187D94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- 187927</w:t>
      </w:r>
    </w:p>
    <w:p w14:paraId="11967F72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Основные системы управления качеством строительно-монтажных работ. Природоохранные мероприятия и основы охраны труда в строительстве</w:t>
      </w:r>
    </w:p>
    <w:p w14:paraId="55A3E25F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- 187928</w:t>
      </w:r>
    </w:p>
    <w:p w14:paraId="0B304BEE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Грунты и их технологические свойства. Физические способы улучшения свойств почв</w:t>
      </w:r>
    </w:p>
    <w:p w14:paraId="56DD8EC6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- 187929</w:t>
      </w:r>
    </w:p>
    <w:p w14:paraId="0CBB2D4E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Технологические процессы строительства подземных частей зданий и сооружений.</w:t>
      </w:r>
    </w:p>
    <w:p w14:paraId="03C5C7FB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- 187930</w:t>
      </w:r>
    </w:p>
    <w:p w14:paraId="559595F7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Технология возведения подземных зданий. Открытый способ строительства подземных зданий.</w:t>
      </w:r>
    </w:p>
    <w:p w14:paraId="66A6FDE5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- 187931</w:t>
      </w:r>
    </w:p>
    <w:p w14:paraId="2F6719E0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Виды оплаты труда и организация труда рабочих</w:t>
      </w:r>
    </w:p>
    <w:p w14:paraId="21587E7E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- 187932</w:t>
      </w:r>
    </w:p>
    <w:p w14:paraId="5AF972A0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Основной способ обработки почвы. </w:t>
      </w: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Химические способы улучшения свойств почвы</w:t>
      </w:r>
    </w:p>
    <w:p w14:paraId="2EAF4F93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- 187933</w:t>
      </w:r>
    </w:p>
    <w:p w14:paraId="168C8003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Контроль качества монолитных бетонных и железобетонных конструкций. Допустимые размеры в условиях проекта.</w:t>
      </w:r>
    </w:p>
    <w:p w14:paraId="2717C31D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- 187934</w:t>
      </w:r>
    </w:p>
    <w:p w14:paraId="55A50913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Геодезические устройства, применяемые при испытаниях.</w:t>
      </w:r>
    </w:p>
    <w:p w14:paraId="3759FA11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- 187935</w:t>
      </w:r>
    </w:p>
    <w:p w14:paraId="11DB21B0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Появление трещин в изогнутых железобетонных элементах.</w:t>
      </w:r>
    </w:p>
    <w:p w14:paraId="1EA829AB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- 187936</w:t>
      </w:r>
    </w:p>
    <w:p w14:paraId="34533899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Значение дефектов в строительных конструкциях. Появление трещин в строительных конструкциях. Определение диагностики строительных конструкций.</w:t>
      </w:r>
    </w:p>
    <w:p w14:paraId="77AF1740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- 187937</w:t>
      </w:r>
    </w:p>
    <w:p w14:paraId="131BF201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Понятие о степени износа. Монтаж конструкций здания. Качества </w:t>
      </w:r>
      <w:proofErr w:type="spellStart"/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строительно</w:t>
      </w:r>
      <w:proofErr w:type="spellEnd"/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- монтажных работ контроля</w:t>
      </w:r>
    </w:p>
    <w:p w14:paraId="321FDEAA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- 187938</w:t>
      </w:r>
    </w:p>
    <w:p w14:paraId="0BADF27B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Требования к кладке кирпича.</w:t>
      </w:r>
    </w:p>
    <w:p w14:paraId="2B3C208B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- 187939</w:t>
      </w:r>
    </w:p>
    <w:p w14:paraId="3CB92F64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Контроль деформаций зданий и сооружений в процессе строительства.</w:t>
      </w:r>
    </w:p>
    <w:p w14:paraId="275BE054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- 187940</w:t>
      </w:r>
    </w:p>
    <w:p w14:paraId="0AB9B78F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Подготовка планово-сметной документации при реконструкции. Технико-экономический показатель.</w:t>
      </w:r>
    </w:p>
    <w:p w14:paraId="11C38F8A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- 187941</w:t>
      </w:r>
    </w:p>
    <w:p w14:paraId="16666984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Состав документации и порядок составления проектной документации по каждому виду работ при реконструкции.</w:t>
      </w:r>
    </w:p>
    <w:p w14:paraId="71EAB242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- 187942</w:t>
      </w:r>
    </w:p>
    <w:p w14:paraId="53C58EDA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Контроль качества гидроизоляционных работ</w:t>
      </w:r>
    </w:p>
    <w:p w14:paraId="5D062B38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- 187943</w:t>
      </w:r>
    </w:p>
    <w:p w14:paraId="50B4DE02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Контроль качества напольного покрытия. Проверка элементов напольного покрытия в условиях проекта</w:t>
      </w:r>
    </w:p>
    <w:p w14:paraId="45B5C453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- 187944</w:t>
      </w:r>
    </w:p>
    <w:p w14:paraId="69397692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Контроль качества размещения оснований и фундаментов.</w:t>
      </w:r>
    </w:p>
    <w:p w14:paraId="5C86B7BF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- 187945</w:t>
      </w:r>
    </w:p>
    <w:p w14:paraId="37440C21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Методы измерения изгиба конструкции.</w:t>
      </w:r>
    </w:p>
    <w:p w14:paraId="48921D7D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- 187946</w:t>
      </w:r>
    </w:p>
    <w:p w14:paraId="28821389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Требования к вывеске кирпичной рядовой</w:t>
      </w:r>
    </w:p>
    <w:p w14:paraId="2134416B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- 187947</w:t>
      </w:r>
    </w:p>
    <w:p w14:paraId="6CBE66C2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Исследование каменных конструкций.</w:t>
      </w:r>
    </w:p>
    <w:p w14:paraId="5F7905DA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- 187948</w:t>
      </w:r>
    </w:p>
    <w:p w14:paraId="40E27342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Появление трещин на поверхности покрытия </w:t>
      </w:r>
      <w:proofErr w:type="spellStart"/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покрытия</w:t>
      </w:r>
      <w:proofErr w:type="spellEnd"/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4A6C7681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- 187949</w:t>
      </w:r>
    </w:p>
    <w:p w14:paraId="3E0B104D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Штукатурные работы. Виды и задачи штукатурных работ. Технологические процессы изготовления простой штукатурки.</w:t>
      </w:r>
    </w:p>
    <w:p w14:paraId="497D20DB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- 187950</w:t>
      </w:r>
    </w:p>
    <w:p w14:paraId="606244F4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Мероприятия по проведению монтажных работ в зимний период</w:t>
      </w:r>
    </w:p>
    <w:p w14:paraId="34FC24D9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- 187951</w:t>
      </w:r>
    </w:p>
    <w:p w14:paraId="481E7B5D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Технология монолитных бетонных и железобетонных процессов</w:t>
      </w:r>
    </w:p>
    <w:p w14:paraId="546F7327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- 187952</w:t>
      </w:r>
    </w:p>
    <w:p w14:paraId="52A18D3D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Классификация объектов строительства по функциональным функциям и конструктивным особенностям строительства</w:t>
      </w:r>
    </w:p>
    <w:p w14:paraId="1AB4307C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- 187953</w:t>
      </w:r>
    </w:p>
    <w:p w14:paraId="0DB4B7ED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Основные положения периодического планирования признаки эффективности.</w:t>
      </w:r>
    </w:p>
    <w:p w14:paraId="6900BF62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- 187954</w:t>
      </w:r>
    </w:p>
    <w:p w14:paraId="5CBB0CF5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Современные материалы и их технология, используемые в кровельных работах</w:t>
      </w:r>
    </w:p>
    <w:p w14:paraId="0EED0499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- 187955</w:t>
      </w:r>
    </w:p>
    <w:p w14:paraId="35D62325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Сметные нормы и цены на строительные работы.</w:t>
      </w:r>
    </w:p>
    <w:p w14:paraId="730F19CE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##033</w:t>
      </w:r>
    </w:p>
    <w:p w14:paraId="255DEC19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Потоковые методы строительства зданий и сооружений</w:t>
      </w:r>
    </w:p>
    <w:p w14:paraId="1F374317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- 187956</w:t>
      </w:r>
    </w:p>
    <w:p w14:paraId="26159230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Конструкции современных опалубок (форм)</w:t>
      </w:r>
    </w:p>
    <w:p w14:paraId="24960432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- 187957</w:t>
      </w:r>
    </w:p>
    <w:p w14:paraId="2A2BB3F4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Механизированные методы обработки почвы</w:t>
      </w:r>
    </w:p>
    <w:p w14:paraId="69A35D8C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- 187958</w:t>
      </w:r>
    </w:p>
    <w:p w14:paraId="3B48AFC2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Работы при инженерно-геологических изысканиях.</w:t>
      </w:r>
    </w:p>
    <w:p w14:paraId="6E8B6E87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- 187959</w:t>
      </w:r>
    </w:p>
    <w:p w14:paraId="761C3510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Явления, возникающие при монтаже свай.</w:t>
      </w:r>
    </w:p>
    <w:p w14:paraId="332CA91D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- 187960</w:t>
      </w:r>
    </w:p>
    <w:p w14:paraId="53609294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Материалы, получаемые при термической обработке минерального сырья. Материалы, получаемые на основе стеклянных минеральных расплавов</w:t>
      </w:r>
    </w:p>
    <w:p w14:paraId="3AE417D3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- 187961</w:t>
      </w:r>
    </w:p>
    <w:p w14:paraId="5B72CE3F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Полимерные материалы и изделия. Отделочные материалы (лак и краска)</w:t>
      </w:r>
    </w:p>
    <w:p w14:paraId="5E5F237F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- 187962</w:t>
      </w:r>
    </w:p>
    <w:p w14:paraId="02E1AC76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Полимеры, производимые методом полимеризации.</w:t>
      </w:r>
    </w:p>
    <w:p w14:paraId="26A1DEDF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- 187963</w:t>
      </w:r>
    </w:p>
    <w:p w14:paraId="2AEFC6BD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</w:t>
      </w:r>
      <w:proofErr w:type="spellStart"/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спомогательные</w:t>
      </w:r>
      <w:proofErr w:type="spellEnd"/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конструкции покрытий. Железобетонные арки.</w:t>
      </w:r>
    </w:p>
    <w:p w14:paraId="4BA81434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- 187964</w:t>
      </w:r>
    </w:p>
    <w:p w14:paraId="0A1BFD0A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Временные дома на строительной площадке. Электроснабжение строительной площадки.</w:t>
      </w:r>
    </w:p>
    <w:p w14:paraId="6EC71C8E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- 187965</w:t>
      </w:r>
    </w:p>
    <w:p w14:paraId="679F6F11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Строительство временных дорог. Железнодорожный транспорт. Организация строительных складов</w:t>
      </w:r>
    </w:p>
    <w:p w14:paraId="6A74C633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- 187966</w:t>
      </w:r>
    </w:p>
    <w:p w14:paraId="1CE4895E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Временное теплоснабжение. Временное водоснабжение обеспечение канализации</w:t>
      </w:r>
    </w:p>
    <w:p w14:paraId="067691C6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- 187967</w:t>
      </w:r>
    </w:p>
    <w:p w14:paraId="0DC31C5E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Организация и календарное планирование комплекса зданий и сооружений</w:t>
      </w:r>
    </w:p>
    <w:p w14:paraId="112407E9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- 187968</w:t>
      </w:r>
    </w:p>
    <w:p w14:paraId="2E502D3E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Темпы возведения и интенсивность бетонирования помещений</w:t>
      </w:r>
    </w:p>
    <w:p w14:paraId="54E474D2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- 187969</w:t>
      </w:r>
    </w:p>
    <w:p w14:paraId="5B627933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Способы ускорения темпов возведения зданий</w:t>
      </w:r>
    </w:p>
    <w:p w14:paraId="6BD07C5B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- 187970</w:t>
      </w:r>
    </w:p>
    <w:p w14:paraId="383F9F4D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Система нормативных документов. Разделы строительных норм и правил.</w:t>
      </w:r>
    </w:p>
    <w:p w14:paraId="7BCF2AB4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- 187971</w:t>
      </w:r>
    </w:p>
    <w:p w14:paraId="55A64482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Земляные работы. Проектирование, обработка гравий и подъем отвалов</w:t>
      </w:r>
    </w:p>
    <w:p w14:paraId="669F18A6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- 187972</w:t>
      </w:r>
    </w:p>
    <w:p w14:paraId="008187F4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Мероприятия по подготовке свайных работ к производству</w:t>
      </w:r>
    </w:p>
    <w:p w14:paraId="0449417C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- 187973</w:t>
      </w:r>
    </w:p>
    <w:p w14:paraId="0961DB1D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Технология устройства распашных кровель. Клеи из рулонных материалов. Технология устройства мастичной кровли.</w:t>
      </w:r>
    </w:p>
    <w:p w14:paraId="0A1F94D4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          </w:t>
      </w:r>
    </w:p>
    <w:p w14:paraId="789D4071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          </w:t>
      </w:r>
    </w:p>
    <w:p w14:paraId="43BE20A0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- 187974</w:t>
      </w:r>
    </w:p>
    <w:p w14:paraId="6FF663A1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Уход за бетоном, отсоединение конструкции от опалубки.</w:t>
      </w:r>
    </w:p>
    <w:p w14:paraId="5A58F898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- 187975</w:t>
      </w:r>
    </w:p>
    <w:p w14:paraId="2245C8A5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Особенности бетонирования в зимний период</w:t>
      </w:r>
    </w:p>
    <w:p w14:paraId="6A2F2B38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Учет и оценка инфляции в финансово</w:t>
      </w:r>
      <w:r w:rsidRPr="009F289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-</w:t>
      </w: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экономических </w:t>
      </w:r>
      <w:proofErr w:type="spellStart"/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расчетах,связанных</w:t>
      </w:r>
      <w:proofErr w:type="spellEnd"/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 инвестиционной деятельностью</w:t>
      </w:r>
    </w:p>
    <w:p w14:paraId="2E99F5E9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- 187976</w:t>
      </w:r>
    </w:p>
    <w:p w14:paraId="637BBB11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Земляные работы, планировка, обработка гравий, возведение насыпей.</w:t>
      </w:r>
    </w:p>
    <w:p w14:paraId="1CC469B3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- 187977</w:t>
      </w:r>
    </w:p>
    <w:p w14:paraId="3617A86F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Обработка почвы скрепером, бульдозером и грейдером.</w:t>
      </w:r>
    </w:p>
    <w:p w14:paraId="44A56AD6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- 187978</w:t>
      </w:r>
    </w:p>
    <w:p w14:paraId="19007CA5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Порядок и средства транспортировки конструкций. Установка конструкций в проектное положение и их временное крепление. Порядок восстановления конструкции.</w:t>
      </w:r>
    </w:p>
    <w:p w14:paraId="42BA84CE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- 187979</w:t>
      </w:r>
    </w:p>
    <w:p w14:paraId="0885BBE4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Виды защитных покрытий. Технология устройства распашной кровли. Технология устройства мастичной кровли</w:t>
      </w:r>
    </w:p>
    <w:p w14:paraId="0D85C045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- 187980</w:t>
      </w:r>
    </w:p>
    <w:p w14:paraId="5F2DD182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Виды и методы устройства наливных свай</w:t>
      </w:r>
    </w:p>
    <w:p w14:paraId="7BCB5C23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- 187981</w:t>
      </w:r>
    </w:p>
    <w:p w14:paraId="439AAAD8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Технологические процессы. Формовочные работы</w:t>
      </w:r>
    </w:p>
    <w:p w14:paraId="1F98EB53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- 187982</w:t>
      </w:r>
    </w:p>
    <w:p w14:paraId="4888943C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Инженерная </w:t>
      </w:r>
      <w:proofErr w:type="spellStart"/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сейсмология.Группировка</w:t>
      </w:r>
      <w:proofErr w:type="spellEnd"/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землетрясений.</w:t>
      </w:r>
    </w:p>
    <w:p w14:paraId="3AABADC5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16"/>
          <w:szCs w:val="16"/>
          <w:lang w:val="ru-KZ" w:eastAsia="ru-KZ"/>
        </w:rPr>
        <w:t>               </w:t>
      </w:r>
    </w:p>
    <w:p w14:paraId="67362E96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- 187983</w:t>
      </w:r>
    </w:p>
    <w:p w14:paraId="24A63066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Инструменты записи сейсмических колебаний.</w:t>
      </w:r>
    </w:p>
    <w:p w14:paraId="169B6EDB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- 187984</w:t>
      </w:r>
    </w:p>
    <w:p w14:paraId="63F88B11" w14:textId="77777777" w:rsidR="009F289B" w:rsidRPr="009F289B" w:rsidRDefault="009F289B" w:rsidP="009F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KZ" w:eastAsia="ru-KZ"/>
        </w:rPr>
        <w:t>Виды современных теплоизоляционных материалов для теплозащиты зданий и  </w:t>
      </w:r>
      <w:r w:rsidRPr="009F28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KZ" w:eastAsia="ru-KZ"/>
        </w:rPr>
        <w:t>сооружений (трехслойные панели, покрытия, пленки-преобразователи солнечной энергии и т.д.).</w:t>
      </w:r>
    </w:p>
    <w:p w14:paraId="50FBFE44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- 187985</w:t>
      </w:r>
    </w:p>
    <w:p w14:paraId="6E56508A" w14:textId="77777777" w:rsidR="009F289B" w:rsidRPr="009F289B" w:rsidRDefault="009F289B" w:rsidP="009F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Особенности повреждения различных конструктивных зданий и сооружений.</w:t>
      </w:r>
    </w:p>
    <w:p w14:paraId="005CB62C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- 187986</w:t>
      </w:r>
    </w:p>
    <w:p w14:paraId="7FC56928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Особенности работы различных конструкций зданий на сейсмическое воздействие.</w:t>
      </w:r>
    </w:p>
    <w:p w14:paraId="5360260F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- 187987</w:t>
      </w:r>
    </w:p>
    <w:p w14:paraId="2AA0DF59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Последствия землетрясения для строительства.</w:t>
      </w:r>
    </w:p>
    <w:p w14:paraId="78A52143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- 187988</w:t>
      </w:r>
    </w:p>
    <w:p w14:paraId="71F9EF90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</w:t>
      </w:r>
      <w:proofErr w:type="spellStart"/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оследствия</w:t>
      </w:r>
      <w:proofErr w:type="spellEnd"/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разрушения зданий от землетрясений.</w:t>
      </w:r>
    </w:p>
    <w:p w14:paraId="1C685AA1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- 187989</w:t>
      </w:r>
    </w:p>
    <w:p w14:paraId="6A699AF1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</w:t>
      </w:r>
      <w:proofErr w:type="spellStart"/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нженерный</w:t>
      </w:r>
      <w:proofErr w:type="spellEnd"/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сейсмометрический контроль.</w:t>
      </w:r>
    </w:p>
    <w:p w14:paraId="706A0230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- 187990</w:t>
      </w:r>
    </w:p>
    <w:p w14:paraId="2DE2E832" w14:textId="77777777" w:rsidR="009F289B" w:rsidRPr="009F289B" w:rsidRDefault="009F289B" w:rsidP="009F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</w:t>
      </w:r>
      <w:proofErr w:type="spellStart"/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абота</w:t>
      </w:r>
      <w:proofErr w:type="spellEnd"/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различных конструкций зданий на сейсмическое воздействие.</w:t>
      </w:r>
    </w:p>
    <w:p w14:paraId="74F28A45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- 187991</w:t>
      </w:r>
    </w:p>
    <w:p w14:paraId="17AF7D8B" w14:textId="77777777" w:rsidR="009F289B" w:rsidRPr="009F289B" w:rsidRDefault="009F289B" w:rsidP="009F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Неразрушающие методы контроля качества бетона на строительных  объектах.</w:t>
      </w:r>
    </w:p>
    <w:p w14:paraId="426FF65E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F289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- 187992</w:t>
      </w:r>
    </w:p>
    <w:p w14:paraId="5C4B48D1" w14:textId="77777777" w:rsidR="009F289B" w:rsidRPr="009F289B" w:rsidRDefault="009F289B" w:rsidP="009F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F289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Основы проектирования сейсмостойких зданий и сооружений. Цель проектирования.</w:t>
      </w:r>
    </w:p>
    <w:p w14:paraId="25BFED19" w14:textId="77777777" w:rsidR="00EB3701" w:rsidRPr="000150C9" w:rsidRDefault="00EB3701">
      <w:pPr>
        <w:rPr>
          <w:lang w:val="ru-KZ"/>
        </w:rPr>
      </w:pPr>
    </w:p>
    <w:sectPr w:rsidR="00EB3701" w:rsidRPr="0001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C9"/>
    <w:rsid w:val="000150C9"/>
    <w:rsid w:val="005672CC"/>
    <w:rsid w:val="00765FA1"/>
    <w:rsid w:val="009F289B"/>
    <w:rsid w:val="00E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7C4C"/>
  <w15:chartTrackingRefBased/>
  <w15:docId w15:val="{824D7D2B-7CC2-4E2B-B825-7C09A97A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2023-11-10T11:44:00Z</dcterms:created>
  <dcterms:modified xsi:type="dcterms:W3CDTF">2023-11-10T11:44:00Z</dcterms:modified>
</cp:coreProperties>
</file>