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F710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- 105953</w:t>
      </w:r>
    </w:p>
    <w:p w14:paraId="1BBEEC58" w14:textId="77777777" w:rsidR="00173810" w:rsidRPr="00173810" w:rsidRDefault="00173810" w:rsidP="0017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KZ" w:eastAsia="ru-KZ"/>
        </w:rPr>
        <w:t>Современные строительные материалы и изделия</w:t>
      </w:r>
    </w:p>
    <w:p w14:paraId="067DA30B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- 105954</w:t>
      </w:r>
    </w:p>
    <w:p w14:paraId="1CE4A3E1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KZ" w:eastAsia="ru-KZ"/>
        </w:rPr>
        <w:t>Место и роль Центра качества в Казахстане сейчас и ведение к 2025 году</w:t>
      </w:r>
    </w:p>
    <w:p w14:paraId="0A6FC223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- 105955</w:t>
      </w:r>
    </w:p>
    <w:p w14:paraId="7C77728E" w14:textId="77777777" w:rsidR="00173810" w:rsidRPr="00173810" w:rsidRDefault="00173810" w:rsidP="0017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KZ"/>
        </w:rPr>
        <w:t>Пути решения проблемы производства строительных материалов из промышленных и бытовых отходов в Республике Казахстан</w:t>
      </w:r>
    </w:p>
    <w:p w14:paraId="0D72BA7C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- 105956</w:t>
      </w:r>
    </w:p>
    <w:p w14:paraId="0568D522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Роль и значение современных материалов и изделий в строительстве.</w:t>
      </w:r>
    </w:p>
    <w:p w14:paraId="21C521AA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- 105957</w:t>
      </w:r>
    </w:p>
    <w:p w14:paraId="22A945F6" w14:textId="77777777" w:rsidR="00173810" w:rsidRPr="00173810" w:rsidRDefault="00173810" w:rsidP="0017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Минеральные вяжущие вещества</w:t>
      </w:r>
    </w:p>
    <w:p w14:paraId="52EDA19E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- 105958</w:t>
      </w:r>
    </w:p>
    <w:p w14:paraId="015E0D88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Керамические строительные  материалы</w:t>
      </w:r>
    </w:p>
    <w:p w14:paraId="1039D9CD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- 105959</w:t>
      </w:r>
    </w:p>
    <w:p w14:paraId="16653437" w14:textId="77777777" w:rsidR="00173810" w:rsidRPr="00173810" w:rsidRDefault="00173810" w:rsidP="0017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17381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Ресурсо</w:t>
      </w:r>
      <w:proofErr w:type="spellEnd"/>
      <w:r w:rsidRPr="0017381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- и энерго- сбережение при про- </w:t>
      </w:r>
      <w:proofErr w:type="spellStart"/>
      <w:r w:rsidRPr="0017381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изводстве</w:t>
      </w:r>
      <w:proofErr w:type="spellEnd"/>
      <w:r w:rsidRPr="0017381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и применении строительных материалов</w:t>
      </w:r>
    </w:p>
    <w:p w14:paraId="4390DD70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- 105960</w:t>
      </w:r>
    </w:p>
    <w:p w14:paraId="278BDD68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Современные теплоизоляционные строительные материалы и изделия.</w:t>
      </w:r>
    </w:p>
    <w:p w14:paraId="3BB99421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- 105961</w:t>
      </w:r>
    </w:p>
    <w:p w14:paraId="59749C6A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Перспективные новые строительные материалы и технологии (мировой обзор)</w:t>
      </w:r>
    </w:p>
    <w:p w14:paraId="69A173F5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- 105962</w:t>
      </w:r>
    </w:p>
    <w:p w14:paraId="71EA7BF5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Современные к</w:t>
      </w:r>
      <w:proofErr w:type="spellStart"/>
      <w:r w:rsidRPr="0017381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омбинированные</w:t>
      </w:r>
      <w:proofErr w:type="spellEnd"/>
      <w:r w:rsidRPr="0017381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теплоизоляционные материалы</w:t>
      </w:r>
    </w:p>
    <w:p w14:paraId="4BA24CCE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- 105963</w:t>
      </w:r>
    </w:p>
    <w:p w14:paraId="2C695CC5" w14:textId="77777777" w:rsidR="00173810" w:rsidRPr="00173810" w:rsidRDefault="00173810" w:rsidP="0017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Развитие в рамках зеленого тренда</w:t>
      </w:r>
    </w:p>
    <w:p w14:paraId="6118B48D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- 105964</w:t>
      </w:r>
    </w:p>
    <w:p w14:paraId="0BD36DE7" w14:textId="77777777" w:rsidR="00173810" w:rsidRPr="00173810" w:rsidRDefault="00173810" w:rsidP="0017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Энергоэффективность — актуальная тема и для российской стройиндустрии</w:t>
      </w:r>
    </w:p>
    <w:p w14:paraId="492BE0E1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- 105965</w:t>
      </w:r>
    </w:p>
    <w:p w14:paraId="335EE6CA" w14:textId="77777777" w:rsidR="00173810" w:rsidRPr="00173810" w:rsidRDefault="00173810" w:rsidP="0017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Рыночные и инновационные лидеры в технологиях строительства на </w:t>
      </w:r>
      <w:r w:rsidRPr="00173810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казахстанском </w:t>
      </w:r>
      <w:r w:rsidRPr="0017381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рынке</w:t>
      </w:r>
    </w:p>
    <w:p w14:paraId="5AC89F0F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- 105966</w:t>
      </w:r>
    </w:p>
    <w:p w14:paraId="5D8AEDD2" w14:textId="77777777" w:rsidR="00173810" w:rsidRPr="00173810" w:rsidRDefault="00173810" w:rsidP="0017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Невостребованная доступность: инновационные материалы и технологии доступны, но не востребованы потребителями</w:t>
      </w:r>
    </w:p>
    <w:p w14:paraId="35D2764B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- 105967</w:t>
      </w:r>
    </w:p>
    <w:p w14:paraId="6610EF63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Э</w:t>
      </w:r>
      <w:proofErr w:type="spellStart"/>
      <w:r w:rsidRPr="0017381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кономическое</w:t>
      </w:r>
      <w:proofErr w:type="spellEnd"/>
      <w:r w:rsidRPr="0017381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стимулирование внедрения инновационных решений в строительстве</w:t>
      </w:r>
    </w:p>
    <w:p w14:paraId="32BCA87E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- 105968</w:t>
      </w:r>
    </w:p>
    <w:p w14:paraId="0A98C976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Дорожная карта «Улучшение предпринимательского климата в сфере строительства»</w:t>
      </w:r>
    </w:p>
    <w:p w14:paraId="2275659F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- 105969</w:t>
      </w:r>
    </w:p>
    <w:p w14:paraId="0CC84F9E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Направления развития новых способов переработки строительных материалов</w:t>
      </w:r>
    </w:p>
    <w:p w14:paraId="7BA3257B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- 105970</w:t>
      </w:r>
    </w:p>
    <w:p w14:paraId="3CE1CBA8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Современные технологии стеновых материалов</w:t>
      </w:r>
    </w:p>
    <w:p w14:paraId="3D4EBC21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- 105971</w:t>
      </w:r>
    </w:p>
    <w:p w14:paraId="10941E80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Современные технологии производства строительных материалов и изделий.</w:t>
      </w:r>
    </w:p>
    <w:p w14:paraId="1D62C62E" w14:textId="77777777" w:rsidR="00173810" w:rsidRPr="00173810" w:rsidRDefault="00173810" w:rsidP="0017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7381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- 105972</w:t>
      </w:r>
    </w:p>
    <w:p w14:paraId="71599698" w14:textId="77777777" w:rsidR="00173810" w:rsidRPr="00173810" w:rsidRDefault="00173810" w:rsidP="0017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81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Актуальные тенденции развития технологий в мировом контексте</w:t>
      </w:r>
    </w:p>
    <w:p w14:paraId="5BFC844E" w14:textId="77777777" w:rsidR="0061244D" w:rsidRPr="00173810" w:rsidRDefault="0061244D" w:rsidP="00173810">
      <w:pPr>
        <w:rPr>
          <w:lang w:val="ru-KZ"/>
        </w:rPr>
      </w:pPr>
    </w:p>
    <w:sectPr w:rsidR="0061244D" w:rsidRPr="0017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2E"/>
    <w:rsid w:val="0002502E"/>
    <w:rsid w:val="00077394"/>
    <w:rsid w:val="00173810"/>
    <w:rsid w:val="001F0014"/>
    <w:rsid w:val="00595721"/>
    <w:rsid w:val="005F53C9"/>
    <w:rsid w:val="0061244D"/>
    <w:rsid w:val="0078623C"/>
    <w:rsid w:val="007D5276"/>
    <w:rsid w:val="008959A7"/>
    <w:rsid w:val="00942EEE"/>
    <w:rsid w:val="00BF272C"/>
    <w:rsid w:val="00CA238C"/>
    <w:rsid w:val="00F0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E734"/>
  <w15:chartTrackingRefBased/>
  <w15:docId w15:val="{CCB6F419-6CBE-4BA6-B0C9-D5A40910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942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3903">
              <w:marLeft w:val="0"/>
              <w:marRight w:val="-3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2023-11-10T11:56:00Z</dcterms:created>
  <dcterms:modified xsi:type="dcterms:W3CDTF">2023-11-10T11:56:00Z</dcterms:modified>
</cp:coreProperties>
</file>