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8"/>
        <w:gridCol w:w="4447"/>
      </w:tblGrid>
      <w:tr w:rsidR="0002502E" w:rsidRPr="0002502E" w14:paraId="0E50ECDD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14FD9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- 142313</w:t>
            </w:r>
          </w:p>
        </w:tc>
      </w:tr>
      <w:tr w:rsidR="0002502E" w:rsidRPr="0002502E" w14:paraId="48945C7D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B827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E8370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4F5D772E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AD09CA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Бетон технологиясында цементті үнемдеу</w:t>
            </w:r>
          </w:p>
        </w:tc>
      </w:tr>
      <w:tr w:rsidR="0002502E" w:rsidRPr="0002502E" w14:paraId="7843F8F6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B1EFA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- 142315</w:t>
            </w:r>
          </w:p>
        </w:tc>
      </w:tr>
      <w:tr w:rsidR="0002502E" w:rsidRPr="0002502E" w14:paraId="113C98FA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B2FC0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7AE8A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1DD132D5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C572C7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Құрылыс желімдері және тегістегіштер технологиясы.</w:t>
            </w:r>
          </w:p>
        </w:tc>
      </w:tr>
      <w:tr w:rsidR="0002502E" w:rsidRPr="0002502E" w14:paraId="450C73B1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97D67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- 142316</w:t>
            </w:r>
          </w:p>
        </w:tc>
      </w:tr>
      <w:tr w:rsidR="0002502E" w:rsidRPr="0002502E" w14:paraId="024883A7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BF37E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D144C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15F31BF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EF4CB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Құрылыс материалдар өндірісінде жылумен өңдеудің мақсваты мен міндеттері.</w:t>
            </w:r>
          </w:p>
        </w:tc>
      </w:tr>
      <w:tr w:rsidR="0002502E" w:rsidRPr="0002502E" w14:paraId="2A99B5A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04436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- 142317</w:t>
            </w:r>
          </w:p>
        </w:tc>
      </w:tr>
      <w:tr w:rsidR="0002502E" w:rsidRPr="0002502E" w14:paraId="50730207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DACA9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9A030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105A7E0B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21A241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Танымның эмпириялық деңгейінің әдістері</w:t>
            </w:r>
          </w:p>
        </w:tc>
      </w:tr>
      <w:tr w:rsidR="0002502E" w:rsidRPr="0002502E" w14:paraId="3A5BC296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A22B1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- 142318</w:t>
            </w:r>
          </w:p>
        </w:tc>
      </w:tr>
      <w:tr w:rsidR="0002502E" w:rsidRPr="0002502E" w14:paraId="6EA27F91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44B50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E0D04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14B7A52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04C6CC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Танымның жалпы логикалық әдістері</w:t>
            </w:r>
          </w:p>
        </w:tc>
      </w:tr>
      <w:tr w:rsidR="0002502E" w:rsidRPr="0002502E" w14:paraId="1D89244E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A0592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- 142319</w:t>
            </w:r>
          </w:p>
        </w:tc>
      </w:tr>
      <w:tr w:rsidR="0002502E" w:rsidRPr="0002502E" w14:paraId="5F886DEB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4296D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A142B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FE91A4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EDC69C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Талшықты жылу оқшаулағыш материалдардың қасиеттері және олардың ерекшеліктері</w:t>
            </w:r>
          </w:p>
        </w:tc>
      </w:tr>
      <w:tr w:rsidR="0002502E" w:rsidRPr="0002502E" w14:paraId="07487B82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A1D3D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- 142321</w:t>
            </w:r>
          </w:p>
        </w:tc>
      </w:tr>
      <w:tr w:rsidR="0002502E" w:rsidRPr="0002502E" w14:paraId="021B0211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B6D7A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7B3E8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45E10E10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2AE6B1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Минеральды шикізаттарды химиялық зерттеу әдістерінің дамуы және олардың жіктемесі</w:t>
            </w:r>
          </w:p>
        </w:tc>
      </w:tr>
      <w:tr w:rsidR="0002502E" w:rsidRPr="0002502E" w14:paraId="28BAC8DC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E54CA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- 142322</w:t>
            </w:r>
          </w:p>
        </w:tc>
      </w:tr>
      <w:tr w:rsidR="0002502E" w:rsidRPr="0002502E" w14:paraId="2B0078C3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B8751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71C78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6D90305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2587D6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Жергілікті шикізаттар негізінде арболитті  алу технологиясы </w:t>
            </w:r>
          </w:p>
        </w:tc>
      </w:tr>
      <w:tr w:rsidR="0002502E" w:rsidRPr="0002502E" w14:paraId="180DD2B7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55AE5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- 142323</w:t>
            </w:r>
          </w:p>
        </w:tc>
      </w:tr>
      <w:tr w:rsidR="0002502E" w:rsidRPr="0002502E" w14:paraId="79E30B69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9762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17389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417E83F0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39C670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Материалдардың макроқұрылымы</w:t>
            </w:r>
          </w:p>
        </w:tc>
      </w:tr>
      <w:tr w:rsidR="0002502E" w:rsidRPr="0002502E" w14:paraId="4C6B343D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98727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- 142324</w:t>
            </w:r>
          </w:p>
        </w:tc>
      </w:tr>
      <w:tr w:rsidR="0002502E" w:rsidRPr="0002502E" w14:paraId="7150FDB3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BFE42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A147E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68223679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21BB7B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Құрылыстық шыныны алуға арналған шикізаттар. Өндіру технологиясы.</w:t>
            </w:r>
          </w:p>
        </w:tc>
      </w:tr>
      <w:tr w:rsidR="0002502E" w:rsidRPr="0002502E" w14:paraId="5ED0489D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90A32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- 142325</w:t>
            </w:r>
          </w:p>
        </w:tc>
      </w:tr>
      <w:tr w:rsidR="0002502E" w:rsidRPr="0002502E" w14:paraId="334C1B72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7E9E6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8EC5E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04C0A5F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C5B20B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Электротермофосфорлы қождарды құрылыс материалдары саласында қолдану мысалдары</w:t>
            </w:r>
          </w:p>
        </w:tc>
      </w:tr>
      <w:tr w:rsidR="0002502E" w:rsidRPr="0002502E" w14:paraId="45A8A9D2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367EB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- 142326</w:t>
            </w:r>
          </w:p>
        </w:tc>
      </w:tr>
      <w:tr w:rsidR="0002502E" w:rsidRPr="0002502E" w14:paraId="32FEAEC5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87B5F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5DA7E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3C5C273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83865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Синтетикалық байланыстырғыш негізінде минералды мақталы цилиндрлер жасау</w:t>
            </w:r>
          </w:p>
        </w:tc>
      </w:tr>
      <w:tr w:rsidR="0002502E" w:rsidRPr="0002502E" w14:paraId="3E484DBF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C17F9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- 142328</w:t>
            </w:r>
          </w:p>
        </w:tc>
      </w:tr>
      <w:tr w:rsidR="0002502E" w:rsidRPr="0002502E" w14:paraId="5B6F17E0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DB715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976E4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5B4A16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F3C40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lastRenderedPageBreak/>
              <w:t>Минералды мақталы тақталар өндіру ерекшеліктері мен оларпдың қасиеттері.</w:t>
            </w:r>
          </w:p>
        </w:tc>
      </w:tr>
      <w:tr w:rsidR="0002502E" w:rsidRPr="0002502E" w14:paraId="6C7AFCCB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A0CA3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- 142329</w:t>
            </w:r>
          </w:p>
        </w:tc>
      </w:tr>
      <w:tr w:rsidR="0002502E" w:rsidRPr="0002502E" w14:paraId="68ED0EE0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0DCE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6745C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BCA6D49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60A5E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Мұнай қалдықтарын асфальттыбетон өндірісінде пайдалану</w:t>
            </w:r>
          </w:p>
        </w:tc>
      </w:tr>
      <w:tr w:rsidR="0002502E" w:rsidRPr="0002502E" w14:paraId="2E693D0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CF4A7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- 142330</w:t>
            </w:r>
          </w:p>
        </w:tc>
      </w:tr>
      <w:tr w:rsidR="0002502E" w:rsidRPr="0002502E" w14:paraId="6A87224C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57286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B6091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7B148F3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3BBC3D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Қожды ситал бұйымдары технологиясы. Қолданылатын шикізаттар және алу технологиясы.</w:t>
            </w:r>
          </w:p>
        </w:tc>
      </w:tr>
      <w:tr w:rsidR="0002502E" w:rsidRPr="0002502E" w14:paraId="41CFDC6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48757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- 142331</w:t>
            </w:r>
          </w:p>
        </w:tc>
      </w:tr>
      <w:tr w:rsidR="0002502E" w:rsidRPr="0002502E" w14:paraId="153DCE51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474AC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0BF18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675CA7C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20C014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Қуысты шыны бұйымдары өндірісінің физикалық және химиялық негіздері</w:t>
            </w:r>
          </w:p>
        </w:tc>
      </w:tr>
      <w:tr w:rsidR="0002502E" w:rsidRPr="0002502E" w14:paraId="7BA007C2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E5BD6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- 142332</w:t>
            </w:r>
          </w:p>
        </w:tc>
      </w:tr>
      <w:tr w:rsidR="0002502E" w:rsidRPr="0002502E" w14:paraId="2C8750F5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569A8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73336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F250675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39815F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Керамзит және оның негізіндегі материалдарды алу ерекшеліктері</w:t>
            </w:r>
          </w:p>
        </w:tc>
      </w:tr>
      <w:tr w:rsidR="0002502E" w:rsidRPr="0002502E" w14:paraId="7BCA8AA7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75946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- 142333</w:t>
            </w:r>
          </w:p>
        </w:tc>
      </w:tr>
      <w:tr w:rsidR="0002502E" w:rsidRPr="0002502E" w14:paraId="7452DC56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36301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DEB85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6DFA7975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DBBD5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Органикалық жылу оқшаулағыш материалдар</w:t>
            </w:r>
          </w:p>
        </w:tc>
      </w:tr>
      <w:tr w:rsidR="0002502E" w:rsidRPr="0002502E" w14:paraId="04A1F1A7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125DB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- 142335</w:t>
            </w:r>
          </w:p>
        </w:tc>
      </w:tr>
      <w:tr w:rsidR="0002502E" w:rsidRPr="0002502E" w14:paraId="67D987E7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C041A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A4518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6830DCF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3FA88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Көбікті бетон. Көбік түзгіш қоспалардлың жаңа түрлері.</w:t>
            </w:r>
          </w:p>
        </w:tc>
      </w:tr>
      <w:tr w:rsidR="0002502E" w:rsidRPr="0002502E" w14:paraId="6CB63F95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99EA1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- 142336</w:t>
            </w:r>
          </w:p>
        </w:tc>
      </w:tr>
      <w:tr w:rsidR="0002502E" w:rsidRPr="0002502E" w14:paraId="2AEB9AE9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B21F0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5E338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18F26ABE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A2A07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Бетонның тиімділігін көтеру мәселелері</w:t>
            </w:r>
          </w:p>
        </w:tc>
      </w:tr>
      <w:tr w:rsidR="0002502E" w:rsidRPr="0002502E" w14:paraId="3D7B9069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F5C46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- 142337</w:t>
            </w:r>
          </w:p>
        </w:tc>
      </w:tr>
      <w:tr w:rsidR="0002502E" w:rsidRPr="0002502E" w14:paraId="6792ECF1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5FD77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FD91F4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3C43FD9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98D230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Термогравиметриялық әдіспен шикізат материалдарды талдау</w:t>
            </w:r>
          </w:p>
        </w:tc>
      </w:tr>
      <w:tr w:rsidR="0002502E" w:rsidRPr="0002502E" w14:paraId="2E3F9FE4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D23B7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- 142338</w:t>
            </w:r>
          </w:p>
        </w:tc>
      </w:tr>
      <w:tr w:rsidR="0002502E" w:rsidRPr="0002502E" w14:paraId="43C24C7E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E5C3F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9CE32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658E53A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FD6002" w14:textId="77777777" w:rsidR="0002502E" w:rsidRPr="0002502E" w:rsidRDefault="0002502E" w:rsidP="00025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Ұялы бетондарды дайындау үшін материалдар.</w:t>
            </w:r>
          </w:p>
        </w:tc>
      </w:tr>
      <w:tr w:rsidR="0002502E" w:rsidRPr="0002502E" w14:paraId="165CB061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5E93E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- 142339</w:t>
            </w:r>
          </w:p>
        </w:tc>
      </w:tr>
      <w:tr w:rsidR="0002502E" w:rsidRPr="0002502E" w14:paraId="0C653808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E73A3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B0A2E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C11B34D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23376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Автоклавты емес бетондар үшін байланыстырғыш заттар.</w:t>
            </w:r>
          </w:p>
        </w:tc>
      </w:tr>
      <w:tr w:rsidR="0002502E" w:rsidRPr="0002502E" w14:paraId="59A6E0A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1869F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- 142340</w:t>
            </w:r>
          </w:p>
        </w:tc>
      </w:tr>
      <w:tr w:rsidR="0002502E" w:rsidRPr="0002502E" w14:paraId="6E53F186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056D6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425F6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45709EC0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659778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Ұялы бетондардың кеуекті құрылымының пішінделу әдістері.</w:t>
            </w:r>
          </w:p>
        </w:tc>
      </w:tr>
      <w:tr w:rsidR="0002502E" w:rsidRPr="0002502E" w14:paraId="327868D5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87028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- 142342</w:t>
            </w:r>
          </w:p>
        </w:tc>
      </w:tr>
      <w:tr w:rsidR="0002502E" w:rsidRPr="0002502E" w14:paraId="446D21D9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5A75E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6A773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1EAD7DA9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B84EA3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Дұрыс емес пішіндегі құрылыс материалдары үлгілерінің тығыздығын анықтау</w:t>
            </w:r>
          </w:p>
        </w:tc>
      </w:tr>
      <w:tr w:rsidR="0002502E" w:rsidRPr="0002502E" w14:paraId="0F4AE2AE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BA89F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- 142343</w:t>
            </w:r>
          </w:p>
        </w:tc>
      </w:tr>
      <w:tr w:rsidR="0002502E" w:rsidRPr="0002502E" w14:paraId="134A5D48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6F7E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C1B50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F1C3CF4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E94C2E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Құрылыс материалдар өндірісінде жылу мен өңдеу, жылу беру туралы жалпы мәліметтер</w:t>
            </w:r>
          </w:p>
        </w:tc>
      </w:tr>
      <w:tr w:rsidR="0002502E" w:rsidRPr="0002502E" w14:paraId="1B7F5BC5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5B37F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- 142344</w:t>
            </w:r>
          </w:p>
        </w:tc>
      </w:tr>
      <w:tr w:rsidR="0002502E" w:rsidRPr="0002502E" w14:paraId="6028197E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F0684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DCA80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71854D58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66F300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Қожды байланыстырғыш заттарды  өндіру кезіндегі экологиялық қауіпсіздік шараларын ұйымдастыру және оның практикалық маңыздылығы</w:t>
            </w:r>
          </w:p>
        </w:tc>
      </w:tr>
      <w:tr w:rsidR="0002502E" w:rsidRPr="0002502E" w14:paraId="5367A3AE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F51D0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- 142345</w:t>
            </w:r>
          </w:p>
        </w:tc>
      </w:tr>
      <w:tr w:rsidR="0002502E" w:rsidRPr="0002502E" w14:paraId="2A0FA60C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FF3A0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61128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758776E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61E344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Электронды микроскоптың түрлері. Үлгілерді талдауға дайындаудың ерекшеліктері</w:t>
            </w:r>
          </w:p>
        </w:tc>
      </w:tr>
      <w:tr w:rsidR="0002502E" w:rsidRPr="0002502E" w14:paraId="28890AC6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EA74A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- 142346</w:t>
            </w:r>
          </w:p>
        </w:tc>
      </w:tr>
      <w:tr w:rsidR="0002502E" w:rsidRPr="0002502E" w14:paraId="52FAAE51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6F0FF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C36B5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7688231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FE49F7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Құрылыс материалдарды зерттеуде петрографияны қолдану</w:t>
            </w:r>
          </w:p>
        </w:tc>
      </w:tr>
      <w:tr w:rsidR="0002502E" w:rsidRPr="0002502E" w14:paraId="1493293D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57563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- 142348</w:t>
            </w:r>
          </w:p>
        </w:tc>
      </w:tr>
      <w:tr w:rsidR="0002502E" w:rsidRPr="0002502E" w14:paraId="41D19035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A1D7E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E4DBD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A63F2DE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960C56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Құрылыс материалдары өндірісінде инновациялық технологияларды енгізу.</w:t>
            </w:r>
          </w:p>
        </w:tc>
      </w:tr>
      <w:tr w:rsidR="0002502E" w:rsidRPr="0002502E" w14:paraId="2454CB20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690E4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- 142349</w:t>
            </w:r>
          </w:p>
        </w:tc>
      </w:tr>
      <w:tr w:rsidR="0002502E" w:rsidRPr="0002502E" w14:paraId="33FF4F2A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01599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D72DA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629385A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8CBC85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Құрылыс материалдарының қасиеттерін зерттеу үшін физикалық химиялық зерттеу әдістерінің пайдалану.</w:t>
            </w:r>
          </w:p>
        </w:tc>
      </w:tr>
      <w:tr w:rsidR="0002502E" w:rsidRPr="0002502E" w14:paraId="60A8B17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6375B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- 142350</w:t>
            </w:r>
          </w:p>
        </w:tc>
      </w:tr>
      <w:tr w:rsidR="0002502E" w:rsidRPr="0002502E" w14:paraId="305139D9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AD325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70329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31A6E8C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250AC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Магнезиальды байланыстырғыш заттардың  химиялық құрамы және қасиеттері.</w:t>
            </w:r>
          </w:p>
        </w:tc>
      </w:tr>
      <w:tr w:rsidR="0002502E" w:rsidRPr="0002502E" w14:paraId="1F8FB5D5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80FC1E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- 142351</w:t>
            </w:r>
          </w:p>
        </w:tc>
      </w:tr>
      <w:tr w:rsidR="0002502E" w:rsidRPr="0002502E" w14:paraId="402461AA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3F753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80616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C9271A8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C37CAA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Минеральды балқыманы алу үшін қолданылатын пештер</w:t>
            </w:r>
          </w:p>
        </w:tc>
      </w:tr>
      <w:tr w:rsidR="0002502E" w:rsidRPr="0002502E" w14:paraId="15C640A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1F031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- 142352</w:t>
            </w:r>
          </w:p>
        </w:tc>
      </w:tr>
      <w:tr w:rsidR="0002502E" w:rsidRPr="0002502E" w14:paraId="6A55CE19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AB227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55A98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74B4066C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D0936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Гидравликалық әк алу</w:t>
            </w:r>
          </w:p>
        </w:tc>
      </w:tr>
      <w:tr w:rsidR="0002502E" w:rsidRPr="0002502E" w14:paraId="4B9B38E7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967510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- 142353</w:t>
            </w:r>
          </w:p>
        </w:tc>
      </w:tr>
      <w:tr w:rsidR="0002502E" w:rsidRPr="0002502E" w14:paraId="31505016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E2CFD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4BF70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6F7D174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1D2A97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қатаңдықтағы минералды мақталы тақталар өндірісі</w:t>
            </w:r>
          </w:p>
        </w:tc>
      </w:tr>
      <w:tr w:rsidR="0002502E" w:rsidRPr="0002502E" w14:paraId="49A5B25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2B068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- 142354</w:t>
            </w:r>
          </w:p>
        </w:tc>
      </w:tr>
      <w:tr w:rsidR="0002502E" w:rsidRPr="0002502E" w14:paraId="657796CF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B7C36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CFC2F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C42343A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E16090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Инновациялық технологияларды енгізудегі өндірістегі өзгерістер</w:t>
            </w:r>
          </w:p>
        </w:tc>
      </w:tr>
      <w:tr w:rsidR="0002502E" w:rsidRPr="0002502E" w14:paraId="40849653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DA6C9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- 142356</w:t>
            </w:r>
          </w:p>
        </w:tc>
      </w:tr>
      <w:tr w:rsidR="0002502E" w:rsidRPr="0002502E" w14:paraId="11B4EF60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87D44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E797B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476FBF95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4FF4D0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Нанотехнологияны байланыстырғыш заттар технологиясында қолдану ерекшеліктері мен мысалдары</w:t>
            </w:r>
          </w:p>
        </w:tc>
      </w:tr>
      <w:tr w:rsidR="0002502E" w:rsidRPr="0002502E" w14:paraId="44D50962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157FD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- 142357</w:t>
            </w:r>
          </w:p>
        </w:tc>
      </w:tr>
      <w:tr w:rsidR="0002502E" w:rsidRPr="0002502E" w14:paraId="0162C9AC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D5BEA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FF120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7FFCD19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DF710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lastRenderedPageBreak/>
              <w:t>Асфальт-шайырлы шөгінділерді битумды байланыстырғыш заттың құрамында қолдану мысалдары</w:t>
            </w:r>
          </w:p>
        </w:tc>
      </w:tr>
      <w:tr w:rsidR="0002502E" w:rsidRPr="0002502E" w14:paraId="17C26CE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6BF5D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- 142358</w:t>
            </w:r>
          </w:p>
        </w:tc>
      </w:tr>
      <w:tr w:rsidR="0002502E" w:rsidRPr="0002502E" w14:paraId="1CA96900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D8BE2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04792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C270E5F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2DDA9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Жылуэлектрорталықтарында бөлінген күлдер негізіндегі ұялы бетондар. Олардың қасиеттері және қолданылуы</w:t>
            </w:r>
          </w:p>
        </w:tc>
      </w:tr>
      <w:tr w:rsidR="0002502E" w:rsidRPr="0002502E" w14:paraId="7B188BA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5F2B9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- 142359</w:t>
            </w:r>
          </w:p>
        </w:tc>
      </w:tr>
      <w:tr w:rsidR="0002502E" w:rsidRPr="0002502E" w14:paraId="2FDA306E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B2AEA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E2476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47ACB595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80C905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Құрылыс материалдарын дайындау технологиясын жетілдіру және сапасын көтерудегі физикалық химиялық зерттеу әдістерінің ролі.</w:t>
            </w:r>
          </w:p>
        </w:tc>
      </w:tr>
      <w:tr w:rsidR="0002502E" w:rsidRPr="0002502E" w14:paraId="0501B954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BEFD2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- 142360</w:t>
            </w:r>
          </w:p>
        </w:tc>
      </w:tr>
      <w:tr w:rsidR="0002502E" w:rsidRPr="0002502E" w14:paraId="051A2FE9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2F72E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58DCC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74CBBBA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ACB5E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Портландцемент құрамы, алу жолдары</w:t>
            </w:r>
          </w:p>
        </w:tc>
      </w:tr>
      <w:tr w:rsidR="0002502E" w:rsidRPr="0002502E" w14:paraId="3F8DF642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EAFA3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- 142361</w:t>
            </w:r>
          </w:p>
        </w:tc>
      </w:tr>
      <w:tr w:rsidR="0002502E" w:rsidRPr="0002502E" w14:paraId="2630DE5D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2D197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37D69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1C7F06E4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CF586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Күлдікерамика. Алыну технологиясы мен олардың физикалық-механикалық қасиеттері.</w:t>
            </w:r>
          </w:p>
        </w:tc>
      </w:tr>
      <w:tr w:rsidR="0002502E" w:rsidRPr="0002502E" w14:paraId="12E64ADF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38176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- 142363</w:t>
            </w:r>
          </w:p>
        </w:tc>
      </w:tr>
      <w:tr w:rsidR="0002502E" w:rsidRPr="0002502E" w14:paraId="00C63EFE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D303F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4AC72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FD0B2B9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6B4F5E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Наноцемент. Нанотехнологияның бетон өндірісінде пайдалану мысалдары.</w:t>
            </w:r>
          </w:p>
        </w:tc>
      </w:tr>
      <w:tr w:rsidR="0002502E" w:rsidRPr="0002502E" w14:paraId="7C36F7C4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6545E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- 142364</w:t>
            </w:r>
          </w:p>
        </w:tc>
      </w:tr>
      <w:tr w:rsidR="0002502E" w:rsidRPr="0002502E" w14:paraId="08311EE9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CC266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E9C4D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168A0D9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7B89F7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Жоғарыберіктілікті бетон.</w:t>
            </w:r>
          </w:p>
        </w:tc>
      </w:tr>
      <w:tr w:rsidR="0002502E" w:rsidRPr="0002502E" w14:paraId="0D9C7806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EF6FA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- 142365</w:t>
            </w:r>
          </w:p>
        </w:tc>
      </w:tr>
      <w:tr w:rsidR="0002502E" w:rsidRPr="0002502E" w14:paraId="32A9AB52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B543C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F66C6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4E48082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1E44F4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Құрылыс материалдары өндірісінде нанотехнологияның қолдану аясы</w:t>
            </w:r>
          </w:p>
        </w:tc>
      </w:tr>
      <w:tr w:rsidR="0002502E" w:rsidRPr="0002502E" w14:paraId="51C30708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6D8CE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- 142366</w:t>
            </w:r>
          </w:p>
        </w:tc>
      </w:tr>
      <w:tr w:rsidR="0002502E" w:rsidRPr="0002502E" w14:paraId="78129EC1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F18F9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1DFA2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1783577D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61443A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Қабырғалық және өңдеулік керамикалық бұйымдар. Арнаулы қолданылатын керамикалық бұйымдар</w:t>
            </w:r>
          </w:p>
        </w:tc>
      </w:tr>
      <w:tr w:rsidR="0002502E" w:rsidRPr="0002502E" w14:paraId="786482D2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C017F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- 142367</w:t>
            </w:r>
          </w:p>
        </w:tc>
      </w:tr>
      <w:tr w:rsidR="0002502E" w:rsidRPr="0002502E" w14:paraId="3917BF44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FBAA8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CAAB3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814DCA8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115C75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Силикатты балқымалы алу үшін қолданылатын пештер</w:t>
            </w:r>
          </w:p>
        </w:tc>
      </w:tr>
      <w:tr w:rsidR="0002502E" w:rsidRPr="0002502E" w14:paraId="2CB28916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61DEF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- 142369</w:t>
            </w:r>
          </w:p>
        </w:tc>
      </w:tr>
      <w:tr w:rsidR="0002502E" w:rsidRPr="0002502E" w14:paraId="2C43879B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41DA0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56DC0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40726CF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B60C6B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Жаңашылдық қызмет ұғымына жалпы түсінік</w:t>
            </w:r>
          </w:p>
        </w:tc>
      </w:tr>
      <w:tr w:rsidR="0002502E" w:rsidRPr="0002502E" w14:paraId="66DD34A6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68A70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- 142370</w:t>
            </w:r>
          </w:p>
        </w:tc>
      </w:tr>
      <w:tr w:rsidR="0002502E" w:rsidRPr="0002502E" w14:paraId="28654C58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39B47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CD5C9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35CE1BE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2E96D2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Өнертабыстық патент, пайдалы модельге патенттердің ерекшелігі мен дайындау жолдары</w:t>
            </w:r>
          </w:p>
        </w:tc>
      </w:tr>
      <w:tr w:rsidR="0002502E" w:rsidRPr="0002502E" w14:paraId="279E8817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4CD54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- 142371</w:t>
            </w:r>
          </w:p>
        </w:tc>
      </w:tr>
      <w:tr w:rsidR="0002502E" w:rsidRPr="0002502E" w14:paraId="706E4A91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D7B3E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91D345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5AE0BFE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2F8FD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Асбесттің минералдық түрлері, химиялық құрамы және қасиеттері.</w:t>
            </w:r>
          </w:p>
        </w:tc>
      </w:tr>
      <w:tr w:rsidR="0002502E" w:rsidRPr="0002502E" w14:paraId="2D85FA9B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0EBD6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- 142372</w:t>
            </w:r>
          </w:p>
        </w:tc>
      </w:tr>
      <w:tr w:rsidR="0002502E" w:rsidRPr="0002502E" w14:paraId="50DA0E66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EBD76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B2D67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9C24918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6730A7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Қара түсті металлургия өндірісіндегі экологиялық проблемалар</w:t>
            </w:r>
          </w:p>
        </w:tc>
      </w:tr>
      <w:tr w:rsidR="0002502E" w:rsidRPr="0002502E" w14:paraId="6A98C9C4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7AC9B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- 142373</w:t>
            </w:r>
          </w:p>
        </w:tc>
      </w:tr>
      <w:tr w:rsidR="0002502E" w:rsidRPr="0002502E" w14:paraId="30BCE967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815A3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6ECD0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A5D2DB8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52ED0F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Болатты термиялық өңдеу.</w:t>
            </w:r>
          </w:p>
        </w:tc>
      </w:tr>
      <w:tr w:rsidR="0002502E" w:rsidRPr="0002502E" w14:paraId="27906FA6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AFBA7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- 142374</w:t>
            </w:r>
          </w:p>
        </w:tc>
      </w:tr>
      <w:tr w:rsidR="0002502E" w:rsidRPr="0002502E" w14:paraId="0E7FEA5F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7EAA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92D19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EEAC2F2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4F07CA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Құрылыс материалдары өндірісі үшін шикізат есебінде өндірістік қалдықтардың қасиеттерін және химиялық-минерологиялық құрамын зерттеу.</w:t>
            </w:r>
          </w:p>
        </w:tc>
      </w:tr>
      <w:tr w:rsidR="0002502E" w:rsidRPr="0002502E" w14:paraId="600BC88C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45B3B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- 142376</w:t>
            </w:r>
          </w:p>
        </w:tc>
      </w:tr>
      <w:tr w:rsidR="0002502E" w:rsidRPr="0002502E" w14:paraId="7F7410C9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1979B4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5EB5D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140D7B14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B4FAFD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Дюралюминдер, олардың бір-бірінен айырмашылығы</w:t>
            </w:r>
          </w:p>
        </w:tc>
      </w:tr>
      <w:tr w:rsidR="0002502E" w:rsidRPr="0002502E" w14:paraId="3C629F8C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37667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- 142377</w:t>
            </w:r>
          </w:p>
        </w:tc>
      </w:tr>
      <w:tr w:rsidR="0002502E" w:rsidRPr="0002502E" w14:paraId="42338D10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FA02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7005116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6E773D8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B7710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Бетонды модификациялау әдістері.</w:t>
            </w:r>
          </w:p>
        </w:tc>
      </w:tr>
      <w:tr w:rsidR="0002502E" w:rsidRPr="0002502E" w14:paraId="2B421A42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80622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- 142378</w:t>
            </w:r>
          </w:p>
        </w:tc>
      </w:tr>
      <w:tr w:rsidR="0002502E" w:rsidRPr="0002502E" w14:paraId="17D6AAE5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6105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DDECE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24FF839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66DD99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Бетонды жылумен өндеу үшін күн энергиясын қолданудың тәжірибесі мен белгілі шешімдердің анализі.</w:t>
            </w:r>
          </w:p>
        </w:tc>
      </w:tr>
      <w:tr w:rsidR="0002502E" w:rsidRPr="0002502E" w14:paraId="7C8D92FC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F25AA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- 142379</w:t>
            </w:r>
          </w:p>
        </w:tc>
      </w:tr>
      <w:tr w:rsidR="0002502E" w:rsidRPr="0002502E" w14:paraId="485D0AA4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4CD33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4FE6F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7FADF262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6E1F27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Күн радиациясы шарттарында (мысалға бетон плиталары) бетонға жылудың әсер етуін сандық модельдеу</w:t>
            </w:r>
          </w:p>
        </w:tc>
      </w:tr>
      <w:tr w:rsidR="0002502E" w:rsidRPr="0002502E" w14:paraId="4629EB59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3883E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- 142380</w:t>
            </w:r>
          </w:p>
        </w:tc>
      </w:tr>
      <w:tr w:rsidR="0002502E" w:rsidRPr="0002502E" w14:paraId="78026A55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367D6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761B4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A12833E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B62768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Күн энергиясының көмегі арқылы бетонды жылумен өндеу режимдерін ұтымды анықтау</w:t>
            </w:r>
          </w:p>
        </w:tc>
      </w:tr>
      <w:tr w:rsidR="0002502E" w:rsidRPr="0002502E" w14:paraId="5C6748D3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41BFC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- 142381</w:t>
            </w:r>
          </w:p>
        </w:tc>
      </w:tr>
      <w:tr w:rsidR="0002502E" w:rsidRPr="0002502E" w14:paraId="24925366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61B97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14086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484C699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962D16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Жеңіл бетондарды қолданудың тиімділігі</w:t>
            </w:r>
          </w:p>
        </w:tc>
      </w:tr>
      <w:tr w:rsidR="0002502E" w:rsidRPr="0002502E" w14:paraId="3E781F26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7B97B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- 142383</w:t>
            </w:r>
          </w:p>
        </w:tc>
      </w:tr>
      <w:tr w:rsidR="0002502E" w:rsidRPr="0002502E" w14:paraId="577EDC52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4FBC3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F4416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F3171A2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D71AF1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Клинкерлі кірпіш. Алыну техноогиясы мен оның қасиеттері.</w:t>
            </w:r>
          </w:p>
        </w:tc>
      </w:tr>
      <w:tr w:rsidR="0002502E" w:rsidRPr="0002502E" w14:paraId="564CA05D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E124C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- 142384</w:t>
            </w:r>
          </w:p>
        </w:tc>
      </w:tr>
      <w:tr w:rsidR="0002502E" w:rsidRPr="0002502E" w14:paraId="7968B64A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B0E0D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AF1FE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6F3FFC39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262400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Құрылыс материалдары өндірісінде шикізатты ұтымды пайдалану әдістері</w:t>
            </w:r>
          </w:p>
        </w:tc>
      </w:tr>
      <w:tr w:rsidR="0002502E" w:rsidRPr="0002502E" w14:paraId="3CD670D7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BC09F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- 142385</w:t>
            </w:r>
          </w:p>
        </w:tc>
      </w:tr>
      <w:tr w:rsidR="0002502E" w:rsidRPr="0002502E" w14:paraId="60A1D77D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B3BF7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C556D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6BA2401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D4BEA3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Бетон бұйымдарды өндірудің жаңа технологиялары</w:t>
            </w:r>
          </w:p>
        </w:tc>
      </w:tr>
      <w:tr w:rsidR="0002502E" w:rsidRPr="0002502E" w14:paraId="6902D3DB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819A2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- 142386</w:t>
            </w:r>
          </w:p>
        </w:tc>
      </w:tr>
      <w:tr w:rsidR="0002502E" w:rsidRPr="0002502E" w14:paraId="36E8AC5B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659AB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2AB82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17D638C4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28EB43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Гипсті картон тақталарын алу  технологиясы.</w:t>
            </w:r>
          </w:p>
        </w:tc>
      </w:tr>
      <w:tr w:rsidR="0002502E" w:rsidRPr="0002502E" w14:paraId="61BEC330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4C7F5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- 142387</w:t>
            </w:r>
          </w:p>
        </w:tc>
      </w:tr>
      <w:tr w:rsidR="0002502E" w:rsidRPr="0002502E" w14:paraId="4FCB9A98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52EF50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B3B8F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20BEDDBE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F6A25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Жылу-электр орталағының күлдерін қолдана отырып минеральды байланыстырғыш заттар алу</w:t>
            </w:r>
          </w:p>
        </w:tc>
      </w:tr>
      <w:tr w:rsidR="0002502E" w:rsidRPr="0002502E" w14:paraId="180EBC43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54D785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- 142388</w:t>
            </w:r>
          </w:p>
        </w:tc>
      </w:tr>
      <w:tr w:rsidR="0002502E" w:rsidRPr="0002502E" w14:paraId="5AB7B438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59063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506EC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4070079D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89AAF3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Дыбыстық және ультрадыбыстық әдістер, механикалық қиратпаушы бақылау.</w:t>
            </w:r>
          </w:p>
        </w:tc>
      </w:tr>
      <w:tr w:rsidR="0002502E" w:rsidRPr="0002502E" w14:paraId="662FC63D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E0FBF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- 142390</w:t>
            </w:r>
          </w:p>
        </w:tc>
      </w:tr>
      <w:tr w:rsidR="0002502E" w:rsidRPr="0002502E" w14:paraId="37F0E0E8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D50E3E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90329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6F433211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F1046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Көбіктіполистиролбетонды алу әдістері. Осы материалдың қасиеттерін талдау.</w:t>
            </w:r>
          </w:p>
        </w:tc>
      </w:tr>
      <w:tr w:rsidR="0002502E" w:rsidRPr="0002502E" w14:paraId="0401BB51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E4B507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- 142391</w:t>
            </w:r>
          </w:p>
        </w:tc>
      </w:tr>
      <w:tr w:rsidR="0002502E" w:rsidRPr="0002502E" w14:paraId="1E51D058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BC9F2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FF399C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314E3F3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B27C10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KZ"/>
              </w:rPr>
              <w:t>Керамогранит. Техноогия и свойства.</w:t>
            </w:r>
          </w:p>
        </w:tc>
      </w:tr>
      <w:tr w:rsidR="0002502E" w:rsidRPr="0002502E" w14:paraId="0D189426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DBECCF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- 142392</w:t>
            </w:r>
          </w:p>
        </w:tc>
      </w:tr>
      <w:tr w:rsidR="0002502E" w:rsidRPr="0002502E" w14:paraId="62994024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F82C35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C49BC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787CE627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3E98E9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Гранулданған фосфорлы қождан алынған байланыстырғыш заттар. Құрылыс материалдары өндірісі үшін шикізат есебінде өндірістік қалдықтардың қасиеттерін және химиялық-минерологиялық құрамын зерттеу</w:t>
            </w:r>
          </w:p>
        </w:tc>
      </w:tr>
      <w:tr w:rsidR="0002502E" w:rsidRPr="0002502E" w14:paraId="24EB12D1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965941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- 142393</w:t>
            </w:r>
          </w:p>
        </w:tc>
      </w:tr>
      <w:tr w:rsidR="0002502E" w:rsidRPr="0002502E" w14:paraId="03BAE1B0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3DAD9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399FF8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07DBDC7F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70C254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Фосфорлы қожы негізіндегі шыны кристалды материалдар</w:t>
            </w:r>
          </w:p>
        </w:tc>
      </w:tr>
      <w:tr w:rsidR="0002502E" w:rsidRPr="0002502E" w14:paraId="4D87378D" w14:textId="77777777" w:rsidTr="0002502E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8A6AEA9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2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- 142394</w:t>
            </w:r>
          </w:p>
        </w:tc>
      </w:tr>
      <w:tr w:rsidR="0002502E" w:rsidRPr="0002502E" w14:paraId="3702658F" w14:textId="77777777" w:rsidTr="000250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AF1DD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CCD9CBA" w14:textId="77777777" w:rsidR="0002502E" w:rsidRPr="0002502E" w:rsidRDefault="0002502E" w:rsidP="0002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2502E" w:rsidRPr="0002502E" w14:paraId="5E788518" w14:textId="77777777" w:rsidTr="000250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FEFE8E" w14:textId="77777777" w:rsidR="0002502E" w:rsidRPr="0002502E" w:rsidRDefault="0002502E" w:rsidP="0002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25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Минералды жылу оқшаулағыш материалдарды алу технологиясы</w:t>
            </w:r>
          </w:p>
        </w:tc>
      </w:tr>
    </w:tbl>
    <w:p w14:paraId="5BFC844E" w14:textId="77777777" w:rsidR="0061244D" w:rsidRPr="0002502E" w:rsidRDefault="0061244D" w:rsidP="0002502E">
      <w:pPr>
        <w:rPr>
          <w:lang w:val="ru-KZ"/>
        </w:rPr>
      </w:pPr>
    </w:p>
    <w:sectPr w:rsidR="0061244D" w:rsidRPr="000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6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2023-11-10T11:51:00Z</dcterms:created>
  <dcterms:modified xsi:type="dcterms:W3CDTF">2023-11-10T11:52:00Z</dcterms:modified>
</cp:coreProperties>
</file>