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824"/>
        <w:gridCol w:w="4531"/>
      </w:tblGrid>
      <w:tr w:rsidR="005F53C9" w:rsidRPr="005F53C9" w14:paraId="3F9161A1" w14:textId="77777777" w:rsidTr="005F53C9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14F2BEE0" w14:textId="77777777" w:rsidR="005F53C9" w:rsidRPr="005F53C9" w:rsidRDefault="005F53C9" w:rsidP="005F5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5F53C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5F53C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5F53C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- 374530</w:t>
            </w:r>
          </w:p>
        </w:tc>
      </w:tr>
      <w:tr w:rsidR="005F53C9" w:rsidRPr="005F53C9" w14:paraId="6ACB3F7F" w14:textId="77777777" w:rsidTr="005F53C9">
        <w:trPr>
          <w:tblCellSpacing w:w="0" w:type="dxa"/>
        </w:trPr>
        <w:tc>
          <w:tcPr>
            <w:tcW w:w="0" w:type="auto"/>
            <w:vAlign w:val="center"/>
            <w:hideMark/>
          </w:tcPr>
          <w:p w14:paraId="475B378D" w14:textId="77777777" w:rsidR="005F53C9" w:rsidRPr="005F53C9" w:rsidRDefault="005F53C9" w:rsidP="005F5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116F02CD" w14:textId="77777777" w:rsidR="005F53C9" w:rsidRPr="005F53C9" w:rsidRDefault="005F53C9" w:rsidP="005F5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5F53C9" w:rsidRPr="005F53C9" w14:paraId="1D71CC76" w14:textId="77777777" w:rsidTr="005F53C9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124FE0DA" w14:textId="77777777" w:rsidR="005F53C9" w:rsidRPr="005F53C9" w:rsidRDefault="005F53C9" w:rsidP="005F5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5F53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KZ"/>
              </w:rPr>
              <w:t>Роль физико-химических исследований в повышении качества и совершенствование технологии изготовления строительных материалов</w:t>
            </w:r>
          </w:p>
        </w:tc>
      </w:tr>
      <w:tr w:rsidR="005F53C9" w:rsidRPr="005F53C9" w14:paraId="4ED859CD" w14:textId="77777777" w:rsidTr="005F53C9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31BD865D" w14:textId="77777777" w:rsidR="005F53C9" w:rsidRPr="005F53C9" w:rsidRDefault="005F53C9" w:rsidP="005F5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5F53C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5F53C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5F53C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- 374531</w:t>
            </w:r>
          </w:p>
        </w:tc>
      </w:tr>
      <w:tr w:rsidR="005F53C9" w:rsidRPr="005F53C9" w14:paraId="7617E105" w14:textId="77777777" w:rsidTr="005F53C9">
        <w:trPr>
          <w:tblCellSpacing w:w="0" w:type="dxa"/>
        </w:trPr>
        <w:tc>
          <w:tcPr>
            <w:tcW w:w="0" w:type="auto"/>
            <w:vAlign w:val="center"/>
            <w:hideMark/>
          </w:tcPr>
          <w:p w14:paraId="5CF9FA44" w14:textId="77777777" w:rsidR="005F53C9" w:rsidRPr="005F53C9" w:rsidRDefault="005F53C9" w:rsidP="005F5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7D02F903" w14:textId="77777777" w:rsidR="005F53C9" w:rsidRPr="005F53C9" w:rsidRDefault="005F53C9" w:rsidP="005F5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5F53C9" w:rsidRPr="005F53C9" w14:paraId="3365EF2F" w14:textId="77777777" w:rsidTr="005F53C9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0D20839E" w14:textId="77777777" w:rsidR="005F53C9" w:rsidRPr="005F53C9" w:rsidRDefault="005F53C9" w:rsidP="005F5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5F53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KZ"/>
              </w:rPr>
              <w:t>Дифференциально термический анализ: сущность способа; принцип съемки термограммы; факторы влияющие на вид термограммы.</w:t>
            </w:r>
          </w:p>
        </w:tc>
      </w:tr>
      <w:tr w:rsidR="005F53C9" w:rsidRPr="005F53C9" w14:paraId="511C906E" w14:textId="77777777" w:rsidTr="005F53C9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6895AD0C" w14:textId="77777777" w:rsidR="005F53C9" w:rsidRPr="005F53C9" w:rsidRDefault="005F53C9" w:rsidP="005F5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5F53C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5F53C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5F53C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- 374533</w:t>
            </w:r>
          </w:p>
        </w:tc>
      </w:tr>
      <w:tr w:rsidR="005F53C9" w:rsidRPr="005F53C9" w14:paraId="60B49E3B" w14:textId="77777777" w:rsidTr="005F53C9">
        <w:trPr>
          <w:tblCellSpacing w:w="0" w:type="dxa"/>
        </w:trPr>
        <w:tc>
          <w:tcPr>
            <w:tcW w:w="0" w:type="auto"/>
            <w:vAlign w:val="center"/>
            <w:hideMark/>
          </w:tcPr>
          <w:p w14:paraId="4FDDBB74" w14:textId="77777777" w:rsidR="005F53C9" w:rsidRPr="005F53C9" w:rsidRDefault="005F53C9" w:rsidP="005F5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086D35C6" w14:textId="77777777" w:rsidR="005F53C9" w:rsidRPr="005F53C9" w:rsidRDefault="005F53C9" w:rsidP="005F5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5F53C9" w:rsidRPr="005F53C9" w14:paraId="55B147B3" w14:textId="77777777" w:rsidTr="005F53C9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0C272B35" w14:textId="77777777" w:rsidR="005F53C9" w:rsidRPr="005F53C9" w:rsidRDefault="005F53C9" w:rsidP="005F5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5F53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KZ"/>
              </w:rPr>
              <w:t>Способ термогравиметрического анализа.</w:t>
            </w:r>
          </w:p>
        </w:tc>
      </w:tr>
      <w:tr w:rsidR="005F53C9" w:rsidRPr="005F53C9" w14:paraId="011CB5E8" w14:textId="77777777" w:rsidTr="005F53C9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0D1887C1" w14:textId="77777777" w:rsidR="005F53C9" w:rsidRPr="005F53C9" w:rsidRDefault="005F53C9" w:rsidP="005F5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5F53C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5F53C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5F53C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- 374534</w:t>
            </w:r>
          </w:p>
        </w:tc>
      </w:tr>
      <w:tr w:rsidR="005F53C9" w:rsidRPr="005F53C9" w14:paraId="617AE2A1" w14:textId="77777777" w:rsidTr="005F53C9">
        <w:trPr>
          <w:tblCellSpacing w:w="0" w:type="dxa"/>
        </w:trPr>
        <w:tc>
          <w:tcPr>
            <w:tcW w:w="0" w:type="auto"/>
            <w:vAlign w:val="center"/>
            <w:hideMark/>
          </w:tcPr>
          <w:p w14:paraId="457B4100" w14:textId="77777777" w:rsidR="005F53C9" w:rsidRPr="005F53C9" w:rsidRDefault="005F53C9" w:rsidP="005F5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24796DED" w14:textId="77777777" w:rsidR="005F53C9" w:rsidRPr="005F53C9" w:rsidRDefault="005F53C9" w:rsidP="005F5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5F53C9" w:rsidRPr="005F53C9" w14:paraId="583586F1" w14:textId="77777777" w:rsidTr="005F53C9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425529E8" w14:textId="77777777" w:rsidR="005F53C9" w:rsidRPr="005F53C9" w:rsidRDefault="005F53C9" w:rsidP="005F5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5F53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KZ"/>
              </w:rPr>
              <w:t>Чтение рентгенограммы. Принципы съемки рентгенограммы</w:t>
            </w:r>
          </w:p>
        </w:tc>
      </w:tr>
      <w:tr w:rsidR="005F53C9" w:rsidRPr="005F53C9" w14:paraId="00CE7BA4" w14:textId="77777777" w:rsidTr="005F53C9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1886A757" w14:textId="77777777" w:rsidR="005F53C9" w:rsidRPr="005F53C9" w:rsidRDefault="005F53C9" w:rsidP="005F5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5F53C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5F53C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5F53C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- 374535</w:t>
            </w:r>
          </w:p>
        </w:tc>
      </w:tr>
      <w:tr w:rsidR="005F53C9" w:rsidRPr="005F53C9" w14:paraId="3DA27C6F" w14:textId="77777777" w:rsidTr="005F53C9">
        <w:trPr>
          <w:tblCellSpacing w:w="0" w:type="dxa"/>
        </w:trPr>
        <w:tc>
          <w:tcPr>
            <w:tcW w:w="0" w:type="auto"/>
            <w:vAlign w:val="center"/>
            <w:hideMark/>
          </w:tcPr>
          <w:p w14:paraId="0C69FD8D" w14:textId="77777777" w:rsidR="005F53C9" w:rsidRPr="005F53C9" w:rsidRDefault="005F53C9" w:rsidP="005F5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5930BBD3" w14:textId="77777777" w:rsidR="005F53C9" w:rsidRPr="005F53C9" w:rsidRDefault="005F53C9" w:rsidP="005F5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5F53C9" w:rsidRPr="005F53C9" w14:paraId="33A3E12E" w14:textId="77777777" w:rsidTr="005F53C9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1D8C8A57" w14:textId="77777777" w:rsidR="005F53C9" w:rsidRPr="005F53C9" w:rsidRDefault="005F53C9" w:rsidP="005F5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5F53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KZ"/>
              </w:rPr>
              <w:t>Виды электронных микроскопов. Особенности подготовки образцов для анализа.</w:t>
            </w:r>
          </w:p>
        </w:tc>
      </w:tr>
      <w:tr w:rsidR="005F53C9" w:rsidRPr="005F53C9" w14:paraId="468FCA4D" w14:textId="77777777" w:rsidTr="005F53C9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310276AE" w14:textId="77777777" w:rsidR="005F53C9" w:rsidRPr="005F53C9" w:rsidRDefault="005F53C9" w:rsidP="005F5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5F53C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5F53C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5F53C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- 374536</w:t>
            </w:r>
          </w:p>
        </w:tc>
      </w:tr>
      <w:tr w:rsidR="005F53C9" w:rsidRPr="005F53C9" w14:paraId="645A38D3" w14:textId="77777777" w:rsidTr="005F53C9">
        <w:trPr>
          <w:tblCellSpacing w:w="0" w:type="dxa"/>
        </w:trPr>
        <w:tc>
          <w:tcPr>
            <w:tcW w:w="0" w:type="auto"/>
            <w:vAlign w:val="center"/>
            <w:hideMark/>
          </w:tcPr>
          <w:p w14:paraId="1550C4B1" w14:textId="77777777" w:rsidR="005F53C9" w:rsidRPr="005F53C9" w:rsidRDefault="005F53C9" w:rsidP="005F5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5696702C" w14:textId="77777777" w:rsidR="005F53C9" w:rsidRPr="005F53C9" w:rsidRDefault="005F53C9" w:rsidP="005F5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5F53C9" w:rsidRPr="005F53C9" w14:paraId="456FDEFA" w14:textId="77777777" w:rsidTr="005F53C9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7442E59E" w14:textId="77777777" w:rsidR="005F53C9" w:rsidRPr="005F53C9" w:rsidRDefault="005F53C9" w:rsidP="005F5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5F53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KZ" w:eastAsia="ru-KZ"/>
              </w:rPr>
              <w:t>Спектральные методы. Молекулярные спектральные анализы. Масс-спектральный анализ.</w:t>
            </w:r>
          </w:p>
        </w:tc>
      </w:tr>
      <w:tr w:rsidR="005F53C9" w:rsidRPr="005F53C9" w14:paraId="3048173E" w14:textId="77777777" w:rsidTr="005F53C9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6FC9EAF8" w14:textId="77777777" w:rsidR="005F53C9" w:rsidRPr="005F53C9" w:rsidRDefault="005F53C9" w:rsidP="005F5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5F53C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5F53C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5F53C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- 374537</w:t>
            </w:r>
          </w:p>
        </w:tc>
      </w:tr>
      <w:tr w:rsidR="005F53C9" w:rsidRPr="005F53C9" w14:paraId="7A9E43E3" w14:textId="77777777" w:rsidTr="005F53C9">
        <w:trPr>
          <w:tblCellSpacing w:w="0" w:type="dxa"/>
        </w:trPr>
        <w:tc>
          <w:tcPr>
            <w:tcW w:w="0" w:type="auto"/>
            <w:vAlign w:val="center"/>
            <w:hideMark/>
          </w:tcPr>
          <w:p w14:paraId="58B075C5" w14:textId="77777777" w:rsidR="005F53C9" w:rsidRPr="005F53C9" w:rsidRDefault="005F53C9" w:rsidP="005F5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04A2F504" w14:textId="77777777" w:rsidR="005F53C9" w:rsidRPr="005F53C9" w:rsidRDefault="005F53C9" w:rsidP="005F5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5F53C9" w:rsidRPr="005F53C9" w14:paraId="0D5F0565" w14:textId="77777777" w:rsidTr="005F53C9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249F4677" w14:textId="77777777" w:rsidR="005F53C9" w:rsidRPr="005F53C9" w:rsidRDefault="005F53C9" w:rsidP="005F5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5F53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r-Cyrl-CS" w:eastAsia="ru-KZ"/>
              </w:rPr>
              <w:t>Электронография и ее особенности. Электронограф. Электроно-граммы  и их расчет.</w:t>
            </w:r>
          </w:p>
        </w:tc>
      </w:tr>
      <w:tr w:rsidR="005F53C9" w:rsidRPr="005F53C9" w14:paraId="797BF48E" w14:textId="77777777" w:rsidTr="005F53C9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115EB615" w14:textId="77777777" w:rsidR="005F53C9" w:rsidRPr="005F53C9" w:rsidRDefault="005F53C9" w:rsidP="005F5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5F53C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5F53C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5F53C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- 374539</w:t>
            </w:r>
          </w:p>
        </w:tc>
      </w:tr>
      <w:tr w:rsidR="005F53C9" w:rsidRPr="005F53C9" w14:paraId="0DC4803D" w14:textId="77777777" w:rsidTr="005F53C9">
        <w:trPr>
          <w:tblCellSpacing w:w="0" w:type="dxa"/>
        </w:trPr>
        <w:tc>
          <w:tcPr>
            <w:tcW w:w="0" w:type="auto"/>
            <w:vAlign w:val="center"/>
            <w:hideMark/>
          </w:tcPr>
          <w:p w14:paraId="2361DCE1" w14:textId="77777777" w:rsidR="005F53C9" w:rsidRPr="005F53C9" w:rsidRDefault="005F53C9" w:rsidP="005F5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7C636FCA" w14:textId="77777777" w:rsidR="005F53C9" w:rsidRPr="005F53C9" w:rsidRDefault="005F53C9" w:rsidP="005F5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5F53C9" w:rsidRPr="005F53C9" w14:paraId="106269ED" w14:textId="77777777" w:rsidTr="005F53C9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46784E58" w14:textId="77777777" w:rsidR="005F53C9" w:rsidRPr="005F53C9" w:rsidRDefault="005F53C9" w:rsidP="005F5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5F53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KZ"/>
              </w:rPr>
              <w:t>Эмиссионно- спектральный анализ: Осноы качественного и количественного эмиссионного анализа. Чувствительность и точность способа.</w:t>
            </w:r>
          </w:p>
        </w:tc>
      </w:tr>
      <w:tr w:rsidR="005F53C9" w:rsidRPr="005F53C9" w14:paraId="016070A5" w14:textId="77777777" w:rsidTr="005F53C9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2A86686A" w14:textId="77777777" w:rsidR="005F53C9" w:rsidRPr="005F53C9" w:rsidRDefault="005F53C9" w:rsidP="005F5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5F53C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5F53C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5F53C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- 374540</w:t>
            </w:r>
          </w:p>
        </w:tc>
      </w:tr>
      <w:tr w:rsidR="005F53C9" w:rsidRPr="005F53C9" w14:paraId="2269FF8D" w14:textId="77777777" w:rsidTr="005F53C9">
        <w:trPr>
          <w:tblCellSpacing w:w="0" w:type="dxa"/>
        </w:trPr>
        <w:tc>
          <w:tcPr>
            <w:tcW w:w="0" w:type="auto"/>
            <w:vAlign w:val="center"/>
            <w:hideMark/>
          </w:tcPr>
          <w:p w14:paraId="6BCE1E04" w14:textId="77777777" w:rsidR="005F53C9" w:rsidRPr="005F53C9" w:rsidRDefault="005F53C9" w:rsidP="005F5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5D626282" w14:textId="77777777" w:rsidR="005F53C9" w:rsidRPr="005F53C9" w:rsidRDefault="005F53C9" w:rsidP="005F5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5F53C9" w:rsidRPr="005F53C9" w14:paraId="07B2CE2C" w14:textId="77777777" w:rsidTr="005F53C9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577D9465" w14:textId="77777777" w:rsidR="005F53C9" w:rsidRPr="005F53C9" w:rsidRDefault="005F53C9" w:rsidP="005F5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5F53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KZ"/>
              </w:rPr>
              <w:t>Применение фотоколориметрии при исследовании строительных материалов.</w:t>
            </w:r>
          </w:p>
        </w:tc>
      </w:tr>
      <w:tr w:rsidR="005F53C9" w:rsidRPr="005F53C9" w14:paraId="0CD967C2" w14:textId="77777777" w:rsidTr="005F53C9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719C1B8A" w14:textId="77777777" w:rsidR="005F53C9" w:rsidRPr="005F53C9" w:rsidRDefault="005F53C9" w:rsidP="005F5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5F53C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5F53C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5F53C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- 374541</w:t>
            </w:r>
          </w:p>
        </w:tc>
      </w:tr>
      <w:tr w:rsidR="005F53C9" w:rsidRPr="005F53C9" w14:paraId="0EA60DC7" w14:textId="77777777" w:rsidTr="005F53C9">
        <w:trPr>
          <w:tblCellSpacing w:w="0" w:type="dxa"/>
        </w:trPr>
        <w:tc>
          <w:tcPr>
            <w:tcW w:w="0" w:type="auto"/>
            <w:vAlign w:val="center"/>
            <w:hideMark/>
          </w:tcPr>
          <w:p w14:paraId="0B6E433D" w14:textId="77777777" w:rsidR="005F53C9" w:rsidRPr="005F53C9" w:rsidRDefault="005F53C9" w:rsidP="005F5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201632C2" w14:textId="77777777" w:rsidR="005F53C9" w:rsidRPr="005F53C9" w:rsidRDefault="005F53C9" w:rsidP="005F5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5F53C9" w:rsidRPr="005F53C9" w14:paraId="14C9B7F0" w14:textId="77777777" w:rsidTr="005F53C9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136B41D8" w14:textId="77777777" w:rsidR="005F53C9" w:rsidRPr="005F53C9" w:rsidRDefault="005F53C9" w:rsidP="005F5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5F53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KZ"/>
              </w:rPr>
              <w:t>Применение рентгенографического анализа при иследовании строительных материалов.</w:t>
            </w:r>
          </w:p>
        </w:tc>
      </w:tr>
      <w:tr w:rsidR="005F53C9" w:rsidRPr="005F53C9" w14:paraId="7FE735C2" w14:textId="77777777" w:rsidTr="005F53C9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19A23C12" w14:textId="77777777" w:rsidR="005F53C9" w:rsidRPr="005F53C9" w:rsidRDefault="005F53C9" w:rsidP="005F5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5F53C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5F53C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5F53C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- 374542</w:t>
            </w:r>
          </w:p>
        </w:tc>
      </w:tr>
      <w:tr w:rsidR="005F53C9" w:rsidRPr="005F53C9" w14:paraId="02F7FFD2" w14:textId="77777777" w:rsidTr="005F53C9">
        <w:trPr>
          <w:tblCellSpacing w:w="0" w:type="dxa"/>
        </w:trPr>
        <w:tc>
          <w:tcPr>
            <w:tcW w:w="0" w:type="auto"/>
            <w:vAlign w:val="center"/>
            <w:hideMark/>
          </w:tcPr>
          <w:p w14:paraId="64064EA8" w14:textId="77777777" w:rsidR="005F53C9" w:rsidRPr="005F53C9" w:rsidRDefault="005F53C9" w:rsidP="005F5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6104748C" w14:textId="77777777" w:rsidR="005F53C9" w:rsidRPr="005F53C9" w:rsidRDefault="005F53C9" w:rsidP="005F5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5F53C9" w:rsidRPr="005F53C9" w14:paraId="35D14408" w14:textId="77777777" w:rsidTr="005F53C9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7F1DD069" w14:textId="77777777" w:rsidR="005F53C9" w:rsidRPr="005F53C9" w:rsidRDefault="005F53C9" w:rsidP="005F5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5F53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KZ"/>
              </w:rPr>
              <w:t>Роль стандартизации, сертификации и метрологии качества продукции в строительстве</w:t>
            </w:r>
          </w:p>
        </w:tc>
      </w:tr>
      <w:tr w:rsidR="005F53C9" w:rsidRPr="005F53C9" w14:paraId="02DBA210" w14:textId="77777777" w:rsidTr="005F53C9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382BC970" w14:textId="77777777" w:rsidR="005F53C9" w:rsidRPr="005F53C9" w:rsidRDefault="005F53C9" w:rsidP="005F5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5F53C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5F53C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5F53C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- 374543</w:t>
            </w:r>
          </w:p>
        </w:tc>
      </w:tr>
      <w:tr w:rsidR="005F53C9" w:rsidRPr="005F53C9" w14:paraId="76DB316F" w14:textId="77777777" w:rsidTr="005F53C9">
        <w:trPr>
          <w:tblCellSpacing w:w="0" w:type="dxa"/>
        </w:trPr>
        <w:tc>
          <w:tcPr>
            <w:tcW w:w="0" w:type="auto"/>
            <w:vAlign w:val="center"/>
            <w:hideMark/>
          </w:tcPr>
          <w:p w14:paraId="3EE4E128" w14:textId="77777777" w:rsidR="005F53C9" w:rsidRPr="005F53C9" w:rsidRDefault="005F53C9" w:rsidP="005F5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6D9E8EDA" w14:textId="77777777" w:rsidR="005F53C9" w:rsidRPr="005F53C9" w:rsidRDefault="005F53C9" w:rsidP="005F5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5F53C9" w:rsidRPr="005F53C9" w14:paraId="0FCCD911" w14:textId="77777777" w:rsidTr="005F53C9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5204736C" w14:textId="77777777" w:rsidR="005F53C9" w:rsidRPr="005F53C9" w:rsidRDefault="005F53C9" w:rsidP="005F5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5F53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KZ"/>
              </w:rPr>
              <w:lastRenderedPageBreak/>
              <w:t>Стандартизация, сертификация качества продукции</w:t>
            </w:r>
          </w:p>
        </w:tc>
      </w:tr>
      <w:tr w:rsidR="005F53C9" w:rsidRPr="005F53C9" w14:paraId="417095AC" w14:textId="77777777" w:rsidTr="005F53C9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40B02B0E" w14:textId="77777777" w:rsidR="005F53C9" w:rsidRPr="005F53C9" w:rsidRDefault="005F53C9" w:rsidP="005F5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5F53C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5F53C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5F53C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- 374545</w:t>
            </w:r>
          </w:p>
        </w:tc>
      </w:tr>
      <w:tr w:rsidR="005F53C9" w:rsidRPr="005F53C9" w14:paraId="169FE75F" w14:textId="77777777" w:rsidTr="005F53C9">
        <w:trPr>
          <w:tblCellSpacing w:w="0" w:type="dxa"/>
        </w:trPr>
        <w:tc>
          <w:tcPr>
            <w:tcW w:w="0" w:type="auto"/>
            <w:vAlign w:val="center"/>
            <w:hideMark/>
          </w:tcPr>
          <w:p w14:paraId="172ABC4E" w14:textId="77777777" w:rsidR="005F53C9" w:rsidRPr="005F53C9" w:rsidRDefault="005F53C9" w:rsidP="005F5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5D86C77D" w14:textId="77777777" w:rsidR="005F53C9" w:rsidRPr="005F53C9" w:rsidRDefault="005F53C9" w:rsidP="005F5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5F53C9" w:rsidRPr="005F53C9" w14:paraId="1DCC2ABD" w14:textId="77777777" w:rsidTr="005F53C9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0F7BDCA4" w14:textId="77777777" w:rsidR="005F53C9" w:rsidRPr="005F53C9" w:rsidRDefault="005F53C9" w:rsidP="005F5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5F53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KZ"/>
              </w:rPr>
              <w:t>Регулирование научно-технической и методической организации в строительстве</w:t>
            </w:r>
          </w:p>
        </w:tc>
      </w:tr>
      <w:tr w:rsidR="005F53C9" w:rsidRPr="005F53C9" w14:paraId="09C40F02" w14:textId="77777777" w:rsidTr="005F53C9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3C90601D" w14:textId="77777777" w:rsidR="005F53C9" w:rsidRPr="005F53C9" w:rsidRDefault="005F53C9" w:rsidP="005F5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5F53C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5F53C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5F53C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- 374547</w:t>
            </w:r>
          </w:p>
        </w:tc>
      </w:tr>
      <w:tr w:rsidR="005F53C9" w:rsidRPr="005F53C9" w14:paraId="46127E5A" w14:textId="77777777" w:rsidTr="005F53C9">
        <w:trPr>
          <w:tblCellSpacing w:w="0" w:type="dxa"/>
        </w:trPr>
        <w:tc>
          <w:tcPr>
            <w:tcW w:w="0" w:type="auto"/>
            <w:vAlign w:val="center"/>
            <w:hideMark/>
          </w:tcPr>
          <w:p w14:paraId="4180645E" w14:textId="77777777" w:rsidR="005F53C9" w:rsidRPr="005F53C9" w:rsidRDefault="005F53C9" w:rsidP="005F5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75973D2B" w14:textId="77777777" w:rsidR="005F53C9" w:rsidRPr="005F53C9" w:rsidRDefault="005F53C9" w:rsidP="005F5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5F53C9" w:rsidRPr="005F53C9" w14:paraId="08A894F7" w14:textId="77777777" w:rsidTr="005F53C9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4E86138B" w14:textId="77777777" w:rsidR="005F53C9" w:rsidRPr="005F53C9" w:rsidRDefault="005F53C9" w:rsidP="005F5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5F53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KZ"/>
              </w:rPr>
              <w:t>Пути повышения качества строительных материалов</w:t>
            </w:r>
          </w:p>
        </w:tc>
      </w:tr>
      <w:tr w:rsidR="005F53C9" w:rsidRPr="005F53C9" w14:paraId="0A3C39F3" w14:textId="77777777" w:rsidTr="005F53C9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46677690" w14:textId="77777777" w:rsidR="005F53C9" w:rsidRPr="005F53C9" w:rsidRDefault="005F53C9" w:rsidP="005F5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5F53C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5F53C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5F53C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- 374548</w:t>
            </w:r>
          </w:p>
        </w:tc>
      </w:tr>
      <w:tr w:rsidR="005F53C9" w:rsidRPr="005F53C9" w14:paraId="1B8E0F18" w14:textId="77777777" w:rsidTr="005F53C9">
        <w:trPr>
          <w:tblCellSpacing w:w="0" w:type="dxa"/>
        </w:trPr>
        <w:tc>
          <w:tcPr>
            <w:tcW w:w="0" w:type="auto"/>
            <w:vAlign w:val="center"/>
            <w:hideMark/>
          </w:tcPr>
          <w:p w14:paraId="4387C544" w14:textId="77777777" w:rsidR="005F53C9" w:rsidRPr="005F53C9" w:rsidRDefault="005F53C9" w:rsidP="005F5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4AA79F10" w14:textId="77777777" w:rsidR="005F53C9" w:rsidRPr="005F53C9" w:rsidRDefault="005F53C9" w:rsidP="005F5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5F53C9" w:rsidRPr="005F53C9" w14:paraId="0F8B96D9" w14:textId="77777777" w:rsidTr="005F53C9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33E5BCDF" w14:textId="77777777" w:rsidR="005F53C9" w:rsidRPr="005F53C9" w:rsidRDefault="005F53C9" w:rsidP="005F5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5F53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KZ"/>
              </w:rPr>
              <w:t>Новая база контроля качества продукции</w:t>
            </w:r>
          </w:p>
        </w:tc>
      </w:tr>
      <w:tr w:rsidR="005F53C9" w:rsidRPr="005F53C9" w14:paraId="5F01514A" w14:textId="77777777" w:rsidTr="005F53C9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7926C285" w14:textId="77777777" w:rsidR="005F53C9" w:rsidRPr="005F53C9" w:rsidRDefault="005F53C9" w:rsidP="005F5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5F53C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5F53C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5F53C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- 374549</w:t>
            </w:r>
          </w:p>
        </w:tc>
      </w:tr>
      <w:tr w:rsidR="005F53C9" w:rsidRPr="005F53C9" w14:paraId="1C58793C" w14:textId="77777777" w:rsidTr="005F53C9">
        <w:trPr>
          <w:tblCellSpacing w:w="0" w:type="dxa"/>
        </w:trPr>
        <w:tc>
          <w:tcPr>
            <w:tcW w:w="0" w:type="auto"/>
            <w:vAlign w:val="center"/>
            <w:hideMark/>
          </w:tcPr>
          <w:p w14:paraId="50987027" w14:textId="77777777" w:rsidR="005F53C9" w:rsidRPr="005F53C9" w:rsidRDefault="005F53C9" w:rsidP="005F5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03137412" w14:textId="77777777" w:rsidR="005F53C9" w:rsidRPr="005F53C9" w:rsidRDefault="005F53C9" w:rsidP="005F5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5F53C9" w:rsidRPr="005F53C9" w14:paraId="049D4D83" w14:textId="77777777" w:rsidTr="005F53C9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092FAA1A" w14:textId="77777777" w:rsidR="005F53C9" w:rsidRPr="005F53C9" w:rsidRDefault="005F53C9" w:rsidP="005F5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5F53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KZ" w:eastAsia="ru-KZ"/>
              </w:rPr>
              <w:t>Цели и задачи технического исследования конструкций.</w:t>
            </w:r>
          </w:p>
        </w:tc>
      </w:tr>
      <w:tr w:rsidR="005F53C9" w:rsidRPr="005F53C9" w14:paraId="785921BD" w14:textId="77777777" w:rsidTr="005F53C9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21B3588F" w14:textId="77777777" w:rsidR="005F53C9" w:rsidRPr="005F53C9" w:rsidRDefault="005F53C9" w:rsidP="005F5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5F53C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5F53C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5F53C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- 374550</w:t>
            </w:r>
          </w:p>
        </w:tc>
      </w:tr>
      <w:tr w:rsidR="005F53C9" w:rsidRPr="005F53C9" w14:paraId="4AB8891B" w14:textId="77777777" w:rsidTr="005F53C9">
        <w:trPr>
          <w:tblCellSpacing w:w="0" w:type="dxa"/>
        </w:trPr>
        <w:tc>
          <w:tcPr>
            <w:tcW w:w="0" w:type="auto"/>
            <w:vAlign w:val="center"/>
            <w:hideMark/>
          </w:tcPr>
          <w:p w14:paraId="0E704DEB" w14:textId="77777777" w:rsidR="005F53C9" w:rsidRPr="005F53C9" w:rsidRDefault="005F53C9" w:rsidP="005F5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0569E666" w14:textId="77777777" w:rsidR="005F53C9" w:rsidRPr="005F53C9" w:rsidRDefault="005F53C9" w:rsidP="005F5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5F53C9" w:rsidRPr="005F53C9" w14:paraId="133DDDBC" w14:textId="77777777" w:rsidTr="005F53C9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2470B78A" w14:textId="77777777" w:rsidR="005F53C9" w:rsidRPr="005F53C9" w:rsidRDefault="005F53C9" w:rsidP="005F5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5F53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KZ" w:eastAsia="ru-KZ"/>
              </w:rPr>
              <w:t>Контроль качества продукции строительных проектов. Организация самооценки</w:t>
            </w:r>
            <w:r w:rsidRPr="005F53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KZ"/>
              </w:rPr>
              <w:t>.</w:t>
            </w:r>
          </w:p>
        </w:tc>
      </w:tr>
      <w:tr w:rsidR="005F53C9" w:rsidRPr="005F53C9" w14:paraId="37CA23B8" w14:textId="77777777" w:rsidTr="005F53C9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47703C67" w14:textId="77777777" w:rsidR="005F53C9" w:rsidRPr="005F53C9" w:rsidRDefault="005F53C9" w:rsidP="005F5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5F53C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5F53C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5F53C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- 374551</w:t>
            </w:r>
          </w:p>
        </w:tc>
      </w:tr>
      <w:tr w:rsidR="005F53C9" w:rsidRPr="005F53C9" w14:paraId="67A9AD05" w14:textId="77777777" w:rsidTr="005F53C9">
        <w:trPr>
          <w:tblCellSpacing w:w="0" w:type="dxa"/>
        </w:trPr>
        <w:tc>
          <w:tcPr>
            <w:tcW w:w="0" w:type="auto"/>
            <w:vAlign w:val="center"/>
            <w:hideMark/>
          </w:tcPr>
          <w:p w14:paraId="60C91DB0" w14:textId="77777777" w:rsidR="005F53C9" w:rsidRPr="005F53C9" w:rsidRDefault="005F53C9" w:rsidP="005F5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1E84CC98" w14:textId="77777777" w:rsidR="005F53C9" w:rsidRPr="005F53C9" w:rsidRDefault="005F53C9" w:rsidP="005F5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5F53C9" w:rsidRPr="005F53C9" w14:paraId="35028C0D" w14:textId="77777777" w:rsidTr="005F53C9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735F95CB" w14:textId="77777777" w:rsidR="005F53C9" w:rsidRPr="005F53C9" w:rsidRDefault="005F53C9" w:rsidP="005F5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5F53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KZ"/>
              </w:rPr>
              <w:t>Основные правила и порядок проведения сертификации в строительстве</w:t>
            </w:r>
          </w:p>
        </w:tc>
      </w:tr>
      <w:tr w:rsidR="005F53C9" w:rsidRPr="005F53C9" w14:paraId="13E787DA" w14:textId="77777777" w:rsidTr="005F53C9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3DC39994" w14:textId="77777777" w:rsidR="005F53C9" w:rsidRPr="005F53C9" w:rsidRDefault="005F53C9" w:rsidP="005F5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5F53C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5F53C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5F53C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- 374552</w:t>
            </w:r>
          </w:p>
        </w:tc>
      </w:tr>
      <w:tr w:rsidR="005F53C9" w:rsidRPr="005F53C9" w14:paraId="723A9A75" w14:textId="77777777" w:rsidTr="005F53C9">
        <w:trPr>
          <w:tblCellSpacing w:w="0" w:type="dxa"/>
        </w:trPr>
        <w:tc>
          <w:tcPr>
            <w:tcW w:w="0" w:type="auto"/>
            <w:vAlign w:val="center"/>
            <w:hideMark/>
          </w:tcPr>
          <w:p w14:paraId="34537BCE" w14:textId="77777777" w:rsidR="005F53C9" w:rsidRPr="005F53C9" w:rsidRDefault="005F53C9" w:rsidP="005F5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01C15DDD" w14:textId="77777777" w:rsidR="005F53C9" w:rsidRPr="005F53C9" w:rsidRDefault="005F53C9" w:rsidP="005F5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5F53C9" w:rsidRPr="005F53C9" w14:paraId="577D767E" w14:textId="77777777" w:rsidTr="005F53C9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4D447D08" w14:textId="77777777" w:rsidR="005F53C9" w:rsidRPr="005F53C9" w:rsidRDefault="005F53C9" w:rsidP="005F5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5F53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KZ"/>
              </w:rPr>
              <w:t>Пути повышения эффективности качества керамических изделий</w:t>
            </w:r>
          </w:p>
        </w:tc>
      </w:tr>
      <w:tr w:rsidR="005F53C9" w:rsidRPr="005F53C9" w14:paraId="0A8525C0" w14:textId="77777777" w:rsidTr="005F53C9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0337B0C5" w14:textId="77777777" w:rsidR="005F53C9" w:rsidRPr="005F53C9" w:rsidRDefault="005F53C9" w:rsidP="005F5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5F53C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5F53C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5F53C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- 374554</w:t>
            </w:r>
          </w:p>
        </w:tc>
      </w:tr>
      <w:tr w:rsidR="005F53C9" w:rsidRPr="005F53C9" w14:paraId="5D3CF437" w14:textId="77777777" w:rsidTr="005F53C9">
        <w:trPr>
          <w:tblCellSpacing w:w="0" w:type="dxa"/>
        </w:trPr>
        <w:tc>
          <w:tcPr>
            <w:tcW w:w="0" w:type="auto"/>
            <w:vAlign w:val="center"/>
            <w:hideMark/>
          </w:tcPr>
          <w:p w14:paraId="3105E25D" w14:textId="77777777" w:rsidR="005F53C9" w:rsidRPr="005F53C9" w:rsidRDefault="005F53C9" w:rsidP="005F5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49C9C951" w14:textId="77777777" w:rsidR="005F53C9" w:rsidRPr="005F53C9" w:rsidRDefault="005F53C9" w:rsidP="005F5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5F53C9" w:rsidRPr="005F53C9" w14:paraId="558F89D4" w14:textId="77777777" w:rsidTr="005F53C9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0671C497" w14:textId="77777777" w:rsidR="005F53C9" w:rsidRPr="005F53C9" w:rsidRDefault="005F53C9" w:rsidP="005F5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5F53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KZ"/>
              </w:rPr>
              <w:t>Нормативно-техническая документация строительно-монтажных работ на производстве</w:t>
            </w:r>
          </w:p>
        </w:tc>
      </w:tr>
      <w:tr w:rsidR="005F53C9" w:rsidRPr="005F53C9" w14:paraId="79189E6C" w14:textId="77777777" w:rsidTr="005F53C9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7EA773F6" w14:textId="77777777" w:rsidR="005F53C9" w:rsidRPr="005F53C9" w:rsidRDefault="005F53C9" w:rsidP="005F5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5F53C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5F53C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5F53C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- 374555</w:t>
            </w:r>
          </w:p>
        </w:tc>
      </w:tr>
      <w:tr w:rsidR="005F53C9" w:rsidRPr="005F53C9" w14:paraId="50681B96" w14:textId="77777777" w:rsidTr="005F53C9">
        <w:trPr>
          <w:tblCellSpacing w:w="0" w:type="dxa"/>
        </w:trPr>
        <w:tc>
          <w:tcPr>
            <w:tcW w:w="0" w:type="auto"/>
            <w:vAlign w:val="center"/>
            <w:hideMark/>
          </w:tcPr>
          <w:p w14:paraId="40829164" w14:textId="77777777" w:rsidR="005F53C9" w:rsidRPr="005F53C9" w:rsidRDefault="005F53C9" w:rsidP="005F5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6C10826A" w14:textId="77777777" w:rsidR="005F53C9" w:rsidRPr="005F53C9" w:rsidRDefault="005F53C9" w:rsidP="005F5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5F53C9" w:rsidRPr="005F53C9" w14:paraId="586F4169" w14:textId="77777777" w:rsidTr="005F53C9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44F725BB" w14:textId="77777777" w:rsidR="005F53C9" w:rsidRPr="005F53C9" w:rsidRDefault="005F53C9" w:rsidP="005F5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5F53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KZ"/>
              </w:rPr>
              <w:t>Контроль качества строительно - монтажных работ.</w:t>
            </w:r>
          </w:p>
        </w:tc>
      </w:tr>
    </w:tbl>
    <w:p w14:paraId="5BFC844E" w14:textId="77777777" w:rsidR="0061244D" w:rsidRPr="005F53C9" w:rsidRDefault="0061244D" w:rsidP="005F53C9">
      <w:pPr>
        <w:rPr>
          <w:lang w:val="ru-KZ"/>
        </w:rPr>
      </w:pPr>
    </w:p>
    <w:sectPr w:rsidR="0061244D" w:rsidRPr="005F53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02E"/>
    <w:rsid w:val="0002502E"/>
    <w:rsid w:val="00077394"/>
    <w:rsid w:val="001F0014"/>
    <w:rsid w:val="005F53C9"/>
    <w:rsid w:val="0061244D"/>
    <w:rsid w:val="0078623C"/>
    <w:rsid w:val="007D5276"/>
    <w:rsid w:val="00942EEE"/>
    <w:rsid w:val="00BF272C"/>
    <w:rsid w:val="00CA2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1E734"/>
  <w15:chartTrackingRefBased/>
  <w15:docId w15:val="{CCB6F419-6CBE-4BA6-B0C9-D5A409101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lid-translation">
    <w:name w:val="tlid-translation"/>
    <w:basedOn w:val="a0"/>
    <w:rsid w:val="00942E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66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29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61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08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31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36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31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7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72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69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36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66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75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4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42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65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2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24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00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43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93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58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47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99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06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82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44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85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0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33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34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2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62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8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83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27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91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32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72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72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4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1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56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0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8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6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1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9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5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6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7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5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4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1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1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6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6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7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9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25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0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6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1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5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0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9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4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3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8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36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2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5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7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9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9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5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3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8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3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1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76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5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5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5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8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9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9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6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3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4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12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70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19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41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2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51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70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71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0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14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24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45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17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22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98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7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86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29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42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20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40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12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55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08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13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02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78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22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45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06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31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11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36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0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14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15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11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28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94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30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39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02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51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7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37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33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03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09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04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53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17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4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83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91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78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68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1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70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42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19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2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51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0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49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50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74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46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31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21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45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94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67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5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87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11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6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66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30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38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57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03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34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28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70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65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6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87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75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27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57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7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6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78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08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71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43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44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52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17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34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28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69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28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68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6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30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75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8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12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1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2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15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60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48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59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3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47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37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27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11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29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02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73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66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28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3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52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89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55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89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49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18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98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42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22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54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79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65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05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05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0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65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92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84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1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15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44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6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16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05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51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92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01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4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0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6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74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53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61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67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5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44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31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19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10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76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85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32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85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61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03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1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8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757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73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9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7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7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3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8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0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89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43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03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1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75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59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1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93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20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45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0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2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9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1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1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3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6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75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54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94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13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46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43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2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01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69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62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4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00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93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78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99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6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4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06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7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8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96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1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8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39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6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66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75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1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0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4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2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2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1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3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0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4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4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56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1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7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2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59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0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9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1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1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26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4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4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8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8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5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5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5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6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9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0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5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0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0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0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1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2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4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9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9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0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9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4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1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6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2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0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9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3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5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4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2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3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7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4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9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88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65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29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32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8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32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7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2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7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78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4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95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91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53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65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87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97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21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95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42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20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8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20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24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16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27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75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36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2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28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80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31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97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91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71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01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35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57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10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32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1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89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76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20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04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95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35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79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05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86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45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29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81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19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24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24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32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7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3903">
              <w:marLeft w:val="0"/>
              <w:marRight w:val="-36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48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65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99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43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92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45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55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26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61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68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4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44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9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17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21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67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41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39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19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00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59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3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67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59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70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98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17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45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99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92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95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9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6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3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63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13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9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8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54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33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69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60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59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44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48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73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51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93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90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1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33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0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91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37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64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43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2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9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4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97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31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32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69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06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66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96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67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98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08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09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23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45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09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9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01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56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44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18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76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41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9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4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8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1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3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12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52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87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74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70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79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8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3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2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54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26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79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9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66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88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09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5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1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0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7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3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75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46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81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45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7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5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91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87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16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17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53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02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96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3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4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2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7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61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1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7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9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95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98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4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8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3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5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69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97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52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39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14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55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8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5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25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32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44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45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43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74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98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25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0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17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87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94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80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43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95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7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80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7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73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39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2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44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49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09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12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36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81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94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60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9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83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90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37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52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62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65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3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3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42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74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1750</Characters>
  <Application>Microsoft Office Word</Application>
  <DocSecurity>0</DocSecurity>
  <Lines>14</Lines>
  <Paragraphs>4</Paragraphs>
  <ScaleCrop>false</ScaleCrop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 Korkyt</dc:creator>
  <cp:keywords/>
  <dc:description/>
  <cp:lastModifiedBy>Univer Korkyt</cp:lastModifiedBy>
  <cp:revision>2</cp:revision>
  <dcterms:created xsi:type="dcterms:W3CDTF">2023-11-10T11:54:00Z</dcterms:created>
  <dcterms:modified xsi:type="dcterms:W3CDTF">2023-11-10T11:54:00Z</dcterms:modified>
</cp:coreProperties>
</file>