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260CF" w14:textId="77777777" w:rsidR="003A3128" w:rsidRPr="003A3128" w:rsidRDefault="003A3128" w:rsidP="003A31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A312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3A312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3A312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- 105407</w:t>
      </w:r>
    </w:p>
    <w:p w14:paraId="4308B06D" w14:textId="77777777" w:rsidR="003A3128" w:rsidRPr="003A3128" w:rsidRDefault="003A3128" w:rsidP="003A31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A3128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Цели и задачи мелиорации земель.</w:t>
      </w:r>
    </w:p>
    <w:p w14:paraId="3F652D86" w14:textId="77777777" w:rsidR="003A3128" w:rsidRPr="003A3128" w:rsidRDefault="003A3128" w:rsidP="003A31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A312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3A312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3A312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- 105409</w:t>
      </w:r>
    </w:p>
    <w:p w14:paraId="2790450C" w14:textId="77777777" w:rsidR="003A3128" w:rsidRPr="003A3128" w:rsidRDefault="003A3128" w:rsidP="003A31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A3128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Обоснование мелиорации.</w:t>
      </w:r>
    </w:p>
    <w:p w14:paraId="64B5AF41" w14:textId="77777777" w:rsidR="003A3128" w:rsidRPr="003A3128" w:rsidRDefault="003A3128" w:rsidP="003A31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A312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3A312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3A312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- 105411</w:t>
      </w:r>
    </w:p>
    <w:p w14:paraId="29113EE9" w14:textId="77777777" w:rsidR="003A3128" w:rsidRPr="003A3128" w:rsidRDefault="003A3128" w:rsidP="003A31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A3128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Влияние мелиорации на окружающую среду.</w:t>
      </w:r>
    </w:p>
    <w:p w14:paraId="15A73282" w14:textId="77777777" w:rsidR="003A3128" w:rsidRPr="003A3128" w:rsidRDefault="003A3128" w:rsidP="003A31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A312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3A312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3A312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- 105413</w:t>
      </w:r>
    </w:p>
    <w:p w14:paraId="4A49721A" w14:textId="77777777" w:rsidR="003A3128" w:rsidRPr="003A3128" w:rsidRDefault="003A3128" w:rsidP="003A31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A3128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Влияние орошения на почву, окружающую среду.</w:t>
      </w:r>
    </w:p>
    <w:p w14:paraId="7EAB3738" w14:textId="77777777" w:rsidR="003A3128" w:rsidRPr="003A3128" w:rsidRDefault="003A3128" w:rsidP="003A31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A312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3A312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3A312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- 105414</w:t>
      </w:r>
    </w:p>
    <w:p w14:paraId="09724F24" w14:textId="77777777" w:rsidR="003A3128" w:rsidRPr="003A3128" w:rsidRDefault="003A3128" w:rsidP="003A31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A3128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Качество оросительной воды.</w:t>
      </w:r>
    </w:p>
    <w:p w14:paraId="0152CBDC" w14:textId="77777777" w:rsidR="003A3128" w:rsidRPr="003A3128" w:rsidRDefault="003A3128" w:rsidP="003A31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A312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3A312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3A312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- 105416</w:t>
      </w:r>
    </w:p>
    <w:p w14:paraId="606357BD" w14:textId="77777777" w:rsidR="003A3128" w:rsidRPr="003A3128" w:rsidRDefault="003A3128" w:rsidP="003A31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A3128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Методы определения водопотребления сельскохозяйственных культур.</w:t>
      </w:r>
    </w:p>
    <w:p w14:paraId="5E29DCEE" w14:textId="77777777" w:rsidR="003A3128" w:rsidRPr="003A3128" w:rsidRDefault="003A3128" w:rsidP="003A31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A312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3A312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3A312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- 105417</w:t>
      </w:r>
    </w:p>
    <w:p w14:paraId="070D71A7" w14:textId="77777777" w:rsidR="003A3128" w:rsidRPr="003A3128" w:rsidRDefault="003A3128" w:rsidP="003A31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A3128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Режим орошения сельскохозяйственных культур. Исходные данные для расчета режима орошения.</w:t>
      </w:r>
    </w:p>
    <w:p w14:paraId="29CDC951" w14:textId="77777777" w:rsidR="003A3128" w:rsidRPr="003A3128" w:rsidRDefault="003A3128" w:rsidP="003A31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A312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3A312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3A312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- 105419</w:t>
      </w:r>
    </w:p>
    <w:p w14:paraId="56B1045D" w14:textId="77777777" w:rsidR="003A3128" w:rsidRPr="003A3128" w:rsidRDefault="003A3128" w:rsidP="003A31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A3128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Поливная и оросительные нормы культур. Активный слой почвы. Наименьшая влагоемкость почвы.</w:t>
      </w:r>
    </w:p>
    <w:p w14:paraId="600138C1" w14:textId="77777777" w:rsidR="003A3128" w:rsidRPr="003A3128" w:rsidRDefault="003A3128" w:rsidP="003A31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A312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3A312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3A312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- 105421</w:t>
      </w:r>
    </w:p>
    <w:p w14:paraId="29EB1D34" w14:textId="77777777" w:rsidR="003A3128" w:rsidRPr="003A3128" w:rsidRDefault="003A3128" w:rsidP="003A31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A3128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Виды орошения. Преимущества и недостатки поверхностного орошения.</w:t>
      </w:r>
    </w:p>
    <w:p w14:paraId="3BCC2C9B" w14:textId="77777777" w:rsidR="003A3128" w:rsidRPr="003A3128" w:rsidRDefault="003A3128" w:rsidP="003A31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A312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3A312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3A312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- 105422</w:t>
      </w:r>
    </w:p>
    <w:p w14:paraId="22D8128C" w14:textId="77777777" w:rsidR="003A3128" w:rsidRPr="003A3128" w:rsidRDefault="003A3128" w:rsidP="003A31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A3128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Условия применения дождевального орошения. Преимущества и недостатки.</w:t>
      </w:r>
    </w:p>
    <w:p w14:paraId="564C4F56" w14:textId="77777777" w:rsidR="003A3128" w:rsidRPr="003A3128" w:rsidRDefault="003A3128" w:rsidP="003A31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A312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3A312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3A312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- 105424</w:t>
      </w:r>
    </w:p>
    <w:p w14:paraId="488C8536" w14:textId="77777777" w:rsidR="003A3128" w:rsidRPr="003A3128" w:rsidRDefault="003A3128" w:rsidP="003A31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A3128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Подпочвенное орошения, виды, расчет.</w:t>
      </w:r>
    </w:p>
    <w:p w14:paraId="51DF42D5" w14:textId="77777777" w:rsidR="003A3128" w:rsidRPr="003A3128" w:rsidRDefault="003A3128" w:rsidP="003A31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A312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3A312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3A312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- 105426</w:t>
      </w:r>
    </w:p>
    <w:p w14:paraId="7D13B387" w14:textId="77777777" w:rsidR="003A3128" w:rsidRPr="003A3128" w:rsidRDefault="003A3128" w:rsidP="003A31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A3128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Капельное орошение. Системы капельного орошения, преимущества и недостатки.</w:t>
      </w:r>
    </w:p>
    <w:p w14:paraId="77DB2D30" w14:textId="77777777" w:rsidR="003A3128" w:rsidRPr="003A3128" w:rsidRDefault="003A3128" w:rsidP="003A31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A312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3A312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3A312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- 105427</w:t>
      </w:r>
    </w:p>
    <w:p w14:paraId="2E61810D" w14:textId="77777777" w:rsidR="003A3128" w:rsidRPr="003A3128" w:rsidRDefault="003A3128" w:rsidP="003A31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A3128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Особенности рисовой оросительной системы.</w:t>
      </w:r>
    </w:p>
    <w:p w14:paraId="6DA097E0" w14:textId="77777777" w:rsidR="003A3128" w:rsidRPr="003A3128" w:rsidRDefault="003A3128" w:rsidP="003A31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A312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3A312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3A312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- 105428</w:t>
      </w:r>
    </w:p>
    <w:p w14:paraId="44EF6981" w14:textId="77777777" w:rsidR="003A3128" w:rsidRPr="003A3128" w:rsidRDefault="003A3128" w:rsidP="003A31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A3128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Режим орошения риса, основные показатели режима орошения.</w:t>
      </w:r>
    </w:p>
    <w:p w14:paraId="2FAF60E4" w14:textId="77777777" w:rsidR="003A3128" w:rsidRPr="003A3128" w:rsidRDefault="003A3128" w:rsidP="003A31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A312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3A312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3A312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- 105430</w:t>
      </w:r>
    </w:p>
    <w:p w14:paraId="7624DB4C" w14:textId="77777777" w:rsidR="003A3128" w:rsidRPr="003A3128" w:rsidRDefault="003A3128" w:rsidP="003A31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A3128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Составляющие водного баланса рисовой системы.</w:t>
      </w:r>
    </w:p>
    <w:p w14:paraId="7EFDF5F5" w14:textId="77777777" w:rsidR="003A3128" w:rsidRPr="003A3128" w:rsidRDefault="003A3128" w:rsidP="003A31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A312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3A312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3A312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- 105432</w:t>
      </w:r>
    </w:p>
    <w:p w14:paraId="6FD1A1E0" w14:textId="77777777" w:rsidR="003A3128" w:rsidRPr="003A3128" w:rsidRDefault="003A3128" w:rsidP="003A31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A3128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Оросительная норма риса. Способы экономии воды при выращивании риса.</w:t>
      </w:r>
    </w:p>
    <w:p w14:paraId="583C018A" w14:textId="77777777" w:rsidR="003A3128" w:rsidRPr="003A3128" w:rsidRDefault="003A3128" w:rsidP="003A31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A3128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Составляющие водного баланса рисовой системы.</w:t>
      </w:r>
    </w:p>
    <w:p w14:paraId="1113EC05" w14:textId="77777777" w:rsidR="003A3128" w:rsidRPr="003A3128" w:rsidRDefault="003A3128" w:rsidP="003A31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A312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3A312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3A312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- 105434</w:t>
      </w:r>
    </w:p>
    <w:p w14:paraId="445229F9" w14:textId="77777777" w:rsidR="003A3128" w:rsidRPr="003A3128" w:rsidRDefault="003A3128" w:rsidP="003A31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A3128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Мелиоративные работы в оросительных системах.</w:t>
      </w:r>
    </w:p>
    <w:p w14:paraId="1F210B1A" w14:textId="77777777" w:rsidR="003A3128" w:rsidRPr="003A3128" w:rsidRDefault="003A3128" w:rsidP="003A31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A312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3A312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3A312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- 105435</w:t>
      </w:r>
    </w:p>
    <w:p w14:paraId="51B3AF86" w14:textId="77777777" w:rsidR="003A3128" w:rsidRPr="003A3128" w:rsidRDefault="003A3128" w:rsidP="003A31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proofErr w:type="spellStart"/>
      <w:r w:rsidRPr="003A3128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Что</w:t>
      </w:r>
      <w:proofErr w:type="spellEnd"/>
      <w:r w:rsidRPr="003A3128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 xml:space="preserve"> </w:t>
      </w:r>
      <w:proofErr w:type="spellStart"/>
      <w:r w:rsidRPr="003A3128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такое</w:t>
      </w:r>
      <w:proofErr w:type="spellEnd"/>
      <w:r w:rsidRPr="003A3128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 xml:space="preserve"> </w:t>
      </w:r>
      <w:proofErr w:type="spellStart"/>
      <w:r w:rsidRPr="003A3128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суммарное</w:t>
      </w:r>
      <w:proofErr w:type="spellEnd"/>
      <w:r w:rsidRPr="003A3128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 xml:space="preserve"> </w:t>
      </w:r>
      <w:proofErr w:type="spellStart"/>
      <w:r w:rsidRPr="003A3128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водопотребление</w:t>
      </w:r>
      <w:proofErr w:type="spellEnd"/>
      <w:r w:rsidRPr="003A3128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?</w:t>
      </w:r>
    </w:p>
    <w:p w14:paraId="756181AA" w14:textId="77777777" w:rsidR="003A3128" w:rsidRPr="003A3128" w:rsidRDefault="003A3128" w:rsidP="003A31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A312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3A312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3A312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- 105437</w:t>
      </w:r>
    </w:p>
    <w:p w14:paraId="38B85CBB" w14:textId="77777777" w:rsidR="003A3128" w:rsidRPr="003A3128" w:rsidRDefault="003A3128" w:rsidP="003A31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proofErr w:type="spellStart"/>
      <w:r w:rsidRPr="003A3128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Функции</w:t>
      </w:r>
      <w:proofErr w:type="spellEnd"/>
      <w:r w:rsidRPr="003A3128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 xml:space="preserve"> </w:t>
      </w:r>
      <w:proofErr w:type="spellStart"/>
      <w:r w:rsidRPr="003A3128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химической</w:t>
      </w:r>
      <w:proofErr w:type="spellEnd"/>
      <w:r w:rsidRPr="003A3128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 xml:space="preserve"> </w:t>
      </w:r>
      <w:proofErr w:type="spellStart"/>
      <w:r w:rsidRPr="003A3128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мелиорации</w:t>
      </w:r>
      <w:proofErr w:type="spellEnd"/>
      <w:r w:rsidRPr="003A3128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.</w:t>
      </w:r>
    </w:p>
    <w:p w14:paraId="13CA4315" w14:textId="77777777" w:rsidR="003A3128" w:rsidRPr="003A3128" w:rsidRDefault="003A3128" w:rsidP="003A31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A312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3A312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3A312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- 105439</w:t>
      </w:r>
    </w:p>
    <w:p w14:paraId="517C4B9A" w14:textId="77777777" w:rsidR="003A3128" w:rsidRPr="003A3128" w:rsidRDefault="003A3128" w:rsidP="003A31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A3128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Наука о почвоведении.        </w:t>
      </w:r>
    </w:p>
    <w:p w14:paraId="286D3E05" w14:textId="77777777" w:rsidR="003A3128" w:rsidRPr="003A3128" w:rsidRDefault="003A3128" w:rsidP="003A31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A312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3A312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3A312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- 105440</w:t>
      </w:r>
    </w:p>
    <w:p w14:paraId="01F10EF3" w14:textId="77777777" w:rsidR="003A3128" w:rsidRPr="003A3128" w:rsidRDefault="003A3128" w:rsidP="003A31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A3128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Современное состояние гидромелиоративных систем. Развитие оросительных систем в Казахстане и СНГ.</w:t>
      </w:r>
    </w:p>
    <w:p w14:paraId="17D73E8C" w14:textId="77777777" w:rsidR="003A3128" w:rsidRPr="003A3128" w:rsidRDefault="003A3128" w:rsidP="003A31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A312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3A312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3A312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- 105442</w:t>
      </w:r>
    </w:p>
    <w:p w14:paraId="3787322A" w14:textId="77777777" w:rsidR="003A3128" w:rsidRPr="003A3128" w:rsidRDefault="003A3128" w:rsidP="003A31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A3128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lastRenderedPageBreak/>
        <w:t>Разнообразие способов полива в регионах Казахстана.</w:t>
      </w:r>
    </w:p>
    <w:p w14:paraId="589C53AB" w14:textId="77777777" w:rsidR="003A3128" w:rsidRPr="003A3128" w:rsidRDefault="003A3128" w:rsidP="003A31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A312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3A312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3A312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- 105444</w:t>
      </w:r>
    </w:p>
    <w:p w14:paraId="00429BDF" w14:textId="77777777" w:rsidR="003A3128" w:rsidRPr="003A3128" w:rsidRDefault="003A3128" w:rsidP="003A31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A3128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Автоматизированная система управления при эксплуатации гидромелиоративных систем.</w:t>
      </w:r>
    </w:p>
    <w:p w14:paraId="166257D6" w14:textId="77777777" w:rsidR="003A3128" w:rsidRPr="003A3128" w:rsidRDefault="003A3128" w:rsidP="003A31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A312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3A312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3A312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- 105446</w:t>
      </w:r>
    </w:p>
    <w:p w14:paraId="55D06B75" w14:textId="77777777" w:rsidR="003A3128" w:rsidRPr="003A3128" w:rsidRDefault="003A3128" w:rsidP="003A31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A3128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Режим орошения. Проектный режим орошения, методы определения.</w:t>
      </w:r>
    </w:p>
    <w:p w14:paraId="37B750FC" w14:textId="77777777" w:rsidR="003A3128" w:rsidRPr="003A3128" w:rsidRDefault="003A3128" w:rsidP="003A31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A312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3A312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3A312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- 105447</w:t>
      </w:r>
    </w:p>
    <w:p w14:paraId="0EAAABAA" w14:textId="77777777" w:rsidR="003A3128" w:rsidRPr="003A3128" w:rsidRDefault="003A3128" w:rsidP="003A31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A3128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Реконструкция оросительных систем</w:t>
      </w:r>
    </w:p>
    <w:p w14:paraId="4488639C" w14:textId="77777777" w:rsidR="003A3128" w:rsidRPr="003A3128" w:rsidRDefault="003A3128" w:rsidP="003A31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A312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3A312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3A312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- 105449</w:t>
      </w:r>
    </w:p>
    <w:p w14:paraId="3F62431F" w14:textId="77777777" w:rsidR="003A3128" w:rsidRPr="003A3128" w:rsidRDefault="003A3128" w:rsidP="003A31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A3128">
        <w:rPr>
          <w:rFonts w:ascii="Times New Roman" w:eastAsia="Times New Roman" w:hAnsi="Times New Roman" w:cs="Times New Roman"/>
          <w:spacing w:val="4"/>
          <w:sz w:val="28"/>
          <w:szCs w:val="28"/>
          <w:lang w:val="kk-KZ" w:eastAsia="ru-KZ"/>
        </w:rPr>
        <w:t>Обводнение пастбищ. Органиация культурных пастбищ.</w:t>
      </w:r>
    </w:p>
    <w:p w14:paraId="37B5C1DF" w14:textId="77777777" w:rsidR="003A3128" w:rsidRPr="003A3128" w:rsidRDefault="003A3128" w:rsidP="003A31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A312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3A312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3A312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- 105451</w:t>
      </w:r>
    </w:p>
    <w:p w14:paraId="52DB5809" w14:textId="77777777" w:rsidR="003A3128" w:rsidRPr="003A3128" w:rsidRDefault="003A3128" w:rsidP="003A31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A3128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Гидромелиоративные системы, состав и эксплуатация.</w:t>
      </w:r>
    </w:p>
    <w:p w14:paraId="43CD2ACF" w14:textId="77777777" w:rsidR="003A3128" w:rsidRPr="003A3128" w:rsidRDefault="003A3128" w:rsidP="003A31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A312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3A312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3A312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- 105453</w:t>
      </w:r>
    </w:p>
    <w:p w14:paraId="30F0235D" w14:textId="77777777" w:rsidR="003A3128" w:rsidRPr="003A3128" w:rsidRDefault="003A3128" w:rsidP="003A31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A3128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Какие группы растении приспособлены к жизни в засоленных почвах?</w:t>
      </w:r>
    </w:p>
    <w:p w14:paraId="07896A4D" w14:textId="77777777" w:rsidR="003A3128" w:rsidRPr="003A3128" w:rsidRDefault="003A3128" w:rsidP="003A31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A312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3A312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3A312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- 105455</w:t>
      </w:r>
    </w:p>
    <w:p w14:paraId="3DBFB256" w14:textId="77777777" w:rsidR="003A3128" w:rsidRPr="003A3128" w:rsidRDefault="003A3128" w:rsidP="003A31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A3128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История и основоположники науки о почвоведении.</w:t>
      </w:r>
    </w:p>
    <w:p w14:paraId="7E296714" w14:textId="77777777" w:rsidR="003A3128" w:rsidRPr="003A3128" w:rsidRDefault="003A3128" w:rsidP="003A31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A312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3A312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3A312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- 105456</w:t>
      </w:r>
    </w:p>
    <w:p w14:paraId="1564624E" w14:textId="77777777" w:rsidR="003A3128" w:rsidRPr="003A3128" w:rsidRDefault="003A3128" w:rsidP="003A31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A3128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Основные факторы и условия, способствующие почвообразованию.</w:t>
      </w:r>
    </w:p>
    <w:p w14:paraId="471BFD83" w14:textId="77777777" w:rsidR="003A3128" w:rsidRPr="003A3128" w:rsidRDefault="003A3128" w:rsidP="003A31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A312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3A312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3A312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- 105458</w:t>
      </w:r>
    </w:p>
    <w:p w14:paraId="17D966C1" w14:textId="77777777" w:rsidR="003A3128" w:rsidRPr="003A3128" w:rsidRDefault="003A3128" w:rsidP="003A31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A3128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Понятие о гидромелиоративных системах, их состав.</w:t>
      </w:r>
    </w:p>
    <w:p w14:paraId="0A47BDA1" w14:textId="77777777" w:rsidR="003A3128" w:rsidRPr="003A3128" w:rsidRDefault="003A3128" w:rsidP="003A31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A312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3A312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3A312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- 105460</w:t>
      </w:r>
    </w:p>
    <w:p w14:paraId="7D426FD9" w14:textId="77777777" w:rsidR="003A3128" w:rsidRPr="003A3128" w:rsidRDefault="003A3128" w:rsidP="003A31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A3128">
        <w:rPr>
          <w:rFonts w:ascii="Times New Roman" w:eastAsia="Times New Roman" w:hAnsi="Times New Roman" w:cs="Times New Roman"/>
          <w:spacing w:val="4"/>
          <w:sz w:val="28"/>
          <w:szCs w:val="28"/>
          <w:lang w:val="kk-KZ" w:eastAsia="ru-KZ"/>
        </w:rPr>
        <w:t>Причины первичного и вторичного засоления орошаемых земель.</w:t>
      </w:r>
    </w:p>
    <w:p w14:paraId="78C9D808" w14:textId="77777777" w:rsidR="003A3128" w:rsidRPr="003A3128" w:rsidRDefault="003A3128" w:rsidP="003A31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A312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3A312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3A312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- 105462</w:t>
      </w:r>
    </w:p>
    <w:p w14:paraId="7271A303" w14:textId="77777777" w:rsidR="003A3128" w:rsidRPr="003A3128" w:rsidRDefault="003A3128" w:rsidP="003A31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A3128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Морфологические особенности почвы.</w:t>
      </w:r>
    </w:p>
    <w:p w14:paraId="0C87B0E4" w14:textId="77777777" w:rsidR="003A3128" w:rsidRPr="003A3128" w:rsidRDefault="003A3128" w:rsidP="003A31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A312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3A312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3A312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- 105464</w:t>
      </w:r>
    </w:p>
    <w:p w14:paraId="4C99C59D" w14:textId="77777777" w:rsidR="003A3128" w:rsidRPr="003A3128" w:rsidRDefault="003A3128" w:rsidP="003A31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A3128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Поверхностное орошение. Основные принципы поверхностного орошения.</w:t>
      </w:r>
    </w:p>
    <w:p w14:paraId="423EE703" w14:textId="77777777" w:rsidR="003A3128" w:rsidRPr="003A3128" w:rsidRDefault="003A3128" w:rsidP="003A31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A312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3A312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3A312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- 105465</w:t>
      </w:r>
    </w:p>
    <w:p w14:paraId="023122CE" w14:textId="77777777" w:rsidR="003A3128" w:rsidRPr="003A3128" w:rsidRDefault="003A3128" w:rsidP="003A31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A3128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Факторы и условия почвообразования.</w:t>
      </w:r>
    </w:p>
    <w:p w14:paraId="3210DB9B" w14:textId="77777777" w:rsidR="003A3128" w:rsidRPr="003A3128" w:rsidRDefault="003A3128" w:rsidP="003A31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A312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3A312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3A312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- 105467</w:t>
      </w:r>
    </w:p>
    <w:p w14:paraId="4BC58793" w14:textId="77777777" w:rsidR="003A3128" w:rsidRPr="003A3128" w:rsidRDefault="003A3128" w:rsidP="003A31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A312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  <w:t>Конструкции ирригационных сетей: открытых, закрытых и совмещенных.</w:t>
      </w:r>
    </w:p>
    <w:p w14:paraId="73EF0112" w14:textId="77777777" w:rsidR="003A3128" w:rsidRPr="003A3128" w:rsidRDefault="003A3128" w:rsidP="003A31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A312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3A312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3A312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- 105469</w:t>
      </w:r>
    </w:p>
    <w:p w14:paraId="3308F43E" w14:textId="77777777" w:rsidR="003A3128" w:rsidRPr="003A3128" w:rsidRDefault="003A3128" w:rsidP="003A31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A3128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Условия эксплуатации гидромелиоративных систем.</w:t>
      </w:r>
    </w:p>
    <w:p w14:paraId="798ECD28" w14:textId="77777777" w:rsidR="003A3128" w:rsidRPr="003A3128" w:rsidRDefault="003A3128" w:rsidP="003A31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A312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3A312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3A312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- 105471</w:t>
      </w:r>
    </w:p>
    <w:p w14:paraId="7661612D" w14:textId="77777777" w:rsidR="003A3128" w:rsidRPr="003A3128" w:rsidRDefault="003A3128" w:rsidP="003A31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A3128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Автоматизация гидромелиоративных систем. Автоматизация орошения.</w:t>
      </w:r>
    </w:p>
    <w:p w14:paraId="10DA000D" w14:textId="77777777" w:rsidR="003A3128" w:rsidRPr="003A3128" w:rsidRDefault="003A3128" w:rsidP="003A31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A312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3A312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3A312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- 105472</w:t>
      </w:r>
    </w:p>
    <w:p w14:paraId="16409A36" w14:textId="77777777" w:rsidR="003A3128" w:rsidRPr="003A3128" w:rsidRDefault="003A3128" w:rsidP="003A31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A3128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Режим орошения риса и сопутствующих культур.</w:t>
      </w:r>
    </w:p>
    <w:p w14:paraId="4768D8E4" w14:textId="77777777" w:rsidR="003A3128" w:rsidRPr="003A3128" w:rsidRDefault="003A3128" w:rsidP="003A31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A312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3A312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3A312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- 105473</w:t>
      </w:r>
    </w:p>
    <w:p w14:paraId="1C55836A" w14:textId="77777777" w:rsidR="003A3128" w:rsidRPr="003A3128" w:rsidRDefault="003A3128" w:rsidP="003A31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A3128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Основные элементы оросительной сети.</w:t>
      </w:r>
    </w:p>
    <w:p w14:paraId="179F3228" w14:textId="77777777" w:rsidR="003A3128" w:rsidRPr="003A3128" w:rsidRDefault="003A3128" w:rsidP="003A31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A312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3A312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3A312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- 105474</w:t>
      </w:r>
    </w:p>
    <w:p w14:paraId="5153E84B" w14:textId="77777777" w:rsidR="003A3128" w:rsidRPr="003A3128" w:rsidRDefault="003A3128" w:rsidP="003A31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A3128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Проектирование коллекторно-дренажной сети в рисовых оросительных системах.</w:t>
      </w:r>
    </w:p>
    <w:p w14:paraId="1B037531" w14:textId="77777777" w:rsidR="003A3128" w:rsidRPr="003A3128" w:rsidRDefault="003A3128" w:rsidP="003A31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A312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3A312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3A312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- 105475</w:t>
      </w:r>
    </w:p>
    <w:p w14:paraId="6EB39A83" w14:textId="77777777" w:rsidR="003A3128" w:rsidRPr="003A3128" w:rsidRDefault="003A3128" w:rsidP="003A31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A3128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Требования к основанию гидротехнических сооружении, выбор основании.</w:t>
      </w:r>
    </w:p>
    <w:p w14:paraId="7B3B78E4" w14:textId="77777777" w:rsidR="003A3128" w:rsidRPr="003A3128" w:rsidRDefault="003A3128" w:rsidP="003A31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A312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3A312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3A312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- 105476</w:t>
      </w:r>
    </w:p>
    <w:p w14:paraId="3399B2D9" w14:textId="77777777" w:rsidR="003A3128" w:rsidRPr="003A3128" w:rsidRDefault="003A3128" w:rsidP="003A31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A3128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Рисовые оросительные системы.</w:t>
      </w:r>
    </w:p>
    <w:p w14:paraId="2A6EF797" w14:textId="77777777" w:rsidR="003A3128" w:rsidRPr="003A3128" w:rsidRDefault="003A3128" w:rsidP="003A31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A312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3A312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3A312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- 105477</w:t>
      </w:r>
    </w:p>
    <w:p w14:paraId="7E1D1DA4" w14:textId="77777777" w:rsidR="003A3128" w:rsidRPr="003A3128" w:rsidRDefault="003A3128" w:rsidP="003A31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A3128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Быстротоки, виды и конструкции. Дренажная сеть в быстротоках.</w:t>
      </w:r>
    </w:p>
    <w:p w14:paraId="3E0708DA" w14:textId="77777777" w:rsidR="003A3128" w:rsidRPr="003A3128" w:rsidRDefault="003A3128" w:rsidP="003A31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A312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3A312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3A312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- 105478</w:t>
      </w:r>
    </w:p>
    <w:p w14:paraId="2EEB58CE" w14:textId="77777777" w:rsidR="003A3128" w:rsidRPr="003A3128" w:rsidRDefault="003A3128" w:rsidP="003A31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A3128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lastRenderedPageBreak/>
        <w:t>Земляные плотины. Типы земляных плотин и их классификация.</w:t>
      </w:r>
    </w:p>
    <w:p w14:paraId="15BAA6DD" w14:textId="77777777" w:rsidR="003A3128" w:rsidRPr="003A3128" w:rsidRDefault="003A3128" w:rsidP="003A31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A312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3A312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3A312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- 105479</w:t>
      </w:r>
    </w:p>
    <w:p w14:paraId="34A01F76" w14:textId="77777777" w:rsidR="003A3128" w:rsidRPr="003A3128" w:rsidRDefault="003A3128" w:rsidP="003A31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A3128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Водопады, виды и конструкции.</w:t>
      </w:r>
    </w:p>
    <w:p w14:paraId="7DE3CE07" w14:textId="77777777" w:rsidR="003A3128" w:rsidRPr="003A3128" w:rsidRDefault="003A3128" w:rsidP="003A31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A312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3A312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3A312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- 105480</w:t>
      </w:r>
    </w:p>
    <w:p w14:paraId="2763CC6B" w14:textId="77777777" w:rsidR="003A3128" w:rsidRPr="003A3128" w:rsidRDefault="003A3128" w:rsidP="003A31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A3128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Противоэрозионные и противопаводковые гидротехнические сооружения.</w:t>
      </w:r>
    </w:p>
    <w:p w14:paraId="3AA5F1AC" w14:textId="77777777" w:rsidR="003A3128" w:rsidRPr="003A3128" w:rsidRDefault="003A3128" w:rsidP="003A31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A312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3A312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3A312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- 105481</w:t>
      </w:r>
    </w:p>
    <w:p w14:paraId="0B35344C" w14:textId="77777777" w:rsidR="003A3128" w:rsidRPr="003A3128" w:rsidRDefault="003A3128" w:rsidP="003A31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A3128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Классификация водозаборных сооружении и их назначение.</w:t>
      </w:r>
    </w:p>
    <w:p w14:paraId="1323EECD" w14:textId="77777777" w:rsidR="003A3128" w:rsidRPr="003A3128" w:rsidRDefault="003A3128" w:rsidP="003A31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A312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3A312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3A312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- 105482</w:t>
      </w:r>
    </w:p>
    <w:p w14:paraId="648CE1DF" w14:textId="77777777" w:rsidR="003A3128" w:rsidRPr="003A3128" w:rsidRDefault="003A3128" w:rsidP="003A31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A3128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Водопотребление сельскохозяйственных культур.</w:t>
      </w:r>
    </w:p>
    <w:p w14:paraId="0BC21915" w14:textId="77777777" w:rsidR="003A3128" w:rsidRPr="003A3128" w:rsidRDefault="003A3128" w:rsidP="003A31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A312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3A312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3A312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- 105483</w:t>
      </w:r>
    </w:p>
    <w:p w14:paraId="3048F1C7" w14:textId="77777777" w:rsidR="003A3128" w:rsidRPr="003A3128" w:rsidRDefault="003A3128" w:rsidP="003A31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A3128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Сооружения на каналах. Сопрягающиеся сооружения.</w:t>
      </w:r>
    </w:p>
    <w:p w14:paraId="20A38DED" w14:textId="77777777" w:rsidR="00566029" w:rsidRPr="00025D24" w:rsidRDefault="00566029">
      <w:pPr>
        <w:rPr>
          <w:lang w:val="ru-KZ"/>
        </w:rPr>
      </w:pPr>
    </w:p>
    <w:sectPr w:rsidR="00566029" w:rsidRPr="00025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559"/>
    <w:rsid w:val="00025D24"/>
    <w:rsid w:val="003A3128"/>
    <w:rsid w:val="00446559"/>
    <w:rsid w:val="00566029"/>
    <w:rsid w:val="009C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9E580"/>
  <w15:chartTrackingRefBased/>
  <w15:docId w15:val="{BF33B6FB-075B-4A0A-811F-5169D0EF5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9C69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0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4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48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58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39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02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2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2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5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66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03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3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82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47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0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7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82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44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0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99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1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45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03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58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87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07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2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2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48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92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6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59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97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2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78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9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7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9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2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3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2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9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4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1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25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11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96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70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7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5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86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64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5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04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2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04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15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94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1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14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10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17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01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96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7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9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23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49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21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6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19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8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68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8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21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0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5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5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33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9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6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41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9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03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62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84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8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5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19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06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8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9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8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6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63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00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7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3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5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4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1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2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42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39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9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64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8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62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5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33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2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82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26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23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1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80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01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39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8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61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2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8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5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42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08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09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25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3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0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25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83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89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6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70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3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68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57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2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19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54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9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0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36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78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51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15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87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9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5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1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24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5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1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83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2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5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44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0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51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62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62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6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50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2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8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68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0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0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8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52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72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5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79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23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49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3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6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61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4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92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4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92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9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82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1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8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32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0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3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2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4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1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8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86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1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2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0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59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70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5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8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87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75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1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44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97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06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6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93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32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7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56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6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86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78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09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9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23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3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52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64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9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7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0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3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2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92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2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68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46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39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3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74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1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38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4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59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92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46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27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74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4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39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9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1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17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0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3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5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67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70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4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64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6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5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9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556</Words>
  <Characters>3171</Characters>
  <Application>Microsoft Office Word</Application>
  <DocSecurity>0</DocSecurity>
  <Lines>26</Lines>
  <Paragraphs>7</Paragraphs>
  <ScaleCrop>false</ScaleCrop>
  <Company/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 Korkyt</dc:creator>
  <cp:keywords/>
  <dc:description/>
  <cp:lastModifiedBy>Univer Korkyt</cp:lastModifiedBy>
  <cp:revision>2</cp:revision>
  <dcterms:created xsi:type="dcterms:W3CDTF">2023-11-10T12:06:00Z</dcterms:created>
  <dcterms:modified xsi:type="dcterms:W3CDTF">2023-11-10T12:06:00Z</dcterms:modified>
</cp:coreProperties>
</file>