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26E" w:rsidRPr="00DD2C41" w:rsidRDefault="005E726E" w:rsidP="00C62C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038F" w:rsidRDefault="00C62CFF" w:rsidP="00C62C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04038F" w:rsidRPr="0004038F">
        <w:rPr>
          <w:rFonts w:ascii="Times New Roman" w:hAnsi="Times New Roman" w:cs="Times New Roman"/>
          <w:sz w:val="24"/>
          <w:szCs w:val="24"/>
        </w:rPr>
        <w:t xml:space="preserve">Приложение 2 </w:t>
      </w:r>
      <w:proofErr w:type="gramStart"/>
      <w:r w:rsidR="0004038F" w:rsidRPr="0004038F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04038F" w:rsidRDefault="0004038F" w:rsidP="0004038F">
      <w:pPr>
        <w:spacing w:after="0" w:line="240" w:lineRule="auto"/>
        <w:ind w:left="10603"/>
        <w:jc w:val="center"/>
        <w:rPr>
          <w:rFonts w:ascii="Times New Roman" w:hAnsi="Times New Roman" w:cs="Times New Roman"/>
          <w:sz w:val="24"/>
          <w:szCs w:val="24"/>
        </w:rPr>
      </w:pPr>
      <w:r w:rsidRPr="0004038F">
        <w:rPr>
          <w:rFonts w:ascii="Times New Roman" w:hAnsi="Times New Roman" w:cs="Times New Roman"/>
          <w:sz w:val="24"/>
          <w:szCs w:val="24"/>
        </w:rPr>
        <w:t>Правилам присвоения ученых званий (ассоциированный профессор</w:t>
      </w:r>
    </w:p>
    <w:p w:rsidR="0004038F" w:rsidRDefault="0004038F" w:rsidP="0004038F">
      <w:pPr>
        <w:spacing w:after="0" w:line="240" w:lineRule="auto"/>
        <w:ind w:left="10603"/>
        <w:jc w:val="center"/>
        <w:rPr>
          <w:rFonts w:ascii="Times New Roman" w:hAnsi="Times New Roman" w:cs="Times New Roman"/>
          <w:sz w:val="24"/>
          <w:szCs w:val="24"/>
        </w:rPr>
      </w:pPr>
      <w:r w:rsidRPr="0004038F">
        <w:rPr>
          <w:rFonts w:ascii="Times New Roman" w:hAnsi="Times New Roman" w:cs="Times New Roman"/>
          <w:sz w:val="24"/>
          <w:szCs w:val="24"/>
        </w:rPr>
        <w:t>(доцент), профессор)</w:t>
      </w:r>
    </w:p>
    <w:p w:rsidR="0004038F" w:rsidRPr="00AF33E9" w:rsidRDefault="0004038F" w:rsidP="000403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33E9">
        <w:rPr>
          <w:rFonts w:ascii="Times New Roman" w:hAnsi="Times New Roman" w:cs="Times New Roman"/>
          <w:sz w:val="24"/>
          <w:szCs w:val="24"/>
        </w:rPr>
        <w:t>Список публикаций в международных рецензируемых изданиях</w:t>
      </w:r>
    </w:p>
    <w:p w:rsidR="0004038F" w:rsidRPr="00AF33E9" w:rsidRDefault="0004038F" w:rsidP="00F72B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33E9">
        <w:rPr>
          <w:rFonts w:ascii="Times New Roman" w:hAnsi="Times New Roman" w:cs="Times New Roman"/>
          <w:sz w:val="24"/>
          <w:szCs w:val="24"/>
        </w:rPr>
        <w:t xml:space="preserve">Фамилия претендента: </w:t>
      </w:r>
      <w:r w:rsidR="00D96621" w:rsidRPr="00AF33E9">
        <w:rPr>
          <w:rFonts w:ascii="Times New Roman" w:hAnsi="Times New Roman" w:cs="Times New Roman"/>
          <w:sz w:val="24"/>
          <w:szCs w:val="24"/>
          <w:lang w:val="kk-KZ"/>
        </w:rPr>
        <w:t xml:space="preserve">Удербаев </w:t>
      </w:r>
      <w:r w:rsidR="006717D7" w:rsidRPr="00AF33E9">
        <w:rPr>
          <w:rFonts w:ascii="Times New Roman" w:hAnsi="Times New Roman" w:cs="Times New Roman"/>
          <w:sz w:val="24"/>
          <w:szCs w:val="24"/>
          <w:lang w:val="kk-KZ"/>
        </w:rPr>
        <w:t>Сакен Сейтканович</w:t>
      </w:r>
      <w:r w:rsidRPr="00AF33E9">
        <w:rPr>
          <w:rFonts w:ascii="Times New Roman" w:hAnsi="Times New Roman" w:cs="Times New Roman"/>
          <w:sz w:val="24"/>
          <w:szCs w:val="24"/>
        </w:rPr>
        <w:t xml:space="preserve"> (</w:t>
      </w:r>
      <w:r w:rsidR="006717D7" w:rsidRPr="00AF33E9">
        <w:rPr>
          <w:rFonts w:ascii="Times New Roman" w:hAnsi="Times New Roman" w:cs="Times New Roman"/>
          <w:sz w:val="24"/>
          <w:szCs w:val="24"/>
          <w:lang w:val="en-US"/>
        </w:rPr>
        <w:t>Uderbayev</w:t>
      </w:r>
      <w:r w:rsidR="006717D7" w:rsidRPr="00AF33E9">
        <w:rPr>
          <w:rFonts w:ascii="Times New Roman" w:hAnsi="Times New Roman" w:cs="Times New Roman"/>
          <w:sz w:val="24"/>
          <w:szCs w:val="24"/>
        </w:rPr>
        <w:t xml:space="preserve"> </w:t>
      </w:r>
      <w:r w:rsidR="006717D7" w:rsidRPr="00AF33E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717D7" w:rsidRPr="00AF33E9">
        <w:rPr>
          <w:rFonts w:ascii="Times New Roman" w:hAnsi="Times New Roman" w:cs="Times New Roman"/>
          <w:sz w:val="24"/>
          <w:szCs w:val="24"/>
        </w:rPr>
        <w:t>.</w:t>
      </w:r>
      <w:r w:rsidR="006717D7" w:rsidRPr="00AF33E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AF33E9">
        <w:rPr>
          <w:rFonts w:ascii="Times New Roman" w:hAnsi="Times New Roman" w:cs="Times New Roman"/>
          <w:sz w:val="24"/>
          <w:szCs w:val="24"/>
        </w:rPr>
        <w:t>.)</w:t>
      </w:r>
    </w:p>
    <w:p w:rsidR="00AD5D42" w:rsidRPr="00A42B3B" w:rsidRDefault="0004038F" w:rsidP="00AD5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33E9">
        <w:rPr>
          <w:rFonts w:ascii="Times New Roman" w:hAnsi="Times New Roman" w:cs="Times New Roman"/>
          <w:sz w:val="24"/>
          <w:szCs w:val="24"/>
        </w:rPr>
        <w:t>Идентификаторы автора:</w:t>
      </w:r>
      <w:r w:rsidR="00AD5D42" w:rsidRPr="00AD5D42">
        <w:rPr>
          <w:rFonts w:ascii="Times New Roman" w:hAnsi="Times New Roman" w:cs="Times New Roman"/>
          <w:sz w:val="24"/>
          <w:szCs w:val="24"/>
        </w:rPr>
        <w:t xml:space="preserve"> </w:t>
      </w:r>
      <w:r w:rsidR="00AD5D42" w:rsidRPr="00AF33E9">
        <w:rPr>
          <w:rFonts w:ascii="Times New Roman" w:hAnsi="Times New Roman" w:cs="Times New Roman"/>
          <w:sz w:val="24"/>
          <w:szCs w:val="24"/>
          <w:lang w:val="en-US"/>
        </w:rPr>
        <w:t>Scopus</w:t>
      </w:r>
      <w:r w:rsidR="00AD5D42" w:rsidRPr="00A42B3B">
        <w:rPr>
          <w:rFonts w:ascii="Times New Roman" w:hAnsi="Times New Roman" w:cs="Times New Roman"/>
          <w:sz w:val="24"/>
          <w:szCs w:val="24"/>
        </w:rPr>
        <w:t xml:space="preserve"> </w:t>
      </w:r>
      <w:r w:rsidR="00AD5D42" w:rsidRPr="00AF33E9">
        <w:rPr>
          <w:rFonts w:ascii="Times New Roman" w:hAnsi="Times New Roman" w:cs="Times New Roman"/>
          <w:sz w:val="24"/>
          <w:szCs w:val="24"/>
          <w:lang w:val="en-US"/>
        </w:rPr>
        <w:t>Author</w:t>
      </w:r>
      <w:r w:rsidR="00AD5D42" w:rsidRPr="00A42B3B">
        <w:rPr>
          <w:rFonts w:ascii="Times New Roman" w:hAnsi="Times New Roman" w:cs="Times New Roman"/>
          <w:sz w:val="24"/>
          <w:szCs w:val="24"/>
        </w:rPr>
        <w:t xml:space="preserve"> </w:t>
      </w:r>
      <w:r w:rsidR="00AD5D42" w:rsidRPr="00AF33E9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="00AD5D42" w:rsidRPr="00A42B3B">
        <w:rPr>
          <w:rFonts w:ascii="Times New Roman" w:hAnsi="Times New Roman" w:cs="Times New Roman"/>
          <w:sz w:val="24"/>
          <w:szCs w:val="24"/>
        </w:rPr>
        <w:t xml:space="preserve">: </w:t>
      </w:r>
      <w:r w:rsidR="00AD5D42" w:rsidRPr="00AF33E9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="00AD5D42" w:rsidRPr="00A42B3B">
        <w:rPr>
          <w:rFonts w:ascii="Times New Roman" w:hAnsi="Times New Roman" w:cs="Times New Roman"/>
          <w:sz w:val="24"/>
          <w:szCs w:val="24"/>
        </w:rPr>
        <w:t xml:space="preserve"> 56088416100</w:t>
      </w:r>
    </w:p>
    <w:p w:rsidR="00F72BFD" w:rsidRPr="00AF33E9" w:rsidRDefault="0004038F" w:rsidP="00F72BFD">
      <w:pPr>
        <w:spacing w:after="0" w:line="240" w:lineRule="auto"/>
        <w:rPr>
          <w:rFonts w:ascii="Roboto" w:hAnsi="Roboto"/>
          <w:color w:val="212529"/>
          <w:sz w:val="24"/>
          <w:szCs w:val="24"/>
          <w:lang w:val="en-US"/>
        </w:rPr>
      </w:pPr>
      <w:r w:rsidRPr="00AF33E9">
        <w:rPr>
          <w:rFonts w:ascii="Times New Roman" w:hAnsi="Times New Roman" w:cs="Times New Roman"/>
          <w:sz w:val="24"/>
          <w:szCs w:val="24"/>
          <w:lang w:val="en-US"/>
        </w:rPr>
        <w:t xml:space="preserve">Web of Science Researcher ID: </w:t>
      </w:r>
      <w:hyperlink r:id="rId8" w:tgtFrame="_blank" w:history="1">
        <w:r w:rsidR="00F72BFD" w:rsidRPr="00AF33E9">
          <w:rPr>
            <w:rFonts w:ascii="Times New Roman" w:hAnsi="Times New Roman" w:cs="Times New Roman"/>
            <w:sz w:val="24"/>
            <w:szCs w:val="24"/>
            <w:lang w:val="en-US"/>
          </w:rPr>
          <w:t>AAY-3740-2020</w:t>
        </w:r>
      </w:hyperlink>
    </w:p>
    <w:p w:rsidR="006717D7" w:rsidRPr="00AF33E9" w:rsidRDefault="0004038F" w:rsidP="00F72B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33E9">
        <w:rPr>
          <w:rFonts w:ascii="Times New Roman" w:hAnsi="Times New Roman" w:cs="Times New Roman"/>
          <w:sz w:val="24"/>
          <w:szCs w:val="24"/>
          <w:lang w:val="en-US"/>
        </w:rPr>
        <w:t xml:space="preserve">ORCID: </w:t>
      </w:r>
      <w:hyperlink r:id="rId9" w:history="1">
        <w:r w:rsidR="006717D7" w:rsidRPr="00AF33E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https://orcid.org/0000-0003-4492-8364</w:t>
        </w:r>
      </w:hyperlink>
    </w:p>
    <w:tbl>
      <w:tblPr>
        <w:tblStyle w:val="a8"/>
        <w:tblW w:w="15420" w:type="dxa"/>
        <w:tblInd w:w="-147" w:type="dxa"/>
        <w:tblLayout w:type="fixed"/>
        <w:tblLook w:val="04A0"/>
      </w:tblPr>
      <w:tblGrid>
        <w:gridCol w:w="540"/>
        <w:gridCol w:w="1983"/>
        <w:gridCol w:w="1276"/>
        <w:gridCol w:w="2835"/>
        <w:gridCol w:w="1985"/>
        <w:gridCol w:w="1494"/>
        <w:gridCol w:w="2106"/>
        <w:gridCol w:w="1925"/>
        <w:gridCol w:w="1276"/>
      </w:tblGrid>
      <w:tr w:rsidR="0017793F" w:rsidTr="00AF33E9">
        <w:trPr>
          <w:trHeight w:val="2763"/>
        </w:trPr>
        <w:tc>
          <w:tcPr>
            <w:tcW w:w="540" w:type="dxa"/>
          </w:tcPr>
          <w:p w:rsidR="00C62CFF" w:rsidRDefault="00C62CFF" w:rsidP="00C62C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62CFF" w:rsidRPr="00C62CFF" w:rsidRDefault="00C62CFF" w:rsidP="00C62C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983" w:type="dxa"/>
          </w:tcPr>
          <w:p w:rsid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Название публикации</w:t>
            </w:r>
          </w:p>
        </w:tc>
        <w:tc>
          <w:tcPr>
            <w:tcW w:w="1276" w:type="dxa"/>
          </w:tcPr>
          <w:p w:rsid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 xml:space="preserve">Тип публикации </w:t>
            </w:r>
            <w:r w:rsidR="00AD5D42" w:rsidRPr="00AD5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proofErr w:type="gram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gramEnd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бзор</w:t>
            </w:r>
            <w:proofErr w:type="spellEnd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 xml:space="preserve"> и т.Д.)</w:t>
            </w:r>
          </w:p>
        </w:tc>
        <w:tc>
          <w:tcPr>
            <w:tcW w:w="2835" w:type="dxa"/>
          </w:tcPr>
          <w:p w:rsid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Наименование журнала, год публикации (согласно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базам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данных), DOI</w:t>
            </w:r>
          </w:p>
        </w:tc>
        <w:tc>
          <w:tcPr>
            <w:tcW w:w="1985" w:type="dxa"/>
          </w:tcPr>
          <w:p w:rsidR="00C62CFF" w:rsidRP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Импакт-фактор</w:t>
            </w:r>
            <w:proofErr w:type="spellEnd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 xml:space="preserve"> журнала, квартиль и область науки* по данным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Journal</w:t>
            </w:r>
            <w:proofErr w:type="spellEnd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Citation</w:t>
            </w:r>
            <w:proofErr w:type="spellEnd"/>
            <w:r w:rsidR="001779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Reports</w:t>
            </w:r>
            <w:proofErr w:type="spellEnd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Жорнал</w:t>
            </w:r>
            <w:proofErr w:type="spellEnd"/>
            <w:r w:rsidR="001779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58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</w:t>
            </w:r>
            <w:proofErr w:type="spellStart"/>
            <w:r w:rsidR="00585864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spellEnd"/>
            <w:r w:rsidR="005858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</w:t>
            </w: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йшэн</w:t>
            </w:r>
            <w:proofErr w:type="spellEnd"/>
          </w:p>
          <w:p w:rsid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Репортс</w:t>
            </w:r>
            <w:proofErr w:type="spellEnd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) за год публикации</w:t>
            </w:r>
          </w:p>
        </w:tc>
        <w:tc>
          <w:tcPr>
            <w:tcW w:w="1494" w:type="dxa"/>
          </w:tcPr>
          <w:p w:rsidR="00C62CFF" w:rsidRP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Индекс в</w:t>
            </w:r>
            <w:r w:rsidR="001779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базе</w:t>
            </w:r>
            <w:r w:rsidR="001779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 xml:space="preserve">данных </w:t>
            </w: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</w:p>
          <w:p w:rsidR="00C62CFF" w:rsidRPr="00D96621" w:rsidRDefault="00C62CFF" w:rsidP="001779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6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Science Core</w:t>
            </w:r>
          </w:p>
          <w:p w:rsidR="00C62CFF" w:rsidRPr="00D96621" w:rsidRDefault="00C62CFF" w:rsidP="001779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6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Collection (</w:t>
            </w: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Веб</w:t>
            </w:r>
          </w:p>
          <w:p w:rsidR="00C62CFF" w:rsidRPr="00D96621" w:rsidRDefault="00C62CFF" w:rsidP="001779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оф</w:t>
            </w:r>
            <w:r w:rsidRPr="00D96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Сайенс</w:t>
            </w:r>
            <w:r w:rsidRPr="00D96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r w:rsidRPr="00D96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Коллекшн</w:t>
            </w:r>
            <w:r w:rsidRPr="00D96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106" w:type="dxa"/>
          </w:tcPr>
          <w:p w:rsidR="00C62CFF" w:rsidRP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CiteScore</w:t>
            </w:r>
            <w:proofErr w:type="spellEnd"/>
          </w:p>
          <w:p w:rsidR="00C62CFF" w:rsidRP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СайтСкор</w:t>
            </w:r>
            <w:proofErr w:type="spellEnd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 xml:space="preserve">журнала, процентиль и область науки* по данным </w:t>
            </w: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Скопус</w:t>
            </w:r>
            <w:proofErr w:type="spellEnd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) за год публикации</w:t>
            </w:r>
          </w:p>
        </w:tc>
        <w:tc>
          <w:tcPr>
            <w:tcW w:w="1925" w:type="dxa"/>
          </w:tcPr>
          <w:p w:rsidR="00C62CFF" w:rsidRP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ФИО авторов</w:t>
            </w:r>
          </w:p>
          <w:p w:rsidR="00C62CFF" w:rsidRP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(подчеркнуть ФИО претендента претендента)</w:t>
            </w:r>
          </w:p>
          <w:p w:rsid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62CFF" w:rsidRP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Роль</w:t>
            </w:r>
          </w:p>
          <w:p w:rsidR="00C62CFF" w:rsidRP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соавтр</w:t>
            </w:r>
            <w:proofErr w:type="gram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ервый</w:t>
            </w:r>
            <w:proofErr w:type="spellEnd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 xml:space="preserve"> автор или автор</w:t>
            </w:r>
          </w:p>
          <w:p w:rsidR="00C62CFF" w:rsidRPr="00C62CFF" w:rsidRDefault="00AF33E9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дл</w:t>
            </w:r>
            <w:r w:rsidR="00C62CFF" w:rsidRPr="00C62CF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:rsidR="00C62CFF" w:rsidRDefault="00585864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корреспонде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proofErr w:type="spellStart"/>
            <w:r w:rsidR="00C62CFF" w:rsidRPr="00C62CFF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r w:rsidR="00C62CFF" w:rsidRPr="00C62C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7793F" w:rsidTr="00AF33E9">
        <w:tc>
          <w:tcPr>
            <w:tcW w:w="540" w:type="dxa"/>
          </w:tcPr>
          <w:p w:rsidR="00C62CFF" w:rsidRPr="00C62CFF" w:rsidRDefault="00C62CFF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3" w:type="dxa"/>
          </w:tcPr>
          <w:p w:rsidR="00C62CFF" w:rsidRPr="00C62CFF" w:rsidRDefault="00C62CFF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:rsidR="00C62CFF" w:rsidRPr="00C62CFF" w:rsidRDefault="00C62CFF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35" w:type="dxa"/>
          </w:tcPr>
          <w:p w:rsidR="00C62CFF" w:rsidRPr="00C62CFF" w:rsidRDefault="00C62CFF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85" w:type="dxa"/>
          </w:tcPr>
          <w:p w:rsidR="00C62CFF" w:rsidRPr="00C62CFF" w:rsidRDefault="00C62CFF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94" w:type="dxa"/>
          </w:tcPr>
          <w:p w:rsidR="00C62CFF" w:rsidRPr="00C62CFF" w:rsidRDefault="00C62CFF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06" w:type="dxa"/>
          </w:tcPr>
          <w:p w:rsidR="00C62CFF" w:rsidRPr="00C62CFF" w:rsidRDefault="00C62CFF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925" w:type="dxa"/>
          </w:tcPr>
          <w:p w:rsidR="00C62CFF" w:rsidRPr="00C62CFF" w:rsidRDefault="00C62CFF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76" w:type="dxa"/>
          </w:tcPr>
          <w:p w:rsidR="00C62CFF" w:rsidRPr="00C62CFF" w:rsidRDefault="00C62CFF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F72BFD" w:rsidRPr="00F72BFD" w:rsidTr="00AF33E9">
        <w:tc>
          <w:tcPr>
            <w:tcW w:w="540" w:type="dxa"/>
          </w:tcPr>
          <w:p w:rsidR="00F72BFD" w:rsidRDefault="00F72BFD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3" w:type="dxa"/>
          </w:tcPr>
          <w:p w:rsidR="00F72BFD" w:rsidRPr="00AF33E9" w:rsidRDefault="00F72BFD" w:rsidP="00F72BF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Microclimate in the buildings from volume blocks</w:t>
            </w:r>
          </w:p>
        </w:tc>
        <w:tc>
          <w:tcPr>
            <w:tcW w:w="1276" w:type="dxa"/>
          </w:tcPr>
          <w:p w:rsidR="00F72BFD" w:rsidRPr="00AF33E9" w:rsidRDefault="00F72BFD" w:rsidP="000403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2835" w:type="dxa"/>
          </w:tcPr>
          <w:p w:rsidR="00AF33E9" w:rsidRPr="00630616" w:rsidRDefault="00630616" w:rsidP="00630616">
            <w:pPr>
              <w:pStyle w:val="2"/>
              <w:outlineLvl w:val="1"/>
              <w:rPr>
                <w:rFonts w:ascii="Times New Roman" w:eastAsiaTheme="minorHAnsi" w:hAnsi="Times New Roman"/>
                <w:b w:val="0"/>
                <w:sz w:val="20"/>
                <w:lang w:val="en-US" w:eastAsia="en-US"/>
              </w:rPr>
            </w:pPr>
            <w:r w:rsidRPr="00630616">
              <w:rPr>
                <w:rFonts w:ascii="Times New Roman" w:eastAsiaTheme="minorHAnsi" w:hAnsi="Times New Roman"/>
                <w:b w:val="0"/>
                <w:sz w:val="20"/>
                <w:lang w:val="en-US" w:eastAsia="en-US"/>
              </w:rPr>
              <w:t>News of the National Academy of Sciences of the Republic of Kazakhstan, Series of Geology and Technical Sciences</w:t>
            </w:r>
            <w:r w:rsidR="00F72BFD" w:rsidRPr="00AF33E9">
              <w:rPr>
                <w:rFonts w:ascii="Times New Roman" w:hAnsi="Times New Roman"/>
                <w:sz w:val="20"/>
                <w:lang w:val="en-US"/>
              </w:rPr>
              <w:t xml:space="preserve">. </w:t>
            </w:r>
            <w:r w:rsidR="00F72BFD" w:rsidRPr="00630616">
              <w:rPr>
                <w:rFonts w:ascii="Times New Roman" w:hAnsi="Times New Roman"/>
                <w:b w:val="0"/>
                <w:sz w:val="20"/>
                <w:lang w:val="en-US"/>
              </w:rPr>
              <w:t>1(445). 2021. 186-194p.  ISSN 2224-</w:t>
            </w:r>
          </w:p>
          <w:p w:rsidR="00AF33E9" w:rsidRPr="00630616" w:rsidRDefault="00F72BFD" w:rsidP="002F53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06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5278</w:t>
            </w:r>
          </w:p>
          <w:p w:rsidR="00AD5D42" w:rsidRPr="00F5792C" w:rsidRDefault="00364E1B" w:rsidP="002F5351">
            <w:pPr>
              <w:rPr>
                <w:color w:val="212529"/>
                <w:sz w:val="20"/>
                <w:szCs w:val="20"/>
                <w:lang w:val="en-US"/>
              </w:rPr>
            </w:pPr>
            <w:hyperlink r:id="rId10" w:history="1">
              <w:r w:rsidR="00AF33E9" w:rsidRPr="00AF33E9">
                <w:rPr>
                  <w:rStyle w:val="a3"/>
                  <w:sz w:val="20"/>
                  <w:szCs w:val="20"/>
                  <w:lang w:val="en-US"/>
                </w:rPr>
                <w:t>https://doi.org/10.32014/2021.2518-170X.26</w:t>
              </w:r>
            </w:hyperlink>
            <w:r w:rsidR="00AF33E9" w:rsidRPr="00AF33E9">
              <w:rPr>
                <w:color w:val="212529"/>
                <w:sz w:val="20"/>
                <w:szCs w:val="20"/>
                <w:lang w:val="en-US"/>
              </w:rPr>
              <w:t xml:space="preserve">. </w:t>
            </w:r>
            <w:hyperlink r:id="rId11" w:history="1">
              <w:r w:rsidR="00AF33E9" w:rsidRPr="00AF33E9">
                <w:rPr>
                  <w:rStyle w:val="a3"/>
                  <w:sz w:val="20"/>
                  <w:szCs w:val="20"/>
                  <w:lang w:val="en-US"/>
                </w:rPr>
                <w:t>http://www.geolog-technical.kz/images/pdf/20211/186-193.pdf</w:t>
              </w:r>
            </w:hyperlink>
            <w:r w:rsidR="00AF33E9" w:rsidRPr="00AF33E9">
              <w:rPr>
                <w:color w:val="212529"/>
                <w:sz w:val="20"/>
                <w:szCs w:val="20"/>
                <w:lang w:val="en-US"/>
              </w:rPr>
              <w:t>.</w:t>
            </w:r>
          </w:p>
        </w:tc>
        <w:tc>
          <w:tcPr>
            <w:tcW w:w="1985" w:type="dxa"/>
            <w:vAlign w:val="center"/>
          </w:tcPr>
          <w:p w:rsidR="00F50CF3" w:rsidRPr="009E207D" w:rsidRDefault="009E207D">
            <w:pPr>
              <w:jc w:val="center"/>
              <w:rPr>
                <w:lang w:val="kk-KZ"/>
              </w:rPr>
            </w:pPr>
            <w:r>
              <w:rPr>
                <w:rFonts w:ascii="Times New Roman" w:eastAsia="Times New Roman" w:hAnsi="Times New Roman"/>
                <w:sz w:val="18"/>
                <w:lang w:val="kk-KZ"/>
              </w:rPr>
              <w:t>-</w:t>
            </w:r>
          </w:p>
        </w:tc>
        <w:tc>
          <w:tcPr>
            <w:tcW w:w="1494" w:type="dxa"/>
          </w:tcPr>
          <w:p w:rsidR="00F72BFD" w:rsidRPr="00AF33E9" w:rsidRDefault="00AF33E9" w:rsidP="00AF33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Emerging Sources Citation Index (ESCI)</w:t>
            </w:r>
          </w:p>
        </w:tc>
        <w:tc>
          <w:tcPr>
            <w:tcW w:w="2106" w:type="dxa"/>
          </w:tcPr>
          <w:p w:rsidR="00F72BFD" w:rsidRPr="00AF33E9" w:rsidRDefault="00585864" w:rsidP="002F53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="00F72BFD"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</w:p>
          <w:p w:rsidR="00F72BFD" w:rsidRPr="00AF33E9" w:rsidRDefault="00F72BFD" w:rsidP="002F53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Процентиль</w:t>
            </w:r>
            <w:proofErr w:type="spellEnd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47%,</w:t>
            </w:r>
          </w:p>
          <w:p w:rsidR="00F72BFD" w:rsidRPr="00AF33E9" w:rsidRDefault="00F72BFD" w:rsidP="002F53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Область</w:t>
            </w:r>
            <w:proofErr w:type="spellEnd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науки</w:t>
            </w:r>
            <w:proofErr w:type="spellEnd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:rsidR="00AF33E9" w:rsidRPr="00AF33E9" w:rsidRDefault="00AF33E9" w:rsidP="00AF33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Earth and Planetary Sciences:</w:t>
            </w:r>
          </w:p>
          <w:p w:rsidR="00F72BFD" w:rsidRPr="00AF33E9" w:rsidRDefault="00AF33E9" w:rsidP="00AF33E9">
            <w:pPr>
              <w:shd w:val="clear" w:color="auto" w:fill="FFFFFF"/>
              <w:rPr>
                <w:rFonts w:ascii="Arial" w:eastAsia="Times New Roman" w:hAnsi="Arial" w:cs="Arial"/>
                <w:color w:val="2E2E2E"/>
                <w:sz w:val="20"/>
                <w:szCs w:val="20"/>
                <w:lang w:val="en-US" w:eastAsia="ru-RU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Geology</w:t>
            </w:r>
          </w:p>
        </w:tc>
        <w:tc>
          <w:tcPr>
            <w:tcW w:w="1925" w:type="dxa"/>
          </w:tcPr>
          <w:p w:rsidR="00F72BFD" w:rsidRDefault="00F72BFD" w:rsidP="002F5351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F33E9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Uderbayev S.S</w:t>
            </w:r>
            <w:r w:rsidRPr="00AF33E9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.;</w:t>
            </w:r>
          </w:p>
          <w:p w:rsidR="00AF33E9" w:rsidRPr="00AF33E9" w:rsidRDefault="00AF33E9" w:rsidP="002F53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Bissenov</w:t>
            </w:r>
            <w:proofErr w:type="spellEnd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K.A., </w:t>
            </w: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Saktaganova</w:t>
            </w:r>
            <w:proofErr w:type="spellEnd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N.A., </w:t>
            </w: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Mashkin</w:t>
            </w:r>
            <w:proofErr w:type="spellEnd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N.A., </w:t>
            </w: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Dunaev</w:t>
            </w:r>
            <w:proofErr w:type="spellEnd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I.S.</w:t>
            </w:r>
          </w:p>
          <w:p w:rsidR="00F72BFD" w:rsidRPr="00AF33E9" w:rsidRDefault="00F72BFD" w:rsidP="002F5351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F72BFD" w:rsidRPr="00AF33E9" w:rsidRDefault="00F72BFD" w:rsidP="002F535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01EA9">
              <w:rPr>
                <w:rFonts w:ascii="Times New Roman" w:hAnsi="Times New Roman" w:cs="Times New Roman"/>
                <w:sz w:val="24"/>
                <w:szCs w:val="24"/>
              </w:rPr>
              <w:t>Первый автор</w:t>
            </w:r>
          </w:p>
        </w:tc>
      </w:tr>
      <w:tr w:rsidR="00A3457B" w:rsidRPr="00585864" w:rsidTr="00AF33E9">
        <w:tc>
          <w:tcPr>
            <w:tcW w:w="540" w:type="dxa"/>
          </w:tcPr>
          <w:p w:rsidR="00A3457B" w:rsidRPr="00585864" w:rsidRDefault="00A3457B" w:rsidP="002F53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8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1983" w:type="dxa"/>
          </w:tcPr>
          <w:p w:rsidR="00A3457B" w:rsidRPr="00585864" w:rsidRDefault="00A3457B" w:rsidP="002F53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12529"/>
                <w:sz w:val="20"/>
                <w:szCs w:val="20"/>
                <w:lang w:val="en-US"/>
              </w:rPr>
            </w:pPr>
            <w:r w:rsidRPr="00585864">
              <w:rPr>
                <w:rFonts w:ascii="Times New Roman" w:hAnsi="Times New Roman" w:cs="Times New Roman"/>
                <w:color w:val="212529"/>
                <w:sz w:val="20"/>
                <w:szCs w:val="20"/>
                <w:lang w:val="en-US"/>
              </w:rPr>
              <w:t>Physical and mechanical properties of ceramic brick using rice husk and ash of thermal power plants.</w:t>
            </w:r>
            <w:r w:rsidRPr="00585864">
              <w:rPr>
                <w:rFonts w:ascii="Times New Roman" w:hAnsi="Times New Roman" w:cs="Times New Roman"/>
                <w:color w:val="212529"/>
                <w:sz w:val="20"/>
                <w:szCs w:val="20"/>
                <w:lang w:val="kk-KZ"/>
              </w:rPr>
              <w:t xml:space="preserve"> </w:t>
            </w:r>
          </w:p>
          <w:p w:rsidR="00A3457B" w:rsidRPr="00585864" w:rsidRDefault="00A3457B" w:rsidP="002F53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A3457B" w:rsidRPr="00585864" w:rsidRDefault="00A3457B" w:rsidP="002F53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864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2835" w:type="dxa"/>
          </w:tcPr>
          <w:p w:rsidR="00A3457B" w:rsidRPr="00585864" w:rsidRDefault="00A3457B" w:rsidP="002F53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5864">
              <w:rPr>
                <w:rFonts w:ascii="Times New Roman" w:hAnsi="Times New Roman" w:cs="Times New Roman"/>
                <w:color w:val="212529"/>
                <w:sz w:val="20"/>
                <w:szCs w:val="20"/>
                <w:lang w:val="en-US"/>
              </w:rPr>
              <w:t>Eastern-European Journal of Enterprise Technologies, 6(6 (120),</w:t>
            </w:r>
            <w:r w:rsidRPr="00585864">
              <w:rPr>
                <w:rFonts w:ascii="Times New Roman" w:hAnsi="Times New Roman" w:cs="Times New Roman"/>
                <w:color w:val="212529"/>
                <w:sz w:val="20"/>
                <w:szCs w:val="20"/>
                <w:lang w:val="kk-KZ"/>
              </w:rPr>
              <w:t xml:space="preserve"> 2022.</w:t>
            </w:r>
            <w:r w:rsidRPr="00585864">
              <w:rPr>
                <w:rFonts w:ascii="Times New Roman" w:hAnsi="Times New Roman" w:cs="Times New Roman"/>
                <w:color w:val="212529"/>
                <w:sz w:val="20"/>
                <w:szCs w:val="20"/>
                <w:lang w:val="en-US"/>
              </w:rPr>
              <w:t xml:space="preserve"> 60–68. </w:t>
            </w:r>
            <w:hyperlink r:id="rId12" w:history="1">
              <w:r w:rsidRPr="00585864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https://doi.org/10.15587/1729-4061.2022.269124</w:t>
              </w:r>
            </w:hyperlink>
          </w:p>
        </w:tc>
        <w:tc>
          <w:tcPr>
            <w:tcW w:w="1985" w:type="dxa"/>
          </w:tcPr>
          <w:p w:rsidR="00A3457B" w:rsidRPr="00AF33E9" w:rsidRDefault="00A3457B" w:rsidP="002F53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94" w:type="dxa"/>
          </w:tcPr>
          <w:p w:rsidR="00A3457B" w:rsidRPr="00AF33E9" w:rsidRDefault="00A3457B" w:rsidP="002F53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06" w:type="dxa"/>
          </w:tcPr>
          <w:p w:rsidR="00A3457B" w:rsidRPr="00C31621" w:rsidRDefault="00C31621" w:rsidP="00D61ED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31621">
              <w:rPr>
                <w:rFonts w:ascii="Times New Roman" w:hAnsi="Times New Roman" w:cs="Times New Roman"/>
                <w:lang w:val="en-US"/>
              </w:rPr>
              <w:t>CiteScore</w:t>
            </w:r>
            <w:proofErr w:type="spellEnd"/>
            <w:r w:rsidRPr="00C31621">
              <w:rPr>
                <w:rFonts w:ascii="Times New Roman" w:hAnsi="Times New Roman" w:cs="Times New Roman"/>
                <w:lang w:val="en-US"/>
              </w:rPr>
              <w:t xml:space="preserve"> 1.7;</w:t>
            </w:r>
            <w:r w:rsidRPr="00C31621">
              <w:rPr>
                <w:rFonts w:ascii="Times New Roman" w:hAnsi="Times New Roman" w:cs="Times New Roman"/>
                <w:lang w:val="en-US"/>
              </w:rPr>
              <w:br/>
            </w:r>
            <w:r w:rsidRPr="00C31621">
              <w:rPr>
                <w:rFonts w:ascii="Times New Roman" w:hAnsi="Times New Roman" w:cs="Times New Roman"/>
              </w:rPr>
              <w:t>Процентиль</w:t>
            </w:r>
            <w:r w:rsidRPr="00C31621">
              <w:rPr>
                <w:rFonts w:ascii="Times New Roman" w:hAnsi="Times New Roman" w:cs="Times New Roman"/>
                <w:lang w:val="en-US"/>
              </w:rPr>
              <w:t xml:space="preserve"> 45%;</w:t>
            </w:r>
            <w:r w:rsidRPr="00C31621">
              <w:rPr>
                <w:rFonts w:ascii="Times New Roman" w:hAnsi="Times New Roman" w:cs="Times New Roman"/>
                <w:lang w:val="en-US"/>
              </w:rPr>
              <w:br/>
            </w:r>
            <w:r w:rsidRPr="00C31621">
              <w:rPr>
                <w:rFonts w:ascii="Times New Roman" w:hAnsi="Times New Roman" w:cs="Times New Roman"/>
              </w:rPr>
              <w:t>Область</w:t>
            </w:r>
            <w:r w:rsidRPr="00C3162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C31621">
              <w:rPr>
                <w:rFonts w:ascii="Times New Roman" w:hAnsi="Times New Roman" w:cs="Times New Roman"/>
              </w:rPr>
              <w:t>науки</w:t>
            </w:r>
            <w:r w:rsidRPr="00C31621">
              <w:rPr>
                <w:rFonts w:ascii="Times New Roman" w:hAnsi="Times New Roman" w:cs="Times New Roman"/>
                <w:lang w:val="en-US"/>
              </w:rPr>
              <w:t>:</w:t>
            </w:r>
            <w:r w:rsidRPr="00C31621">
              <w:rPr>
                <w:rFonts w:ascii="Times New Roman" w:hAnsi="Times New Roman" w:cs="Times New Roman"/>
                <w:lang w:val="en-US"/>
              </w:rPr>
              <w:br/>
              <w:t>Engineering: Industrial and Manufacturing Engineering</w:t>
            </w:r>
          </w:p>
        </w:tc>
        <w:tc>
          <w:tcPr>
            <w:tcW w:w="1925" w:type="dxa"/>
          </w:tcPr>
          <w:p w:rsidR="00A3457B" w:rsidRPr="00585864" w:rsidRDefault="00A3457B" w:rsidP="002F5351">
            <w:pPr>
              <w:rPr>
                <w:rFonts w:ascii="Times New Roman" w:hAnsi="Times New Roman" w:cs="Times New Roman"/>
                <w:b/>
                <w:u w:val="single"/>
                <w:lang w:val="en-US"/>
              </w:rPr>
            </w:pPr>
            <w:proofErr w:type="spellStart"/>
            <w:r w:rsidRPr="00C75FE6">
              <w:rPr>
                <w:rFonts w:ascii="Times New Roman" w:hAnsi="Times New Roman" w:cs="Times New Roman"/>
                <w:b/>
                <w:bCs/>
                <w:color w:val="212529"/>
                <w:u w:val="single"/>
                <w:lang w:val="en-US"/>
              </w:rPr>
              <w:t>Uderbayev</w:t>
            </w:r>
            <w:proofErr w:type="spellEnd"/>
            <w:r w:rsidRPr="00C75FE6">
              <w:rPr>
                <w:rFonts w:ascii="Times New Roman" w:hAnsi="Times New Roman" w:cs="Times New Roman"/>
                <w:b/>
                <w:bCs/>
                <w:color w:val="212529"/>
                <w:u w:val="single"/>
                <w:lang w:val="en-US"/>
              </w:rPr>
              <w:t xml:space="preserve"> S.S</w:t>
            </w:r>
            <w:r w:rsidRPr="00C75FE6">
              <w:rPr>
                <w:rFonts w:ascii="Times New Roman" w:hAnsi="Times New Roman" w:cs="Times New Roman"/>
                <w:color w:val="212529"/>
                <w:u w:val="single"/>
                <w:lang w:val="en-US"/>
              </w:rPr>
              <w:t>.,</w:t>
            </w:r>
            <w:r w:rsidRPr="00585864">
              <w:rPr>
                <w:rFonts w:ascii="Times New Roman" w:hAnsi="Times New Roman" w:cs="Times New Roman"/>
                <w:color w:val="212529"/>
                <w:lang w:val="en-US"/>
              </w:rPr>
              <w:t xml:space="preserve"> </w:t>
            </w:r>
            <w:proofErr w:type="spellStart"/>
            <w:r w:rsidRPr="00585864">
              <w:rPr>
                <w:rFonts w:ascii="Times New Roman" w:hAnsi="Times New Roman" w:cs="Times New Roman"/>
                <w:color w:val="212529"/>
                <w:lang w:val="en-US"/>
              </w:rPr>
              <w:t>Dilmanova</w:t>
            </w:r>
            <w:proofErr w:type="spellEnd"/>
            <w:r w:rsidRPr="00585864">
              <w:rPr>
                <w:rFonts w:ascii="Times New Roman" w:hAnsi="Times New Roman" w:cs="Times New Roman"/>
                <w:color w:val="212529"/>
                <w:lang w:val="en-US"/>
              </w:rPr>
              <w:t xml:space="preserve">, A., </w:t>
            </w:r>
            <w:proofErr w:type="spellStart"/>
            <w:r w:rsidRPr="00585864">
              <w:rPr>
                <w:rFonts w:ascii="Times New Roman" w:hAnsi="Times New Roman" w:cs="Times New Roman"/>
                <w:color w:val="212529"/>
                <w:lang w:val="en-US"/>
              </w:rPr>
              <w:t>Saktaganova</w:t>
            </w:r>
            <w:proofErr w:type="spellEnd"/>
            <w:r w:rsidRPr="00585864">
              <w:rPr>
                <w:rFonts w:ascii="Times New Roman" w:hAnsi="Times New Roman" w:cs="Times New Roman"/>
                <w:color w:val="212529"/>
                <w:lang w:val="en-US"/>
              </w:rPr>
              <w:t xml:space="preserve">, N., </w:t>
            </w:r>
            <w:proofErr w:type="spellStart"/>
            <w:r w:rsidRPr="00585864">
              <w:rPr>
                <w:rFonts w:ascii="Times New Roman" w:hAnsi="Times New Roman" w:cs="Times New Roman"/>
                <w:color w:val="212529"/>
                <w:lang w:val="en-US"/>
              </w:rPr>
              <w:t>Budikova</w:t>
            </w:r>
            <w:proofErr w:type="spellEnd"/>
            <w:r w:rsidRPr="00585864">
              <w:rPr>
                <w:rFonts w:ascii="Times New Roman" w:hAnsi="Times New Roman" w:cs="Times New Roman"/>
                <w:color w:val="212529"/>
                <w:lang w:val="en-US"/>
              </w:rPr>
              <w:t xml:space="preserve">, A., &amp; </w:t>
            </w:r>
            <w:proofErr w:type="spellStart"/>
            <w:r w:rsidRPr="00585864">
              <w:rPr>
                <w:rFonts w:ascii="Times New Roman" w:hAnsi="Times New Roman" w:cs="Times New Roman"/>
                <w:color w:val="212529"/>
                <w:lang w:val="en-US"/>
              </w:rPr>
              <w:t>Bessimbayev</w:t>
            </w:r>
            <w:proofErr w:type="spellEnd"/>
            <w:r w:rsidRPr="00585864">
              <w:rPr>
                <w:rFonts w:ascii="Times New Roman" w:hAnsi="Times New Roman" w:cs="Times New Roman"/>
                <w:color w:val="212529"/>
                <w:lang w:val="en-US"/>
              </w:rPr>
              <w:t>,</w:t>
            </w:r>
            <w:r w:rsidRPr="00585864">
              <w:rPr>
                <w:rFonts w:ascii="Times New Roman" w:hAnsi="Times New Roman" w:cs="Times New Roman"/>
                <w:color w:val="212529"/>
                <w:sz w:val="20"/>
                <w:szCs w:val="20"/>
                <w:lang w:val="en-US"/>
              </w:rPr>
              <w:t xml:space="preserve"> Y.</w:t>
            </w:r>
          </w:p>
        </w:tc>
        <w:tc>
          <w:tcPr>
            <w:tcW w:w="1276" w:type="dxa"/>
          </w:tcPr>
          <w:p w:rsidR="00A3457B" w:rsidRPr="00585864" w:rsidRDefault="00A3457B" w:rsidP="002F5351">
            <w:pPr>
              <w:rPr>
                <w:rFonts w:ascii="Times New Roman" w:hAnsi="Times New Roman" w:cs="Times New Roman"/>
              </w:rPr>
            </w:pPr>
            <w:r w:rsidRPr="00585864">
              <w:rPr>
                <w:rFonts w:ascii="Times New Roman" w:hAnsi="Times New Roman" w:cs="Times New Roman"/>
                <w:lang w:val="kk-KZ"/>
              </w:rPr>
              <w:t xml:space="preserve">Первый автор и </w:t>
            </w:r>
            <w:r w:rsidRPr="00585864">
              <w:rPr>
                <w:rFonts w:ascii="Times New Roman" w:hAnsi="Times New Roman" w:cs="Times New Roman"/>
              </w:rPr>
              <w:t>автор</w:t>
            </w:r>
          </w:p>
          <w:p w:rsidR="00A3457B" w:rsidRPr="00585864" w:rsidRDefault="00A3457B" w:rsidP="002F5351">
            <w:pPr>
              <w:rPr>
                <w:rFonts w:ascii="Times New Roman" w:hAnsi="Times New Roman" w:cs="Times New Roman"/>
              </w:rPr>
            </w:pPr>
            <w:r w:rsidRPr="00585864">
              <w:rPr>
                <w:rFonts w:ascii="Times New Roman" w:hAnsi="Times New Roman" w:cs="Times New Roman"/>
                <w:lang w:val="kk-KZ"/>
              </w:rPr>
              <w:t>дл</w:t>
            </w:r>
            <w:r w:rsidRPr="00585864">
              <w:rPr>
                <w:rFonts w:ascii="Times New Roman" w:hAnsi="Times New Roman" w:cs="Times New Roman"/>
              </w:rPr>
              <w:t>я</w:t>
            </w:r>
          </w:p>
          <w:p w:rsidR="00A3457B" w:rsidRPr="00585864" w:rsidRDefault="00A3457B" w:rsidP="002F535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585864">
              <w:rPr>
                <w:rFonts w:ascii="Times New Roman" w:hAnsi="Times New Roman" w:cs="Times New Roman"/>
              </w:rPr>
              <w:t>корреспонде</w:t>
            </w:r>
            <w:proofErr w:type="spellEnd"/>
            <w:r w:rsidRPr="00585864">
              <w:rPr>
                <w:rFonts w:ascii="Times New Roman" w:hAnsi="Times New Roman" w:cs="Times New Roman"/>
                <w:lang w:val="kk-KZ"/>
              </w:rPr>
              <w:t>н</w:t>
            </w:r>
            <w:proofErr w:type="spellStart"/>
            <w:r w:rsidRPr="00585864">
              <w:rPr>
                <w:rFonts w:ascii="Times New Roman" w:hAnsi="Times New Roman" w:cs="Times New Roman"/>
              </w:rPr>
              <w:t>ции</w:t>
            </w:r>
            <w:proofErr w:type="spellEnd"/>
          </w:p>
        </w:tc>
      </w:tr>
      <w:tr w:rsidR="00A3457B" w:rsidRPr="00AF33E9" w:rsidTr="00B63486">
        <w:tc>
          <w:tcPr>
            <w:tcW w:w="540" w:type="dxa"/>
          </w:tcPr>
          <w:p w:rsidR="00A3457B" w:rsidRDefault="00A3457B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3" w:type="dxa"/>
          </w:tcPr>
          <w:p w:rsidR="00A3457B" w:rsidRPr="00AF33E9" w:rsidRDefault="00A3457B" w:rsidP="00585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Man-Made Raw Materials for the Production of Composite Silicate Materials Using Energy-Saving Technology</w:t>
            </w:r>
          </w:p>
        </w:tc>
        <w:tc>
          <w:tcPr>
            <w:tcW w:w="1276" w:type="dxa"/>
          </w:tcPr>
          <w:p w:rsidR="00A3457B" w:rsidRPr="00AF33E9" w:rsidRDefault="00A3457B" w:rsidP="000403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2835" w:type="dxa"/>
          </w:tcPr>
          <w:p w:rsidR="00A3457B" w:rsidRPr="00AF33E9" w:rsidRDefault="00A3457B" w:rsidP="002F53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E3BF6">
              <w:rPr>
                <w:rFonts w:ascii="Times New Roman" w:hAnsi="Times New Roman"/>
                <w:sz w:val="20"/>
                <w:szCs w:val="20"/>
                <w:lang w:val="en-US" w:eastAsia="ru-RU"/>
              </w:rPr>
              <w:t>Production of Composite Silicate Materials Using Energy-Saving Technology/</w:t>
            </w:r>
            <w:r w:rsidRPr="004E3BF6">
              <w:rPr>
                <w:rFonts w:ascii="Times New Roman" w:hAnsi="Times New Roman"/>
                <w:color w:val="212529"/>
                <w:sz w:val="20"/>
                <w:szCs w:val="20"/>
                <w:lang w:val="en-US"/>
              </w:rPr>
              <w:t>Journal of Composites Science., 2023, 7(3), 124</w:t>
            </w:r>
            <w:r w:rsidRPr="004E3BF6">
              <w:rPr>
                <w:rFonts w:ascii="Times New Roman" w:hAnsi="Times New Roman"/>
                <w:color w:val="212529"/>
                <w:sz w:val="20"/>
                <w:szCs w:val="20"/>
                <w:lang w:val="kk-KZ"/>
              </w:rPr>
              <w:t xml:space="preserve">. </w:t>
            </w:r>
            <w:hyperlink r:id="rId13" w:history="1">
              <w:r w:rsidRPr="004E3BF6">
                <w:rPr>
                  <w:rStyle w:val="a3"/>
                  <w:rFonts w:ascii="Times New Roman" w:hAnsi="Times New Roman"/>
                  <w:sz w:val="20"/>
                  <w:szCs w:val="20"/>
                  <w:lang w:val="kk-KZ"/>
                </w:rPr>
                <w:t>https://doi.org/10.3390/jcs7030124</w:t>
              </w:r>
            </w:hyperlink>
          </w:p>
        </w:tc>
        <w:tc>
          <w:tcPr>
            <w:tcW w:w="1985" w:type="dxa"/>
          </w:tcPr>
          <w:p w:rsidR="00F50CF3" w:rsidRPr="00047C61" w:rsidRDefault="00A96BCF">
            <w:pPr>
              <w:jc w:val="center"/>
              <w:rPr>
                <w:lang w:val="en-US"/>
              </w:rPr>
            </w:pPr>
            <w:r w:rsidRPr="00047C61">
              <w:rPr>
                <w:rFonts w:ascii="Times New Roman" w:eastAsia="Times New Roman" w:hAnsi="Times New Roman"/>
                <w:sz w:val="18"/>
                <w:lang w:val="en-US"/>
              </w:rPr>
              <w:t>Impact Factor: 3.0 (2023)</w:t>
            </w:r>
          </w:p>
          <w:p w:rsidR="00F50CF3" w:rsidRPr="00047C61" w:rsidRDefault="00A96BCF">
            <w:pPr>
              <w:jc w:val="center"/>
              <w:rPr>
                <w:lang w:val="en-US"/>
              </w:rPr>
            </w:pPr>
            <w:r w:rsidRPr="00047C61">
              <w:rPr>
                <w:rFonts w:ascii="Times New Roman" w:eastAsia="Times New Roman" w:hAnsi="Times New Roman"/>
                <w:sz w:val="18"/>
                <w:lang w:val="en-US"/>
              </w:rPr>
              <w:t>Q2</w:t>
            </w:r>
          </w:p>
          <w:p w:rsidR="00F50CF3" w:rsidRPr="00047C61" w:rsidRDefault="00A96BCF">
            <w:pPr>
              <w:jc w:val="center"/>
              <w:rPr>
                <w:lang w:val="en-US"/>
              </w:rPr>
            </w:pPr>
            <w:r w:rsidRPr="00047C61">
              <w:rPr>
                <w:rFonts w:ascii="Times New Roman" w:eastAsia="Times New Roman" w:hAnsi="Times New Roman"/>
                <w:sz w:val="18"/>
                <w:lang w:val="en-US"/>
              </w:rPr>
              <w:t>Materials Science, Composites</w:t>
            </w:r>
          </w:p>
        </w:tc>
        <w:tc>
          <w:tcPr>
            <w:tcW w:w="1494" w:type="dxa"/>
          </w:tcPr>
          <w:p w:rsidR="00A3457B" w:rsidRPr="00AF33E9" w:rsidRDefault="00A3457B" w:rsidP="002F53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Emerging Sources Citation Index (ESCI)</w:t>
            </w:r>
          </w:p>
        </w:tc>
        <w:tc>
          <w:tcPr>
            <w:tcW w:w="2106" w:type="dxa"/>
          </w:tcPr>
          <w:p w:rsidR="00A3457B" w:rsidRPr="00A42B3B" w:rsidRDefault="00A3457B" w:rsidP="005858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Pr="00A42B3B">
              <w:rPr>
                <w:rFonts w:ascii="Times New Roman" w:hAnsi="Times New Roman" w:cs="Times New Roman"/>
                <w:sz w:val="20"/>
                <w:szCs w:val="20"/>
              </w:rPr>
              <w:t xml:space="preserve"> 5.0,</w:t>
            </w:r>
          </w:p>
          <w:p w:rsidR="00A3457B" w:rsidRPr="00A42B3B" w:rsidRDefault="00A3457B" w:rsidP="005858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Процентиль 76%,</w:t>
            </w:r>
          </w:p>
          <w:p w:rsidR="00A3457B" w:rsidRPr="00A42B3B" w:rsidRDefault="00A3457B" w:rsidP="005858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Область науки:</w:t>
            </w:r>
          </w:p>
          <w:p w:rsidR="00A3457B" w:rsidRPr="00A42B3B" w:rsidRDefault="00A3457B" w:rsidP="0058586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858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A3457B" w:rsidRDefault="00A3457B" w:rsidP="00585864">
            <w:pPr>
              <w:shd w:val="clear" w:color="auto" w:fill="FFFFFF"/>
              <w:rPr>
                <w:rFonts w:ascii="Arial" w:hAnsi="Arial" w:cs="Arial"/>
                <w:color w:val="2E2E2E"/>
                <w:sz w:val="17"/>
                <w:szCs w:val="17"/>
              </w:rPr>
            </w:pPr>
            <w:r w:rsidRPr="005858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 (miscellaneous</w:t>
            </w:r>
            <w:r>
              <w:rPr>
                <w:rFonts w:ascii="Arial" w:hAnsi="Arial" w:cs="Arial"/>
                <w:color w:val="2E2E2E"/>
                <w:sz w:val="17"/>
                <w:szCs w:val="17"/>
              </w:rPr>
              <w:t>)</w:t>
            </w:r>
          </w:p>
          <w:p w:rsidR="00A3457B" w:rsidRPr="00AF33E9" w:rsidRDefault="00A3457B" w:rsidP="005858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25" w:type="dxa"/>
          </w:tcPr>
          <w:p w:rsidR="00A3457B" w:rsidRPr="00AF33E9" w:rsidRDefault="00A3457B" w:rsidP="00C75FE6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4E3BF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Auyesbek, S.; Sarsenbayev, N.; Abduova, A.; Sarsenbayev, B.; </w:t>
            </w:r>
            <w:r w:rsidR="005F58D8" w:rsidRPr="005F58D8">
              <w:rPr>
                <w:rFonts w:ascii="Times New Roman" w:hAnsi="Times New Roman"/>
                <w:b/>
                <w:color w:val="212529"/>
                <w:sz w:val="20"/>
                <w:u w:val="single"/>
                <w:lang w:val="en-US"/>
              </w:rPr>
              <w:t>Uderbayev S.S.,</w:t>
            </w:r>
            <w:r w:rsidR="005F58D8" w:rsidRPr="005F58D8">
              <w:rPr>
                <w:rFonts w:ascii="Times New Roman" w:hAnsi="Times New Roman"/>
                <w:b/>
                <w:bCs/>
                <w:color w:val="212529"/>
                <w:sz w:val="20"/>
                <w:lang w:val="en-US"/>
              </w:rPr>
              <w:t xml:space="preserve"> </w:t>
            </w:r>
            <w:r w:rsidRPr="004E3BF6">
              <w:rPr>
                <w:rFonts w:ascii="Times New Roman" w:hAnsi="Times New Roman"/>
                <w:sz w:val="20"/>
                <w:szCs w:val="20"/>
                <w:lang w:val="kk-KZ"/>
              </w:rPr>
              <w:t>Aimenov, Z.; Kenzhaliyeva, G.; Akishev, U.; Aubakirova, T.; Sauganova, G.</w:t>
            </w:r>
          </w:p>
        </w:tc>
        <w:tc>
          <w:tcPr>
            <w:tcW w:w="1276" w:type="dxa"/>
          </w:tcPr>
          <w:p w:rsidR="00A3457B" w:rsidRPr="00AF33E9" w:rsidRDefault="00A3457B" w:rsidP="002F535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585864">
              <w:rPr>
                <w:rFonts w:ascii="Times New Roman" w:hAnsi="Times New Roman" w:cs="Times New Roman"/>
                <w:lang w:val="kk-KZ"/>
              </w:rPr>
              <w:t>втор</w:t>
            </w:r>
          </w:p>
        </w:tc>
      </w:tr>
      <w:tr w:rsidR="00A3457B" w:rsidRPr="006368E6" w:rsidTr="00AF33E9">
        <w:tc>
          <w:tcPr>
            <w:tcW w:w="540" w:type="dxa"/>
          </w:tcPr>
          <w:p w:rsidR="00A3457B" w:rsidRDefault="00A3457B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83" w:type="dxa"/>
          </w:tcPr>
          <w:p w:rsidR="00A3457B" w:rsidRPr="004E3BF6" w:rsidRDefault="00A3457B" w:rsidP="00C75FE6">
            <w:pPr>
              <w:pStyle w:val="2"/>
              <w:shd w:val="clear" w:color="auto" w:fill="FFFFFF"/>
              <w:jc w:val="left"/>
              <w:outlineLvl w:val="1"/>
              <w:rPr>
                <w:rFonts w:ascii="Times New Roman" w:hAnsi="Times New Roman"/>
                <w:b w:val="0"/>
                <w:bCs/>
                <w:sz w:val="20"/>
                <w:highlight w:val="yellow"/>
                <w:lang w:val="en-US"/>
              </w:rPr>
            </w:pPr>
            <w:r w:rsidRPr="004E3BF6">
              <w:rPr>
                <w:rFonts w:ascii="Times New Roman" w:hAnsi="Times New Roman"/>
                <w:b w:val="0"/>
                <w:bCs/>
                <w:sz w:val="20"/>
                <w:lang w:val="en-US"/>
              </w:rPr>
              <w:t xml:space="preserve">Properties of Fine-Grained Concrete Using Ash of Kazakhstan. </w:t>
            </w:r>
          </w:p>
          <w:p w:rsidR="00A3457B" w:rsidRPr="00AF33E9" w:rsidRDefault="00A3457B" w:rsidP="00585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A3457B" w:rsidRPr="00AF33E9" w:rsidRDefault="00A3457B" w:rsidP="000403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2835" w:type="dxa"/>
          </w:tcPr>
          <w:p w:rsidR="00A3457B" w:rsidRPr="006368E6" w:rsidRDefault="00A3457B" w:rsidP="003D03A7">
            <w:pPr>
              <w:rPr>
                <w:rFonts w:ascii="Arial" w:hAnsi="Arial" w:cs="Arial"/>
                <w:color w:val="2E2E2E"/>
                <w:sz w:val="19"/>
                <w:szCs w:val="19"/>
                <w:shd w:val="clear" w:color="auto" w:fill="FFFFFF"/>
                <w:lang w:val="en-US"/>
              </w:rPr>
            </w:pPr>
            <w:r w:rsidRPr="004E3BF6">
              <w:rPr>
                <w:rFonts w:ascii="Times New Roman" w:hAnsi="Times New Roman"/>
                <w:bCs/>
                <w:sz w:val="20"/>
                <w:lang w:val="en-US"/>
              </w:rPr>
              <w:t>EVERGREEN Joint Journal of Novel Carbon Resource Sciences &amp; Green Asia Strategy,</w:t>
            </w:r>
            <w:r w:rsidRPr="004E3BF6">
              <w:rPr>
                <w:rFonts w:ascii="Times New Roman" w:hAnsi="Times New Roman"/>
                <w:bCs/>
                <w:sz w:val="20"/>
                <w:lang w:val="kk-KZ"/>
              </w:rPr>
              <w:t xml:space="preserve"> </w:t>
            </w:r>
            <w:r w:rsidRPr="004E3BF6">
              <w:rPr>
                <w:rFonts w:ascii="Times New Roman" w:hAnsi="Times New Roman"/>
                <w:bCs/>
                <w:color w:val="2E2E2E"/>
                <w:sz w:val="20"/>
                <w:shd w:val="clear" w:color="auto" w:fill="FFFFFF"/>
                <w:lang w:val="en-US"/>
              </w:rPr>
              <w:t xml:space="preserve">2023, 10(2), </w:t>
            </w:r>
            <w:r w:rsidRPr="004E3BF6">
              <w:rPr>
                <w:rFonts w:ascii="Times New Roman" w:hAnsi="Times New Roman"/>
                <w:bCs/>
                <w:color w:val="2E2E2E"/>
                <w:sz w:val="20"/>
                <w:shd w:val="clear" w:color="auto" w:fill="FFFFFF"/>
                <w:lang w:val="kk-KZ"/>
              </w:rPr>
              <w:t>РР.</w:t>
            </w:r>
            <w:r w:rsidRPr="004E3BF6">
              <w:rPr>
                <w:rFonts w:ascii="Times New Roman" w:hAnsi="Times New Roman"/>
                <w:bCs/>
                <w:color w:val="2E2E2E"/>
                <w:sz w:val="20"/>
                <w:shd w:val="clear" w:color="auto" w:fill="FFFFFF"/>
                <w:lang w:val="en-US"/>
              </w:rPr>
              <w:t xml:space="preserve"> 830–841</w:t>
            </w:r>
            <w:r w:rsidRPr="004E3BF6">
              <w:rPr>
                <w:rFonts w:ascii="Times New Roman" w:hAnsi="Times New Roman"/>
                <w:bCs/>
                <w:sz w:val="20"/>
                <w:lang w:val="kk-KZ"/>
              </w:rPr>
              <w:t>.</w:t>
            </w:r>
          </w:p>
          <w:p w:rsidR="003D03A7" w:rsidRPr="003D03A7" w:rsidRDefault="00364E1B" w:rsidP="00E63911">
            <w:pPr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hyperlink r:id="rId14" w:history="1">
              <w:r w:rsidR="00E63911" w:rsidRPr="00745E66">
                <w:rPr>
                  <w:rStyle w:val="a3"/>
                  <w:rFonts w:ascii="Arial" w:hAnsi="Arial" w:cs="Arial"/>
                  <w:sz w:val="19"/>
                  <w:szCs w:val="19"/>
                  <w:shd w:val="clear" w:color="auto" w:fill="FFFFFF"/>
                </w:rPr>
                <w:t>https://doi.org/10.5109/6792835</w:t>
              </w:r>
            </w:hyperlink>
          </w:p>
        </w:tc>
        <w:tc>
          <w:tcPr>
            <w:tcW w:w="1985" w:type="dxa"/>
          </w:tcPr>
          <w:p w:rsidR="00A3457B" w:rsidRPr="00AF33E9" w:rsidRDefault="00A3457B" w:rsidP="002F53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94" w:type="dxa"/>
          </w:tcPr>
          <w:p w:rsidR="00A3457B" w:rsidRPr="00AF33E9" w:rsidRDefault="00A3457B" w:rsidP="002F53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06" w:type="dxa"/>
          </w:tcPr>
          <w:p w:rsidR="00A3457B" w:rsidRPr="00AF33E9" w:rsidRDefault="008C312D" w:rsidP="002F53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3A8D">
              <w:rPr>
                <w:lang w:val="en-US"/>
              </w:rPr>
              <w:t>CiteScore 2023 -</w:t>
            </w:r>
            <w:r w:rsidR="00A3457B"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6306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4.3</w:t>
            </w:r>
            <w:r w:rsidR="00A3457B"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</w:p>
          <w:p w:rsidR="00A3457B" w:rsidRPr="00AF33E9" w:rsidRDefault="00A3457B" w:rsidP="002F53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Процентиль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59</w:t>
            </w: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%,</w:t>
            </w:r>
          </w:p>
          <w:p w:rsidR="00A3457B" w:rsidRPr="00AF33E9" w:rsidRDefault="00A3457B" w:rsidP="002F53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Область</w:t>
            </w:r>
            <w:proofErr w:type="spellEnd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науки</w:t>
            </w:r>
            <w:proofErr w:type="spellEnd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:rsidR="00A3457B" w:rsidRPr="00C75FE6" w:rsidRDefault="00A3457B" w:rsidP="00C75FE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5F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Materials Science</w:t>
            </w:r>
          </w:p>
          <w:p w:rsidR="00A3457B" w:rsidRPr="003D03A7" w:rsidRDefault="00A3457B" w:rsidP="003D03A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C75F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Surfaces, Coatings and Films</w:t>
            </w:r>
          </w:p>
        </w:tc>
        <w:tc>
          <w:tcPr>
            <w:tcW w:w="1925" w:type="dxa"/>
          </w:tcPr>
          <w:p w:rsidR="00A3457B" w:rsidRPr="00F5792C" w:rsidRDefault="00A3457B" w:rsidP="009A3C98">
            <w:pPr>
              <w:pStyle w:val="2"/>
              <w:shd w:val="clear" w:color="auto" w:fill="FFFFFF"/>
              <w:jc w:val="left"/>
              <w:outlineLvl w:val="1"/>
              <w:rPr>
                <w:rFonts w:ascii="Times New Roman" w:hAnsi="Times New Roman"/>
                <w:b w:val="0"/>
                <w:bCs/>
                <w:sz w:val="20"/>
                <w:lang w:val="en-US"/>
              </w:rPr>
            </w:pPr>
            <w:r w:rsidRPr="004E3BF6">
              <w:rPr>
                <w:rFonts w:ascii="Times New Roman" w:hAnsi="Times New Roman"/>
                <w:b w:val="0"/>
                <w:bCs/>
                <w:sz w:val="20"/>
                <w:lang w:val="kk-KZ"/>
              </w:rPr>
              <w:t>Zhakypova</w:t>
            </w:r>
            <w:r>
              <w:rPr>
                <w:rFonts w:ascii="Times New Roman" w:hAnsi="Times New Roman"/>
                <w:b w:val="0"/>
                <w:bCs/>
                <w:sz w:val="20"/>
                <w:lang w:val="kk-KZ"/>
              </w:rPr>
              <w:t xml:space="preserve"> </w:t>
            </w:r>
            <w:r w:rsidRPr="004E3BF6">
              <w:rPr>
                <w:rFonts w:ascii="Times New Roman" w:hAnsi="Times New Roman"/>
                <w:b w:val="0"/>
                <w:bCs/>
                <w:sz w:val="20"/>
                <w:vertAlign w:val="superscript"/>
                <w:lang w:val="kk-KZ"/>
              </w:rPr>
              <w:t xml:space="preserve"> </w:t>
            </w:r>
            <w:r w:rsidRPr="004E3BF6">
              <w:rPr>
                <w:rFonts w:ascii="Times New Roman" w:hAnsi="Times New Roman"/>
                <w:b w:val="0"/>
                <w:bCs/>
                <w:sz w:val="20"/>
                <w:lang w:val="kk-KZ"/>
              </w:rPr>
              <w:t xml:space="preserve">G, </w:t>
            </w:r>
            <w:r w:rsidRPr="00C75FE6">
              <w:rPr>
                <w:rFonts w:ascii="Times New Roman" w:hAnsi="Times New Roman"/>
                <w:color w:val="212529"/>
                <w:sz w:val="20"/>
                <w:u w:val="single"/>
                <w:lang w:val="en-US"/>
              </w:rPr>
              <w:t>Uderbayev S.S.,</w:t>
            </w:r>
            <w:r w:rsidRPr="004E3BF6">
              <w:rPr>
                <w:rFonts w:ascii="Times New Roman" w:hAnsi="Times New Roman"/>
                <w:b w:val="0"/>
                <w:bCs/>
                <w:color w:val="212529"/>
                <w:sz w:val="20"/>
                <w:lang w:val="en-US"/>
              </w:rPr>
              <w:t xml:space="preserve"> </w:t>
            </w:r>
            <w:r w:rsidRPr="004E3BF6">
              <w:rPr>
                <w:rFonts w:ascii="Times New Roman" w:hAnsi="Times New Roman"/>
                <w:b w:val="0"/>
                <w:bCs/>
                <w:sz w:val="20"/>
                <w:lang w:val="kk-KZ"/>
              </w:rPr>
              <w:t xml:space="preserve">Saktaganova </w:t>
            </w:r>
            <w:r w:rsidRPr="004E3BF6">
              <w:rPr>
                <w:rFonts w:ascii="Times New Roman" w:hAnsi="Times New Roman"/>
                <w:b w:val="0"/>
                <w:bCs/>
                <w:sz w:val="20"/>
                <w:lang w:val="en-US"/>
              </w:rPr>
              <w:t>N.</w:t>
            </w:r>
            <w:r w:rsidRPr="004E3BF6">
              <w:rPr>
                <w:rFonts w:ascii="Times New Roman" w:hAnsi="Times New Roman"/>
                <w:b w:val="0"/>
                <w:bCs/>
                <w:sz w:val="20"/>
                <w:lang w:val="kk-KZ"/>
              </w:rPr>
              <w:t xml:space="preserve">, Abyieva </w:t>
            </w:r>
            <w:r w:rsidRPr="004E3BF6">
              <w:rPr>
                <w:rFonts w:ascii="Times New Roman" w:hAnsi="Times New Roman"/>
                <w:b w:val="0"/>
                <w:bCs/>
                <w:sz w:val="20"/>
                <w:lang w:val="en-US"/>
              </w:rPr>
              <w:t>G.</w:t>
            </w:r>
            <w:r w:rsidRPr="004E3BF6">
              <w:rPr>
                <w:rFonts w:ascii="Times New Roman" w:hAnsi="Times New Roman"/>
                <w:b w:val="0"/>
                <w:bCs/>
                <w:sz w:val="20"/>
                <w:lang w:val="kk-KZ"/>
              </w:rPr>
              <w:t>,</w:t>
            </w:r>
            <w:r w:rsidRPr="004E3BF6">
              <w:rPr>
                <w:rFonts w:ascii="Times New Roman" w:hAnsi="Times New Roman"/>
                <w:b w:val="0"/>
                <w:bCs/>
                <w:sz w:val="20"/>
                <w:lang w:val="en-US"/>
              </w:rPr>
              <w:t xml:space="preserve"> </w:t>
            </w:r>
            <w:r w:rsidRPr="004E3BF6">
              <w:rPr>
                <w:rFonts w:ascii="Times New Roman" w:hAnsi="Times New Roman"/>
                <w:b w:val="0"/>
                <w:bCs/>
                <w:sz w:val="20"/>
                <w:lang w:val="kk-KZ"/>
              </w:rPr>
              <w:t xml:space="preserve">Budikova </w:t>
            </w:r>
            <w:r w:rsidRPr="004E3BF6">
              <w:rPr>
                <w:rFonts w:ascii="Times New Roman" w:hAnsi="Times New Roman"/>
                <w:b w:val="0"/>
                <w:bCs/>
                <w:sz w:val="20"/>
                <w:lang w:val="en-US"/>
              </w:rPr>
              <w:t>A</w:t>
            </w:r>
            <w:r w:rsidRPr="004E3BF6">
              <w:rPr>
                <w:rFonts w:ascii="Times New Roman" w:hAnsi="Times New Roman"/>
                <w:b w:val="0"/>
                <w:bCs/>
                <w:sz w:val="20"/>
                <w:lang w:val="kk-KZ"/>
              </w:rPr>
              <w:t>, Zhapakhova</w:t>
            </w:r>
            <w:r w:rsidRPr="004E3BF6">
              <w:rPr>
                <w:rFonts w:ascii="Times New Roman" w:hAnsi="Times New Roman"/>
                <w:b w:val="0"/>
                <w:bCs/>
                <w:sz w:val="20"/>
                <w:lang w:val="en-US"/>
              </w:rPr>
              <w:t xml:space="preserve"> A.</w:t>
            </w:r>
          </w:p>
        </w:tc>
        <w:tc>
          <w:tcPr>
            <w:tcW w:w="1276" w:type="dxa"/>
          </w:tcPr>
          <w:p w:rsidR="00C06A87" w:rsidRPr="00585864" w:rsidRDefault="00A3457B" w:rsidP="00C06A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585864">
              <w:rPr>
                <w:rFonts w:ascii="Times New Roman" w:hAnsi="Times New Roman" w:cs="Times New Roman"/>
                <w:lang w:val="kk-KZ"/>
              </w:rPr>
              <w:t>втор</w:t>
            </w:r>
          </w:p>
          <w:p w:rsidR="00C06A87" w:rsidRPr="00585864" w:rsidRDefault="00C06A87" w:rsidP="00C06A87">
            <w:pPr>
              <w:rPr>
                <w:rFonts w:ascii="Times New Roman" w:hAnsi="Times New Roman" w:cs="Times New Roman"/>
              </w:rPr>
            </w:pPr>
            <w:r w:rsidRPr="00585864">
              <w:rPr>
                <w:rFonts w:ascii="Times New Roman" w:hAnsi="Times New Roman" w:cs="Times New Roman"/>
                <w:lang w:val="kk-KZ"/>
              </w:rPr>
              <w:t>дл</w:t>
            </w:r>
            <w:r w:rsidRPr="00585864">
              <w:rPr>
                <w:rFonts w:ascii="Times New Roman" w:hAnsi="Times New Roman" w:cs="Times New Roman"/>
              </w:rPr>
              <w:t>я</w:t>
            </w:r>
          </w:p>
          <w:p w:rsidR="00A3457B" w:rsidRPr="00C06A87" w:rsidRDefault="00C06A87" w:rsidP="00C06A8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85864">
              <w:rPr>
                <w:rFonts w:ascii="Times New Roman" w:hAnsi="Times New Roman" w:cs="Times New Roman"/>
              </w:rPr>
              <w:t>корреспонде</w:t>
            </w:r>
            <w:proofErr w:type="spellEnd"/>
            <w:r w:rsidRPr="00585864">
              <w:rPr>
                <w:rFonts w:ascii="Times New Roman" w:hAnsi="Times New Roman" w:cs="Times New Roman"/>
                <w:lang w:val="kk-KZ"/>
              </w:rPr>
              <w:t>н</w:t>
            </w:r>
            <w:proofErr w:type="spellStart"/>
            <w:r w:rsidRPr="00585864">
              <w:rPr>
                <w:rFonts w:ascii="Times New Roman" w:hAnsi="Times New Roman" w:cs="Times New Roman"/>
              </w:rPr>
              <w:t>ции</w:t>
            </w:r>
            <w:proofErr w:type="spellEnd"/>
          </w:p>
        </w:tc>
      </w:tr>
      <w:tr w:rsidR="00A3457B" w:rsidRPr="00AF33E9" w:rsidTr="00CC448B">
        <w:tc>
          <w:tcPr>
            <w:tcW w:w="540" w:type="dxa"/>
          </w:tcPr>
          <w:p w:rsidR="00A3457B" w:rsidRPr="00C75FE6" w:rsidRDefault="00A3457B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983" w:type="dxa"/>
          </w:tcPr>
          <w:p w:rsidR="00A3457B" w:rsidRPr="00F5792C" w:rsidRDefault="00A3457B" w:rsidP="009A3C98">
            <w:pPr>
              <w:pStyle w:val="4"/>
              <w:shd w:val="clear" w:color="auto" w:fill="FFFFFF"/>
              <w:spacing w:before="0"/>
              <w:outlineLvl w:val="3"/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</w:pPr>
            <w:r w:rsidRPr="00C75FE6"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  <w:t>The Creation of Geotechnical Seismic Isolation from Materials with Damping Properties for the Protection of Architectural Monuments</w:t>
            </w:r>
          </w:p>
        </w:tc>
        <w:tc>
          <w:tcPr>
            <w:tcW w:w="1276" w:type="dxa"/>
          </w:tcPr>
          <w:p w:rsidR="00A3457B" w:rsidRPr="00AF33E9" w:rsidRDefault="00A3457B" w:rsidP="000403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2835" w:type="dxa"/>
          </w:tcPr>
          <w:p w:rsidR="00A3457B" w:rsidRPr="0072584B" w:rsidRDefault="00A3457B" w:rsidP="00C75F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5F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Buildings 2024, 14, 1572.</w:t>
            </w:r>
          </w:p>
          <w:p w:rsidR="00A3457B" w:rsidRPr="0072584B" w:rsidRDefault="00364E1B" w:rsidP="0072584B">
            <w:pPr>
              <w:jc w:val="center"/>
            </w:pPr>
            <w:hyperlink r:id="rId15" w:history="1">
              <w:r w:rsidR="0072584B" w:rsidRPr="0072584B">
                <w:rPr>
                  <w:rStyle w:val="a3"/>
                  <w:rFonts w:ascii="Arial" w:hAnsi="Arial" w:cs="Arial"/>
                  <w:bCs/>
                  <w:sz w:val="18"/>
                  <w:szCs w:val="18"/>
                  <w:shd w:val="clear" w:color="auto" w:fill="FFFFFF"/>
                  <w:lang w:val="en-US"/>
                </w:rPr>
                <w:t>https://doi.org/10.3390/buildings14061572</w:t>
              </w:r>
            </w:hyperlink>
          </w:p>
          <w:p w:rsidR="0072584B" w:rsidRPr="0072584B" w:rsidRDefault="0072584B" w:rsidP="0072584B">
            <w:pPr>
              <w:jc w:val="center"/>
            </w:pPr>
          </w:p>
        </w:tc>
        <w:tc>
          <w:tcPr>
            <w:tcW w:w="1985" w:type="dxa"/>
          </w:tcPr>
          <w:p w:rsidR="00F50CF3" w:rsidRPr="00CC448B" w:rsidRDefault="00CC448B" w:rsidP="00CC448B">
            <w:pPr>
              <w:jc w:val="center"/>
              <w:rPr>
                <w:rFonts w:ascii="Times New Roman" w:eastAsia="Times New Roman" w:hAnsi="Times New Roman"/>
                <w:sz w:val="18"/>
                <w:lang w:val="kk-KZ"/>
              </w:rPr>
            </w:pPr>
            <w:r w:rsidRPr="00CC448B">
              <w:rPr>
                <w:rFonts w:ascii="Times New Roman" w:eastAsia="Times New Roman" w:hAnsi="Times New Roman"/>
                <w:sz w:val="18"/>
                <w:lang w:val="en-US"/>
              </w:rPr>
              <w:t>Impact Factor: 3.1 (2024)</w:t>
            </w:r>
            <w:r w:rsidRPr="00CC448B">
              <w:rPr>
                <w:rFonts w:ascii="Times New Roman" w:eastAsia="Times New Roman" w:hAnsi="Times New Roman"/>
                <w:sz w:val="18"/>
                <w:lang w:val="en-US"/>
              </w:rPr>
              <w:br/>
              <w:t>Q2 — Construction &amp; Building Technology</w:t>
            </w:r>
            <w:r w:rsidRPr="00CC448B">
              <w:rPr>
                <w:rFonts w:ascii="Times New Roman" w:eastAsia="Times New Roman" w:hAnsi="Times New Roman"/>
                <w:sz w:val="18"/>
                <w:lang w:val="en-US"/>
              </w:rPr>
              <w:br/>
              <w:t>Q2 — Engineering, Civil</w:t>
            </w:r>
          </w:p>
        </w:tc>
        <w:tc>
          <w:tcPr>
            <w:tcW w:w="1494" w:type="dxa"/>
          </w:tcPr>
          <w:p w:rsidR="00A3457B" w:rsidRPr="00CC448B" w:rsidRDefault="00CC448B" w:rsidP="00CC448B">
            <w:pPr>
              <w:pStyle w:val="category-text"/>
              <w:spacing w:before="0" w:beforeAutospacing="0" w:after="0" w:afterAutospacing="0"/>
              <w:jc w:val="center"/>
              <w:rPr>
                <w:rFonts w:eastAsiaTheme="minorHAnsi"/>
                <w:sz w:val="20"/>
                <w:szCs w:val="20"/>
                <w:lang w:val="kk-KZ" w:eastAsia="en-US"/>
              </w:rPr>
            </w:pPr>
            <w:r w:rsidRPr="00CC448B">
              <w:rPr>
                <w:rFonts w:eastAsiaTheme="minorHAnsi"/>
                <w:sz w:val="20"/>
                <w:szCs w:val="20"/>
                <w:lang w:val="kk-KZ" w:eastAsia="en-US"/>
              </w:rPr>
              <w:t>Science Citation Index Expanded (SCIE)</w:t>
            </w:r>
          </w:p>
        </w:tc>
        <w:tc>
          <w:tcPr>
            <w:tcW w:w="2106" w:type="dxa"/>
          </w:tcPr>
          <w:p w:rsidR="00A3457B" w:rsidRPr="00A42B3B" w:rsidRDefault="00A3457B" w:rsidP="002F53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="009762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C312D">
              <w:rPr>
                <w:rFonts w:ascii="Times New Roman" w:hAnsi="Times New Roman" w:cs="Times New Roman"/>
                <w:sz w:val="20"/>
                <w:szCs w:val="20"/>
              </w:rPr>
              <w:t xml:space="preserve">2024 - </w:t>
            </w:r>
            <w:r w:rsidR="0097622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.4,</w:t>
            </w:r>
          </w:p>
          <w:p w:rsidR="00A3457B" w:rsidRPr="00A42B3B" w:rsidRDefault="00976223" w:rsidP="002F53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Процентиль 88</w:t>
            </w:r>
            <w:r w:rsidR="00A3457B" w:rsidRPr="00A42B3B">
              <w:rPr>
                <w:rFonts w:ascii="Times New Roman" w:hAnsi="Times New Roman" w:cs="Times New Roman"/>
                <w:sz w:val="20"/>
                <w:szCs w:val="20"/>
              </w:rPr>
              <w:t>%,</w:t>
            </w:r>
          </w:p>
          <w:p w:rsidR="00A3457B" w:rsidRPr="00A42B3B" w:rsidRDefault="00A3457B" w:rsidP="002F53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Область науки:</w:t>
            </w:r>
          </w:p>
          <w:p w:rsidR="00A3457B" w:rsidRPr="00A42B3B" w:rsidRDefault="00A3457B" w:rsidP="00A3457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345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A3457B" w:rsidRPr="00A3457B" w:rsidRDefault="00A3457B" w:rsidP="00A3457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45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Architecture</w:t>
            </w:r>
          </w:p>
          <w:p w:rsidR="00A3457B" w:rsidRPr="00AF33E9" w:rsidRDefault="00A3457B" w:rsidP="002F53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25" w:type="dxa"/>
          </w:tcPr>
          <w:p w:rsidR="00A3457B" w:rsidRPr="00C75FE6" w:rsidRDefault="00364E1B" w:rsidP="00C75FE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hyperlink r:id="rId16" w:history="1">
              <w:r w:rsidR="00A3457B" w:rsidRPr="00C75FE6">
                <w:rPr>
                  <w:rFonts w:ascii="Times New Roman" w:eastAsia="Times New Roman" w:hAnsi="Times New Roman" w:cs="Times New Roman"/>
                  <w:bCs/>
                  <w:sz w:val="20"/>
                  <w:szCs w:val="20"/>
                  <w:lang w:val="kk-KZ" w:eastAsia="ru-RU"/>
                </w:rPr>
                <w:t>Bessimbayev, Y.T.</w:t>
              </w:r>
            </w:hyperlink>
            <w:r w:rsidR="00A3457B" w:rsidRPr="00C75F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, </w:t>
            </w:r>
            <w:hyperlink r:id="rId17" w:history="1">
              <w:r w:rsidR="00A3457B" w:rsidRPr="00C75FE6">
                <w:rPr>
                  <w:rFonts w:ascii="Times New Roman" w:eastAsia="Times New Roman" w:hAnsi="Times New Roman" w:cs="Times New Roman"/>
                  <w:bCs/>
                  <w:sz w:val="20"/>
                  <w:szCs w:val="20"/>
                  <w:lang w:val="kk-KZ" w:eastAsia="ru-RU"/>
                </w:rPr>
                <w:t>Niyetbay, S.E.</w:t>
              </w:r>
            </w:hyperlink>
            <w:r w:rsidR="00A3457B" w:rsidRPr="00C75F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, </w:t>
            </w:r>
            <w:hyperlink r:id="rId18" w:history="1">
              <w:r w:rsidR="00A3457B" w:rsidRPr="00C75FE6">
                <w:rPr>
                  <w:rFonts w:ascii="Times New Roman" w:eastAsia="Times New Roman" w:hAnsi="Times New Roman" w:cs="Times New Roman"/>
                  <w:bCs/>
                  <w:sz w:val="20"/>
                  <w:szCs w:val="20"/>
                  <w:lang w:val="kk-KZ" w:eastAsia="ru-RU"/>
                </w:rPr>
                <w:t>Awwad, T.</w:t>
              </w:r>
            </w:hyperlink>
            <w:r w:rsidR="00A3457B" w:rsidRPr="00C75F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, </w:t>
            </w:r>
          </w:p>
          <w:p w:rsidR="00A3457B" w:rsidRPr="00C75FE6" w:rsidRDefault="00A3457B" w:rsidP="00C75FE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C75F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Kuldeyev E.I., </w:t>
            </w:r>
            <w:r w:rsidRPr="00C75F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kk-KZ" w:eastAsia="ru-RU"/>
              </w:rPr>
              <w:t>Uderbayev, S.</w:t>
            </w:r>
            <w:r w:rsidRPr="00C75F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en-US" w:eastAsia="ru-RU"/>
              </w:rPr>
              <w:t>S.</w:t>
            </w:r>
            <w:r w:rsidRPr="00C75F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;</w:t>
            </w:r>
          </w:p>
          <w:p w:rsidR="00A3457B" w:rsidRPr="00C75FE6" w:rsidRDefault="00364E1B" w:rsidP="00C75FE6">
            <w:pPr>
              <w:rPr>
                <w:lang w:val="en-US" w:eastAsia="ru-RU"/>
              </w:rPr>
            </w:pPr>
            <w:hyperlink r:id="rId19" w:history="1">
              <w:r w:rsidR="00A3457B" w:rsidRPr="00C75FE6">
                <w:rPr>
                  <w:rFonts w:ascii="Times New Roman" w:eastAsia="Times New Roman" w:hAnsi="Times New Roman" w:cs="Times New Roman"/>
                  <w:bCs/>
                  <w:sz w:val="20"/>
                  <w:szCs w:val="20"/>
                  <w:lang w:val="kk-KZ" w:eastAsia="ru-RU"/>
                </w:rPr>
                <w:t>Zhumadilova, Z.O.</w:t>
              </w:r>
            </w:hyperlink>
            <w:r w:rsidR="00A3457B" w:rsidRPr="00C75F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,</w:t>
            </w:r>
            <w:r w:rsidR="00A3457B" w:rsidRPr="00C75FE6">
              <w:rPr>
                <w:rStyle w:val="authors-moduleumr1o"/>
                <w:rFonts w:ascii="Arial" w:hAnsi="Arial" w:cs="Arial"/>
                <w:color w:val="2E2E2E"/>
                <w:sz w:val="17"/>
                <w:szCs w:val="17"/>
                <w:shd w:val="clear" w:color="auto" w:fill="FFFFFF"/>
                <w:lang w:val="en-US"/>
              </w:rPr>
              <w:t xml:space="preserve"> </w:t>
            </w:r>
            <w:hyperlink r:id="rId20" w:history="1">
              <w:proofErr w:type="spellStart"/>
              <w:r w:rsidR="00A3457B" w:rsidRPr="00C75FE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Zhambakina</w:t>
              </w:r>
              <w:proofErr w:type="spellEnd"/>
              <w:r w:rsidR="00A3457B" w:rsidRPr="00C75FE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, Z.M.</w:t>
              </w:r>
            </w:hyperlink>
          </w:p>
        </w:tc>
        <w:tc>
          <w:tcPr>
            <w:tcW w:w="1276" w:type="dxa"/>
          </w:tcPr>
          <w:p w:rsidR="00A3457B" w:rsidRDefault="00A3457B" w:rsidP="002F535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585864">
              <w:rPr>
                <w:rFonts w:ascii="Times New Roman" w:hAnsi="Times New Roman" w:cs="Times New Roman"/>
                <w:lang w:val="kk-KZ"/>
              </w:rPr>
              <w:t>втор</w:t>
            </w:r>
          </w:p>
        </w:tc>
      </w:tr>
      <w:tr w:rsidR="00AD5D42" w:rsidRPr="00AF33E9" w:rsidTr="00AF33E9">
        <w:tc>
          <w:tcPr>
            <w:tcW w:w="540" w:type="dxa"/>
          </w:tcPr>
          <w:p w:rsidR="00AD5D42" w:rsidRDefault="00AD5D42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983" w:type="dxa"/>
          </w:tcPr>
          <w:p w:rsidR="00AD5D42" w:rsidRPr="00A3457B" w:rsidRDefault="00AD5D42" w:rsidP="00B909BF">
            <w:pPr>
              <w:pStyle w:val="4"/>
              <w:shd w:val="clear" w:color="auto" w:fill="FFFFFF"/>
              <w:spacing w:before="0"/>
              <w:outlineLvl w:val="3"/>
              <w:rPr>
                <w:sz w:val="17"/>
                <w:szCs w:val="17"/>
                <w:lang w:val="en-US"/>
              </w:rPr>
            </w:pPr>
            <w:r w:rsidRPr="00A3457B"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  <w:t xml:space="preserve">Rheological Properties of Asphalt Concrete based on Asphalt-resin and Paraffin Deposits of Oil Fields and Ash of </w:t>
            </w:r>
            <w:r w:rsidRPr="00A3457B"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  <w:lastRenderedPageBreak/>
              <w:t>Thermal Energy Central of Kazakhstan</w:t>
            </w:r>
          </w:p>
        </w:tc>
        <w:tc>
          <w:tcPr>
            <w:tcW w:w="1276" w:type="dxa"/>
          </w:tcPr>
          <w:p w:rsidR="00AD5D42" w:rsidRPr="00A3457B" w:rsidRDefault="00AD5D42" w:rsidP="00B909B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статья</w:t>
            </w:r>
          </w:p>
        </w:tc>
        <w:tc>
          <w:tcPr>
            <w:tcW w:w="2835" w:type="dxa"/>
          </w:tcPr>
          <w:p w:rsidR="00AD5D42" w:rsidRDefault="00AD5D42" w:rsidP="00B909BF">
            <w:pPr>
              <w:jc w:val="center"/>
              <w:rPr>
                <w:rFonts w:ascii="Times New Roman" w:eastAsiaTheme="majorEastAsia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  <w:r w:rsidRPr="005734AC">
              <w:rPr>
                <w:rFonts w:ascii="Times New Roman" w:eastAsiaTheme="majorEastAsia" w:hAnsi="Times New Roman" w:cs="Times New Roman"/>
                <w:bCs/>
                <w:iCs/>
                <w:sz w:val="20"/>
                <w:szCs w:val="20"/>
                <w:lang w:val="en-US" w:eastAsia="ru-RU"/>
              </w:rPr>
              <w:t xml:space="preserve">Civil Engineering and Architecture </w:t>
            </w:r>
            <w:r w:rsidRPr="005F58D8">
              <w:rPr>
                <w:rFonts w:ascii="Times New Roman" w:eastAsiaTheme="majorEastAsia" w:hAnsi="Times New Roman" w:cs="Times New Roman"/>
                <w:bCs/>
                <w:iCs/>
                <w:sz w:val="20"/>
                <w:szCs w:val="20"/>
                <w:lang w:val="en-US" w:eastAsia="ru-RU"/>
              </w:rPr>
              <w:t xml:space="preserve">2025, </w:t>
            </w:r>
            <w:r w:rsidRPr="005734AC">
              <w:rPr>
                <w:rFonts w:ascii="Times New Roman" w:eastAsiaTheme="majorEastAsia" w:hAnsi="Times New Roman" w:cs="Times New Roman"/>
                <w:bCs/>
                <w:iCs/>
                <w:sz w:val="20"/>
                <w:szCs w:val="20"/>
                <w:lang w:val="en-US" w:eastAsia="ru-RU"/>
              </w:rPr>
              <w:t>Vol. 13(1), pp. 429 - 442</w:t>
            </w:r>
            <w:r w:rsidRPr="005734AC">
              <w:rPr>
                <w:rFonts w:ascii="Times New Roman" w:eastAsiaTheme="majorEastAsia" w:hAnsi="Times New Roman" w:cs="Times New Roman"/>
                <w:iCs/>
                <w:sz w:val="20"/>
                <w:szCs w:val="20"/>
                <w:lang w:val="en-US" w:eastAsia="ru-RU"/>
              </w:rPr>
              <w:br/>
            </w:r>
            <w:hyperlink r:id="rId21" w:history="1">
              <w:r w:rsidRPr="00F4219B">
                <w:rPr>
                  <w:rStyle w:val="a3"/>
                  <w:rFonts w:ascii="Times New Roman" w:eastAsiaTheme="majorEastAsia" w:hAnsi="Times New Roman" w:cs="Times New Roman"/>
                  <w:bCs/>
                  <w:iCs/>
                  <w:sz w:val="20"/>
                  <w:szCs w:val="20"/>
                  <w:lang w:val="en-US" w:eastAsia="ru-RU"/>
                </w:rPr>
                <w:t>https://doi.org/10.13189/cea.2025.130127</w:t>
              </w:r>
            </w:hyperlink>
          </w:p>
          <w:p w:rsidR="00AD5D42" w:rsidRPr="005734AC" w:rsidRDefault="00AD5D42" w:rsidP="00B909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AD5D42" w:rsidRPr="00AF33E9" w:rsidRDefault="00AD5D42" w:rsidP="00B909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94" w:type="dxa"/>
          </w:tcPr>
          <w:p w:rsidR="00AD5D42" w:rsidRPr="00AF33E9" w:rsidRDefault="00AD5D42" w:rsidP="00B909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06" w:type="dxa"/>
          </w:tcPr>
          <w:p w:rsidR="00AD5D42" w:rsidRPr="005734AC" w:rsidRDefault="00976223" w:rsidP="00B90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CiteScore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1.6</w:t>
            </w:r>
            <w:r w:rsidR="00AD5D42" w:rsidRPr="005734A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D5D42" w:rsidRPr="005734AC" w:rsidRDefault="00AD5D42" w:rsidP="00B90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57B">
              <w:rPr>
                <w:rFonts w:ascii="Times New Roman" w:hAnsi="Times New Roman" w:cs="Times New Roman"/>
                <w:sz w:val="20"/>
                <w:szCs w:val="20"/>
              </w:rPr>
              <w:t>Процентиль</w:t>
            </w:r>
            <w:r w:rsidR="00976223">
              <w:rPr>
                <w:rFonts w:ascii="Times New Roman" w:hAnsi="Times New Roman" w:cs="Times New Roman"/>
                <w:sz w:val="20"/>
                <w:szCs w:val="20"/>
              </w:rPr>
              <w:t xml:space="preserve"> 64</w:t>
            </w:r>
            <w:r w:rsidRPr="005734AC">
              <w:rPr>
                <w:rFonts w:ascii="Times New Roman" w:hAnsi="Times New Roman" w:cs="Times New Roman"/>
                <w:sz w:val="20"/>
                <w:szCs w:val="20"/>
              </w:rPr>
              <w:t>%,</w:t>
            </w:r>
          </w:p>
          <w:p w:rsidR="00AD5D42" w:rsidRPr="005734AC" w:rsidRDefault="00AD5D42" w:rsidP="00B90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57B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  <w:r w:rsidRPr="005734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457B">
              <w:rPr>
                <w:rFonts w:ascii="Times New Roman" w:hAnsi="Times New Roman" w:cs="Times New Roman"/>
                <w:sz w:val="20"/>
                <w:szCs w:val="20"/>
              </w:rPr>
              <w:t>науки</w:t>
            </w:r>
            <w:r w:rsidRPr="005734A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AD5D42" w:rsidRPr="005734AC" w:rsidRDefault="00AD5D42" w:rsidP="00B90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34AC">
              <w:rPr>
                <w:rFonts w:ascii="Times New Roman" w:hAnsi="Times New Roman" w:cs="Times New Roman"/>
                <w:sz w:val="20"/>
                <w:szCs w:val="20"/>
              </w:rPr>
              <w:t>Architecture</w:t>
            </w:r>
          </w:p>
          <w:p w:rsidR="00AD5D42" w:rsidRPr="00976223" w:rsidRDefault="00AD5D42" w:rsidP="00B90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62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25" w:type="dxa"/>
          </w:tcPr>
          <w:p w:rsidR="00AD5D42" w:rsidRPr="00C75FE6" w:rsidRDefault="00364E1B" w:rsidP="00B909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hyperlink r:id="rId22" w:history="1">
              <w:r w:rsidR="00AD5D42" w:rsidRPr="00A3457B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u w:val="single"/>
                  <w:lang w:val="kk-KZ" w:eastAsia="ru-RU"/>
                </w:rPr>
                <w:t>Uderbayev, S.</w:t>
              </w:r>
            </w:hyperlink>
            <w:r w:rsidR="00AD5D42" w:rsidRPr="00A345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kk-KZ" w:eastAsia="ru-RU"/>
              </w:rPr>
              <w:t xml:space="preserve">, </w:t>
            </w:r>
            <w:r>
              <w:fldChar w:fldCharType="begin"/>
            </w:r>
            <w:r w:rsidR="00AD5D42" w:rsidRPr="00047C61">
              <w:rPr>
                <w:lang w:val="en-US"/>
              </w:rPr>
              <w:instrText>HYPERLINK "https://www.scopus.com/authid/detail.uri?authorId=57223980388"</w:instrText>
            </w:r>
            <w:r>
              <w:fldChar w:fldCharType="separate"/>
            </w:r>
            <w:r w:rsidR="00AD5D42" w:rsidRPr="00A3457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Bissenov, K.</w:t>
            </w:r>
            <w:r>
              <w:fldChar w:fldCharType="end"/>
            </w:r>
            <w:r w:rsidR="00AD5D42" w:rsidRPr="00A3457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, </w:t>
            </w:r>
            <w:r>
              <w:fldChar w:fldCharType="begin"/>
            </w:r>
            <w:r w:rsidR="00AD5D42" w:rsidRPr="00047C61">
              <w:rPr>
                <w:lang w:val="en-US"/>
              </w:rPr>
              <w:instrText>HYPERLINK "https://www.scopus.com/authid/detail.uri?authorId=55537384100"</w:instrText>
            </w:r>
            <w:r>
              <w:fldChar w:fldCharType="separate"/>
            </w:r>
            <w:r w:rsidR="00AD5D42" w:rsidRPr="00A3457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Narmanova, R.</w:t>
            </w:r>
            <w:r>
              <w:fldChar w:fldCharType="end"/>
            </w:r>
            <w:r w:rsidR="00AD5D42" w:rsidRPr="00A3457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, </w:t>
            </w:r>
            <w:r>
              <w:fldChar w:fldCharType="begin"/>
            </w:r>
            <w:r w:rsidR="00AD5D42" w:rsidRPr="00047C61">
              <w:rPr>
                <w:lang w:val="en-US"/>
              </w:rPr>
              <w:instrText>HYPERLINK "https://www.scopus.com/authid/detail.uri?authorId=57197854819"</w:instrText>
            </w:r>
            <w:r>
              <w:fldChar w:fldCharType="separate"/>
            </w:r>
            <w:r w:rsidR="00AD5D42" w:rsidRPr="00A3457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Yerimbetov, K.</w:t>
            </w:r>
            <w:r>
              <w:fldChar w:fldCharType="end"/>
            </w:r>
            <w:r w:rsidR="00AD5D42" w:rsidRPr="00A3457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, </w:t>
            </w:r>
            <w:r>
              <w:fldChar w:fldCharType="begin"/>
            </w:r>
            <w:r w:rsidR="00AD5D42" w:rsidRPr="00047C61">
              <w:rPr>
                <w:lang w:val="en-US"/>
              </w:rPr>
              <w:instrText>HYPERLINK "https://www.scopus.com/authid/detail.uri?authorId=59461195600"</w:instrText>
            </w:r>
            <w:r>
              <w:fldChar w:fldCharType="separate"/>
            </w:r>
            <w:r w:rsidR="00AD5D42" w:rsidRPr="00A3457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Sailaubekova, N.</w:t>
            </w:r>
            <w:r>
              <w:fldChar w:fldCharType="end"/>
            </w:r>
          </w:p>
        </w:tc>
        <w:tc>
          <w:tcPr>
            <w:tcW w:w="1276" w:type="dxa"/>
          </w:tcPr>
          <w:p w:rsidR="00AD5D42" w:rsidRDefault="00AD5D42" w:rsidP="00B909B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Первый автор</w:t>
            </w:r>
          </w:p>
          <w:p w:rsidR="00AD5D42" w:rsidRDefault="00AD5D42" w:rsidP="00B909B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D5D42" w:rsidRPr="00AF33E9" w:rsidTr="00047C61">
        <w:tc>
          <w:tcPr>
            <w:tcW w:w="540" w:type="dxa"/>
          </w:tcPr>
          <w:p w:rsidR="00AD5D42" w:rsidRDefault="00AD5D42" w:rsidP="002F53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1983" w:type="dxa"/>
          </w:tcPr>
          <w:p w:rsidR="00AD5D42" w:rsidRPr="008B4445" w:rsidRDefault="00AD5D42" w:rsidP="00B909BF">
            <w:pPr>
              <w:pStyle w:val="4"/>
              <w:shd w:val="clear" w:color="auto" w:fill="FFFFFF"/>
              <w:spacing w:before="0"/>
              <w:outlineLvl w:val="3"/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</w:pPr>
            <w:r w:rsidRPr="008B4445"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  <w:t>Influence of Different Dosages of Rice Husk Particles on Thermal, Physical, Mechanical and Rheological Properties of Polypropylene-Based Composites</w:t>
            </w:r>
          </w:p>
        </w:tc>
        <w:tc>
          <w:tcPr>
            <w:tcW w:w="1276" w:type="dxa"/>
          </w:tcPr>
          <w:p w:rsidR="00AD5D42" w:rsidRPr="008B4445" w:rsidRDefault="00AD5D42" w:rsidP="00B909B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2835" w:type="dxa"/>
          </w:tcPr>
          <w:p w:rsidR="003E459C" w:rsidRPr="0053628C" w:rsidRDefault="003E459C" w:rsidP="003E459C">
            <w:pPr>
              <w:pStyle w:val="Default"/>
              <w:jc w:val="center"/>
              <w:rPr>
                <w:sz w:val="20"/>
                <w:szCs w:val="20"/>
                <w:shd w:val="clear" w:color="auto" w:fill="FFFFFF"/>
                <w:lang w:val="en-US"/>
              </w:rPr>
            </w:pPr>
            <w:r w:rsidRPr="0053628C">
              <w:rPr>
                <w:sz w:val="20"/>
                <w:szCs w:val="20"/>
                <w:shd w:val="clear" w:color="auto" w:fill="FFFFFF"/>
                <w:lang w:val="en-US"/>
              </w:rPr>
              <w:t>Journal of Composites Science</w:t>
            </w:r>
          </w:p>
          <w:p w:rsidR="0072584B" w:rsidRPr="0082531C" w:rsidRDefault="00AD5D42" w:rsidP="0072584B">
            <w:pPr>
              <w:jc w:val="center"/>
              <w:rPr>
                <w:rFonts w:ascii="Times New Roman" w:eastAsiaTheme="majorEastAsia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  <w:r w:rsidRPr="008B4445">
              <w:rPr>
                <w:rFonts w:ascii="Times New Roman" w:eastAsiaTheme="majorEastAsia" w:hAnsi="Times New Roman" w:cs="Times New Roman"/>
                <w:bCs/>
                <w:iCs/>
                <w:sz w:val="20"/>
                <w:szCs w:val="20"/>
                <w:lang w:val="en-US" w:eastAsia="ru-RU"/>
              </w:rPr>
              <w:t xml:space="preserve">2025, 9, 443. </w:t>
            </w:r>
            <w:hyperlink r:id="rId23" w:history="1">
              <w:r w:rsidR="0072584B" w:rsidRPr="0072584B">
                <w:rPr>
                  <w:rStyle w:val="a3"/>
                  <w:rFonts w:ascii="Times New Roman" w:eastAsiaTheme="majorEastAsia" w:hAnsi="Times New Roman" w:cs="Times New Roman"/>
                  <w:bCs/>
                  <w:iCs/>
                  <w:sz w:val="20"/>
                  <w:szCs w:val="20"/>
                  <w:lang w:val="en-US" w:eastAsia="ru-RU"/>
                </w:rPr>
                <w:t>https://doi.org/10.3390/jcs9080443</w:t>
              </w:r>
            </w:hyperlink>
          </w:p>
        </w:tc>
        <w:tc>
          <w:tcPr>
            <w:tcW w:w="1985" w:type="dxa"/>
          </w:tcPr>
          <w:p w:rsidR="00F50CF3" w:rsidRPr="00047C61" w:rsidRDefault="00A96BCF">
            <w:pPr>
              <w:jc w:val="center"/>
              <w:rPr>
                <w:lang w:val="en-US"/>
              </w:rPr>
            </w:pPr>
            <w:r w:rsidRPr="00047C61">
              <w:rPr>
                <w:rFonts w:ascii="Times New Roman" w:eastAsia="Times New Roman" w:hAnsi="Times New Roman"/>
                <w:sz w:val="18"/>
                <w:lang w:val="en-US"/>
              </w:rPr>
              <w:t>Impact Factor: 4.6 (2025)</w:t>
            </w:r>
          </w:p>
          <w:p w:rsidR="00F50CF3" w:rsidRPr="00047C61" w:rsidRDefault="00A96BCF">
            <w:pPr>
              <w:jc w:val="center"/>
              <w:rPr>
                <w:lang w:val="en-US"/>
              </w:rPr>
            </w:pPr>
            <w:r w:rsidRPr="00047C61">
              <w:rPr>
                <w:rFonts w:ascii="Times New Roman" w:eastAsia="Times New Roman" w:hAnsi="Times New Roman"/>
                <w:sz w:val="18"/>
                <w:lang w:val="en-US"/>
              </w:rPr>
              <w:t>Q2</w:t>
            </w:r>
          </w:p>
          <w:p w:rsidR="00F50CF3" w:rsidRPr="00047C61" w:rsidRDefault="00A96BCF">
            <w:pPr>
              <w:jc w:val="center"/>
              <w:rPr>
                <w:lang w:val="en-US"/>
              </w:rPr>
            </w:pPr>
            <w:r w:rsidRPr="00047C61">
              <w:rPr>
                <w:rFonts w:ascii="Times New Roman" w:eastAsia="Times New Roman" w:hAnsi="Times New Roman"/>
                <w:sz w:val="18"/>
                <w:lang w:val="en-US"/>
              </w:rPr>
              <w:t>Materials Science, Composites</w:t>
            </w:r>
          </w:p>
        </w:tc>
        <w:tc>
          <w:tcPr>
            <w:tcW w:w="1494" w:type="dxa"/>
          </w:tcPr>
          <w:p w:rsidR="00AD5D42" w:rsidRPr="008B4445" w:rsidRDefault="00AD5D42" w:rsidP="00B909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Emerging Sources Citation Index (ESCI)</w:t>
            </w:r>
          </w:p>
        </w:tc>
        <w:tc>
          <w:tcPr>
            <w:tcW w:w="2106" w:type="dxa"/>
          </w:tcPr>
          <w:p w:rsidR="00AD5D42" w:rsidRPr="00A42B3B" w:rsidRDefault="00AD5D42" w:rsidP="00B90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="00976223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762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D5D42" w:rsidRPr="00A42B3B" w:rsidRDefault="00AD5D42" w:rsidP="00B90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Процентиль 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%,</w:t>
            </w:r>
          </w:p>
          <w:p w:rsidR="00AD5D42" w:rsidRPr="00A42B3B" w:rsidRDefault="00AD5D42" w:rsidP="00B90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Область науки:</w:t>
            </w:r>
          </w:p>
          <w:p w:rsidR="00AD5D42" w:rsidRPr="00A42B3B" w:rsidRDefault="00AD5D42" w:rsidP="00B909BF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858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AD5D42" w:rsidRDefault="00AD5D42" w:rsidP="00B909BF">
            <w:pPr>
              <w:shd w:val="clear" w:color="auto" w:fill="FFFFFF"/>
              <w:rPr>
                <w:rFonts w:ascii="Arial" w:hAnsi="Arial" w:cs="Arial"/>
                <w:color w:val="2E2E2E"/>
                <w:sz w:val="17"/>
                <w:szCs w:val="17"/>
              </w:rPr>
            </w:pPr>
            <w:r w:rsidRPr="005858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 (miscellaneous</w:t>
            </w:r>
            <w:r>
              <w:rPr>
                <w:rFonts w:ascii="Arial" w:hAnsi="Arial" w:cs="Arial"/>
                <w:color w:val="2E2E2E"/>
                <w:sz w:val="17"/>
                <w:szCs w:val="17"/>
              </w:rPr>
              <w:t>)</w:t>
            </w:r>
          </w:p>
          <w:p w:rsidR="00AD5D42" w:rsidRPr="008B4445" w:rsidRDefault="00AD5D42" w:rsidP="00B909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25" w:type="dxa"/>
          </w:tcPr>
          <w:p w:rsidR="00AD5D42" w:rsidRPr="008B4445" w:rsidRDefault="00AD5D42" w:rsidP="00B909BF">
            <w:pPr>
              <w:rPr>
                <w:lang w:val="kk-KZ"/>
              </w:rPr>
            </w:pPr>
            <w:r w:rsidRPr="008B44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Fayzullin, I.; Gorbachev, A.; Volfson, S.; Zhakypova, G.; </w:t>
            </w:r>
            <w:r w:rsidRPr="008B4445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kk-KZ" w:eastAsia="ru-RU"/>
              </w:rPr>
              <w:t>Uderbayev, S</w:t>
            </w:r>
            <w:r w:rsidRPr="008B44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.; Nakyp, A.; Akylbekov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 </w:t>
            </w:r>
            <w:r w:rsidRPr="008B44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1276" w:type="dxa"/>
          </w:tcPr>
          <w:p w:rsidR="00AD5D42" w:rsidRPr="00585864" w:rsidRDefault="00AD5D42" w:rsidP="00B909B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585864">
              <w:rPr>
                <w:rFonts w:ascii="Times New Roman" w:hAnsi="Times New Roman" w:cs="Times New Roman"/>
                <w:lang w:val="kk-KZ"/>
              </w:rPr>
              <w:t>втор</w:t>
            </w:r>
          </w:p>
        </w:tc>
      </w:tr>
      <w:tr w:rsidR="00AD5D42" w:rsidRPr="008B4445" w:rsidTr="00047C61">
        <w:tc>
          <w:tcPr>
            <w:tcW w:w="540" w:type="dxa"/>
          </w:tcPr>
          <w:p w:rsidR="00AD5D42" w:rsidRPr="008B4445" w:rsidRDefault="00AD5D42" w:rsidP="002F53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983" w:type="dxa"/>
          </w:tcPr>
          <w:p w:rsidR="00AD5D42" w:rsidRPr="001C10CE" w:rsidRDefault="00AD5D42" w:rsidP="00B909BF">
            <w:pPr>
              <w:pStyle w:val="4"/>
              <w:spacing w:before="0"/>
              <w:outlineLvl w:val="3"/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</w:pPr>
            <w:r w:rsidRPr="001C10CE"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  <w:t>Mathematical Modeling of the Raw Material Composition of Composite Material from Agricultural Plant Waste in South Kazakhstan</w:t>
            </w:r>
          </w:p>
          <w:p w:rsidR="00AD5D42" w:rsidRPr="008B4445" w:rsidRDefault="00AD5D42" w:rsidP="00B909BF">
            <w:pPr>
              <w:pStyle w:val="4"/>
              <w:shd w:val="clear" w:color="auto" w:fill="FFFFFF"/>
              <w:spacing w:before="0"/>
              <w:outlineLvl w:val="3"/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</w:pPr>
          </w:p>
        </w:tc>
        <w:tc>
          <w:tcPr>
            <w:tcW w:w="1276" w:type="dxa"/>
          </w:tcPr>
          <w:p w:rsidR="00AD5D42" w:rsidRPr="001C10CE" w:rsidRDefault="00AD5D42" w:rsidP="00B909B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2835" w:type="dxa"/>
          </w:tcPr>
          <w:p w:rsidR="003E459C" w:rsidRPr="0053628C" w:rsidRDefault="003E459C" w:rsidP="003E459C">
            <w:pPr>
              <w:pStyle w:val="Default"/>
              <w:jc w:val="center"/>
              <w:rPr>
                <w:sz w:val="20"/>
                <w:szCs w:val="20"/>
                <w:shd w:val="clear" w:color="auto" w:fill="FFFFFF"/>
                <w:lang w:val="en-US"/>
              </w:rPr>
            </w:pPr>
            <w:r w:rsidRPr="0053628C">
              <w:rPr>
                <w:sz w:val="20"/>
                <w:szCs w:val="20"/>
                <w:shd w:val="clear" w:color="auto" w:fill="FFFFFF"/>
                <w:lang w:val="en-US"/>
              </w:rPr>
              <w:t>Journal of Composites Science</w:t>
            </w:r>
          </w:p>
          <w:p w:rsidR="00AD5D42" w:rsidRPr="001C10CE" w:rsidRDefault="00AD5D42" w:rsidP="00B909BF">
            <w:pPr>
              <w:jc w:val="center"/>
              <w:rPr>
                <w:rFonts w:ascii="Times New Roman" w:eastAsiaTheme="majorEastAsia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 w:rsidRPr="0025351D">
              <w:rPr>
                <w:rFonts w:ascii="Times New Roman" w:eastAsiaTheme="majorEastAsia" w:hAnsi="Times New Roman" w:cs="Times New Roman"/>
                <w:bCs/>
                <w:iCs/>
                <w:sz w:val="20"/>
                <w:szCs w:val="20"/>
                <w:lang w:val="en-US" w:eastAsia="ru-RU"/>
              </w:rPr>
              <w:t>2026,</w:t>
            </w:r>
            <w:r w:rsidRPr="001C10CE">
              <w:rPr>
                <w:rFonts w:ascii="Times New Roman" w:eastAsiaTheme="majorEastAsia" w:hAnsi="Times New Roman" w:cs="Times New Roman"/>
                <w:bCs/>
                <w:iCs/>
                <w:sz w:val="20"/>
                <w:szCs w:val="20"/>
                <w:lang w:val="en-US" w:eastAsia="ru-RU"/>
              </w:rPr>
              <w:t> </w:t>
            </w:r>
            <w:r w:rsidRPr="001C10CE">
              <w:rPr>
                <w:rFonts w:ascii="Times New Roman" w:eastAsiaTheme="majorEastAsia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>10</w:t>
            </w:r>
            <w:r w:rsidRPr="001C10CE">
              <w:rPr>
                <w:rFonts w:ascii="Times New Roman" w:eastAsiaTheme="majorEastAsia" w:hAnsi="Times New Roman" w:cs="Times New Roman"/>
                <w:bCs/>
                <w:iCs/>
                <w:sz w:val="20"/>
                <w:szCs w:val="20"/>
                <w:lang w:val="en-US" w:eastAsia="ru-RU"/>
              </w:rPr>
              <w:t>(4), 202; </w:t>
            </w:r>
            <w:hyperlink r:id="rId24" w:history="1">
              <w:r w:rsidRPr="0080051C">
                <w:rPr>
                  <w:rStyle w:val="a3"/>
                  <w:rFonts w:ascii="Times New Roman" w:eastAsiaTheme="majorEastAsia" w:hAnsi="Times New Roman" w:cs="Times New Roman"/>
                  <w:bCs/>
                  <w:iCs/>
                  <w:sz w:val="20"/>
                  <w:szCs w:val="20"/>
                  <w:lang w:val="en-US" w:eastAsia="ru-RU"/>
                </w:rPr>
                <w:t>https://doi.org/10.3390/jcs10040202</w:t>
              </w:r>
            </w:hyperlink>
          </w:p>
        </w:tc>
        <w:tc>
          <w:tcPr>
            <w:tcW w:w="1985" w:type="dxa"/>
          </w:tcPr>
          <w:p w:rsidR="00F50CF3" w:rsidRPr="00E63911" w:rsidRDefault="00A96BCF">
            <w:pPr>
              <w:jc w:val="center"/>
            </w:pPr>
            <w:r w:rsidRPr="00047C61">
              <w:rPr>
                <w:rFonts w:ascii="Times New Roman" w:eastAsia="Times New Roman" w:hAnsi="Times New Roman"/>
                <w:sz w:val="18"/>
                <w:lang w:val="en-US"/>
              </w:rPr>
              <w:t>Impact</w:t>
            </w:r>
            <w:r w:rsidRPr="00E63911">
              <w:rPr>
                <w:rFonts w:ascii="Times New Roman" w:eastAsia="Times New Roman" w:hAnsi="Times New Roman"/>
                <w:sz w:val="18"/>
              </w:rPr>
              <w:t xml:space="preserve"> </w:t>
            </w:r>
            <w:r w:rsidRPr="00047C61">
              <w:rPr>
                <w:rFonts w:ascii="Times New Roman" w:eastAsia="Times New Roman" w:hAnsi="Times New Roman"/>
                <w:sz w:val="18"/>
                <w:lang w:val="en-US"/>
              </w:rPr>
              <w:t>Factor</w:t>
            </w:r>
            <w:r w:rsidRPr="00E63911">
              <w:rPr>
                <w:rFonts w:ascii="Times New Roman" w:eastAsia="Times New Roman" w:hAnsi="Times New Roman"/>
                <w:sz w:val="18"/>
              </w:rPr>
              <w:t>: 4.6</w:t>
            </w:r>
          </w:p>
          <w:p w:rsidR="00F50CF3" w:rsidRPr="00E63911" w:rsidRDefault="009E207D">
            <w:pPr>
              <w:jc w:val="center"/>
            </w:pPr>
            <w:r w:rsidRPr="00E63911">
              <w:rPr>
                <w:rFonts w:ascii="Times New Roman" w:eastAsia="Times New Roman" w:hAnsi="Times New Roman"/>
                <w:sz w:val="18"/>
              </w:rPr>
              <w:t xml:space="preserve">(по данным </w:t>
            </w:r>
            <w:r>
              <w:rPr>
                <w:rFonts w:ascii="Times New Roman" w:eastAsia="Times New Roman" w:hAnsi="Times New Roman"/>
                <w:sz w:val="18"/>
                <w:lang w:val="en-US"/>
              </w:rPr>
              <w:t>JCR</w:t>
            </w:r>
            <w:r w:rsidRPr="00E63911">
              <w:rPr>
                <w:rFonts w:ascii="Times New Roman" w:eastAsia="Times New Roman" w:hAnsi="Times New Roman"/>
                <w:sz w:val="18"/>
              </w:rPr>
              <w:t xml:space="preserve"> за 2025 год)</w:t>
            </w:r>
          </w:p>
          <w:p w:rsidR="00F50CF3" w:rsidRDefault="00A96BCF">
            <w:pPr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Q2</w:t>
            </w:r>
          </w:p>
          <w:p w:rsidR="00F50CF3" w:rsidRDefault="00A96BCF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sz w:val="18"/>
              </w:rPr>
              <w:t>Materials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Science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Composites</w:t>
            </w:r>
            <w:proofErr w:type="spellEnd"/>
          </w:p>
        </w:tc>
        <w:tc>
          <w:tcPr>
            <w:tcW w:w="1494" w:type="dxa"/>
          </w:tcPr>
          <w:p w:rsidR="00AD5D42" w:rsidRDefault="00AD5D42" w:rsidP="00B909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Emerging Sources Citation Index (ESCI)</w:t>
            </w:r>
          </w:p>
        </w:tc>
        <w:tc>
          <w:tcPr>
            <w:tcW w:w="2106" w:type="dxa"/>
          </w:tcPr>
          <w:p w:rsidR="00AD5D42" w:rsidRPr="00A42B3B" w:rsidRDefault="00AD5D42" w:rsidP="00B90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="00976223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762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D5D42" w:rsidRPr="00A42B3B" w:rsidRDefault="00AD5D42" w:rsidP="00B90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Процентиль 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%,</w:t>
            </w:r>
          </w:p>
          <w:p w:rsidR="00AD5D42" w:rsidRPr="00A42B3B" w:rsidRDefault="00AD5D42" w:rsidP="00B90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Область науки:</w:t>
            </w:r>
          </w:p>
          <w:p w:rsidR="00AD5D42" w:rsidRPr="00A42B3B" w:rsidRDefault="00AD5D42" w:rsidP="00B909BF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858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AD5D42" w:rsidRDefault="00AD5D42" w:rsidP="00B909BF">
            <w:pPr>
              <w:shd w:val="clear" w:color="auto" w:fill="FFFFFF"/>
              <w:rPr>
                <w:rFonts w:ascii="Arial" w:hAnsi="Arial" w:cs="Arial"/>
                <w:color w:val="2E2E2E"/>
                <w:sz w:val="17"/>
                <w:szCs w:val="17"/>
              </w:rPr>
            </w:pPr>
            <w:r w:rsidRPr="005858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 (miscellaneous</w:t>
            </w:r>
            <w:r>
              <w:rPr>
                <w:rFonts w:ascii="Arial" w:hAnsi="Arial" w:cs="Arial"/>
                <w:color w:val="2E2E2E"/>
                <w:sz w:val="17"/>
                <w:szCs w:val="17"/>
              </w:rPr>
              <w:t>)</w:t>
            </w:r>
          </w:p>
          <w:p w:rsidR="00AD5D42" w:rsidRPr="00AF33E9" w:rsidRDefault="00AD5D42" w:rsidP="00B909B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25" w:type="dxa"/>
          </w:tcPr>
          <w:p w:rsidR="00AD5D42" w:rsidRPr="0080051C" w:rsidRDefault="00AD5D42" w:rsidP="00B909BF">
            <w:pPr>
              <w:ind w:left="6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8005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Zhanatuly</w:t>
            </w:r>
            <w:proofErr w:type="spellEnd"/>
            <w:r w:rsidRPr="008005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8005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Saken</w:t>
            </w:r>
            <w:proofErr w:type="spellEnd"/>
          </w:p>
          <w:p w:rsidR="00AD5D42" w:rsidRPr="001C10CE" w:rsidRDefault="00AD5D42" w:rsidP="00B909BF">
            <w:pPr>
              <w:ind w:left="61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kk-KZ" w:eastAsia="ru-RU"/>
              </w:rPr>
            </w:pPr>
            <w:r w:rsidRPr="001C10CE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 w:eastAsia="ru-RU"/>
              </w:rPr>
              <w:t>Uderbayev, Saken</w:t>
            </w:r>
          </w:p>
          <w:p w:rsidR="00AD5D42" w:rsidRPr="001C10CE" w:rsidRDefault="00AD5D42" w:rsidP="00B909BF">
            <w:pPr>
              <w:ind w:left="6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1C10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Zhapakhova, Akmaral</w:t>
            </w:r>
          </w:p>
          <w:p w:rsidR="00AD5D42" w:rsidRPr="001C10CE" w:rsidRDefault="00AD5D42" w:rsidP="00B909BF">
            <w:pPr>
              <w:ind w:left="6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1C10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Zhakapbayeva, Gulnaz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,</w:t>
            </w:r>
          </w:p>
          <w:p w:rsidR="00AD5D42" w:rsidRPr="001C10CE" w:rsidRDefault="00AD5D42" w:rsidP="00B909BF">
            <w:pPr>
              <w:ind w:left="6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1C10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Zhakypova</w:t>
            </w:r>
            <w:proofErr w:type="spellEnd"/>
            <w:r w:rsidRPr="001C10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1C10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Gulnur</w:t>
            </w:r>
            <w:proofErr w:type="spellEnd"/>
          </w:p>
          <w:p w:rsidR="00AD5D42" w:rsidRPr="0025351D" w:rsidRDefault="00AD5D42" w:rsidP="0025351D">
            <w:pPr>
              <w:ind w:left="6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1C10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Sarsenbayeva</w:t>
            </w:r>
            <w:proofErr w:type="spellEnd"/>
            <w:r w:rsidRPr="001C10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1C10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Aizhan</w:t>
            </w:r>
            <w:proofErr w:type="spellEnd"/>
          </w:p>
        </w:tc>
        <w:tc>
          <w:tcPr>
            <w:tcW w:w="1276" w:type="dxa"/>
          </w:tcPr>
          <w:p w:rsidR="00AD5D42" w:rsidRPr="00585864" w:rsidRDefault="00AD5D42" w:rsidP="00B909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585864">
              <w:rPr>
                <w:rFonts w:ascii="Times New Roman" w:hAnsi="Times New Roman" w:cs="Times New Roman"/>
                <w:lang w:val="kk-KZ"/>
              </w:rPr>
              <w:t>втор</w:t>
            </w:r>
          </w:p>
          <w:p w:rsidR="00AD5D42" w:rsidRPr="00585864" w:rsidRDefault="00AD5D42" w:rsidP="00B909BF">
            <w:pPr>
              <w:rPr>
                <w:rFonts w:ascii="Times New Roman" w:hAnsi="Times New Roman" w:cs="Times New Roman"/>
              </w:rPr>
            </w:pPr>
            <w:r w:rsidRPr="00585864">
              <w:rPr>
                <w:rFonts w:ascii="Times New Roman" w:hAnsi="Times New Roman" w:cs="Times New Roman"/>
                <w:lang w:val="kk-KZ"/>
              </w:rPr>
              <w:t>дл</w:t>
            </w:r>
            <w:r w:rsidRPr="00585864">
              <w:rPr>
                <w:rFonts w:ascii="Times New Roman" w:hAnsi="Times New Roman" w:cs="Times New Roman"/>
              </w:rPr>
              <w:t>я</w:t>
            </w:r>
          </w:p>
          <w:p w:rsidR="00AD5D42" w:rsidRDefault="00AD5D42" w:rsidP="00B909BF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85864">
              <w:rPr>
                <w:rFonts w:ascii="Times New Roman" w:hAnsi="Times New Roman" w:cs="Times New Roman"/>
              </w:rPr>
              <w:t>корреспонде</w:t>
            </w:r>
            <w:proofErr w:type="spellEnd"/>
            <w:r w:rsidRPr="00585864">
              <w:rPr>
                <w:rFonts w:ascii="Times New Roman" w:hAnsi="Times New Roman" w:cs="Times New Roman"/>
                <w:lang w:val="kk-KZ"/>
              </w:rPr>
              <w:t>н</w:t>
            </w:r>
            <w:proofErr w:type="spellStart"/>
            <w:r w:rsidRPr="00585864">
              <w:rPr>
                <w:rFonts w:ascii="Times New Roman" w:hAnsi="Times New Roman" w:cs="Times New Roman"/>
              </w:rPr>
              <w:t>ции</w:t>
            </w:r>
            <w:proofErr w:type="spellEnd"/>
          </w:p>
        </w:tc>
      </w:tr>
      <w:tr w:rsidR="009424E6" w:rsidRPr="008B4445" w:rsidTr="00047C61">
        <w:tc>
          <w:tcPr>
            <w:tcW w:w="540" w:type="dxa"/>
          </w:tcPr>
          <w:p w:rsidR="009424E6" w:rsidRPr="00B909BF" w:rsidRDefault="00B909BF" w:rsidP="002F53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983" w:type="dxa"/>
          </w:tcPr>
          <w:p w:rsidR="009424E6" w:rsidRPr="001C10CE" w:rsidRDefault="00B909BF" w:rsidP="00630616">
            <w:pPr>
              <w:pStyle w:val="4"/>
              <w:spacing w:before="0"/>
              <w:outlineLvl w:val="3"/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</w:pPr>
            <w:r w:rsidRPr="00B909BF"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  <w:t xml:space="preserve">Effect of Kyzylorda Thermal Power Plant Ash and Rice Husk Ash on the Physical and Mechanical Properties of Ceramic Materials.  </w:t>
            </w:r>
          </w:p>
        </w:tc>
        <w:tc>
          <w:tcPr>
            <w:tcW w:w="1276" w:type="dxa"/>
          </w:tcPr>
          <w:p w:rsidR="009424E6" w:rsidRPr="00630616" w:rsidRDefault="00630616" w:rsidP="00B909B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2835" w:type="dxa"/>
          </w:tcPr>
          <w:p w:rsidR="009424E6" w:rsidRDefault="00630616" w:rsidP="00B909B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63061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  <w:t>Ceramics</w:t>
            </w:r>
            <w:r w:rsidRPr="00630616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 w:eastAsia="ru-RU"/>
              </w:rPr>
              <w:t xml:space="preserve">, 2026, </w:t>
            </w:r>
            <w:r w:rsidRPr="0063061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  <w:t>9</w:t>
            </w:r>
            <w:r w:rsidRPr="00630616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 w:eastAsia="ru-RU"/>
              </w:rPr>
              <w:t>(6), 54.</w:t>
            </w:r>
            <w:r w:rsidRPr="00B909BF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en-US" w:eastAsia="ru-RU"/>
              </w:rPr>
              <w:t xml:space="preserve"> </w:t>
            </w:r>
            <w:hyperlink r:id="rId25" w:history="1">
              <w:r w:rsidRPr="00336C01">
                <w:rPr>
                  <w:rStyle w:val="a3"/>
                  <w:rFonts w:ascii="Times New Roman" w:hAnsi="Times New Roman" w:cs="Times New Roman"/>
                  <w:bCs/>
                  <w:sz w:val="20"/>
                  <w:szCs w:val="20"/>
                  <w:lang w:val="en-US" w:eastAsia="ru-RU"/>
                </w:rPr>
                <w:t>https://doi.org/10.3390/ceramics9060054</w:t>
              </w:r>
            </w:hyperlink>
          </w:p>
          <w:p w:rsidR="00630616" w:rsidRPr="00630616" w:rsidRDefault="00630616" w:rsidP="00B909BF">
            <w:pPr>
              <w:jc w:val="center"/>
              <w:rPr>
                <w:rFonts w:ascii="Times New Roman" w:eastAsiaTheme="majorEastAsia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1985" w:type="dxa"/>
          </w:tcPr>
          <w:p w:rsidR="00F50CF3" w:rsidRPr="00E63911" w:rsidRDefault="00A96BCF">
            <w:pPr>
              <w:jc w:val="center"/>
            </w:pPr>
            <w:r w:rsidRPr="00047C61">
              <w:rPr>
                <w:rFonts w:ascii="Times New Roman" w:eastAsia="Times New Roman" w:hAnsi="Times New Roman"/>
                <w:sz w:val="17"/>
                <w:lang w:val="en-US"/>
              </w:rPr>
              <w:t>Impact</w:t>
            </w:r>
            <w:r w:rsidRPr="00E63911">
              <w:rPr>
                <w:rFonts w:ascii="Times New Roman" w:eastAsia="Times New Roman" w:hAnsi="Times New Roman"/>
                <w:sz w:val="17"/>
              </w:rPr>
              <w:t xml:space="preserve"> </w:t>
            </w:r>
            <w:r w:rsidRPr="00047C61">
              <w:rPr>
                <w:rFonts w:ascii="Times New Roman" w:eastAsia="Times New Roman" w:hAnsi="Times New Roman"/>
                <w:sz w:val="17"/>
                <w:lang w:val="en-US"/>
              </w:rPr>
              <w:t>Factor</w:t>
            </w:r>
            <w:r w:rsidRPr="00E63911">
              <w:rPr>
                <w:rFonts w:ascii="Times New Roman" w:eastAsia="Times New Roman" w:hAnsi="Times New Roman"/>
                <w:sz w:val="17"/>
              </w:rPr>
              <w:t>: 2.8</w:t>
            </w:r>
          </w:p>
          <w:p w:rsidR="00F50CF3" w:rsidRPr="00E63911" w:rsidRDefault="009E207D">
            <w:pPr>
              <w:jc w:val="center"/>
            </w:pPr>
            <w:r w:rsidRPr="00E63911">
              <w:rPr>
                <w:rFonts w:ascii="Times New Roman" w:eastAsia="Times New Roman" w:hAnsi="Times New Roman"/>
                <w:sz w:val="17"/>
              </w:rPr>
              <w:t xml:space="preserve">(по данным </w:t>
            </w:r>
            <w:r>
              <w:rPr>
                <w:rFonts w:ascii="Times New Roman" w:eastAsia="Times New Roman" w:hAnsi="Times New Roman"/>
                <w:sz w:val="17"/>
                <w:lang w:val="en-US"/>
              </w:rPr>
              <w:t>JCR</w:t>
            </w:r>
            <w:r w:rsidRPr="00E63911">
              <w:rPr>
                <w:rFonts w:ascii="Times New Roman" w:eastAsia="Times New Roman" w:hAnsi="Times New Roman"/>
                <w:sz w:val="17"/>
              </w:rPr>
              <w:t xml:space="preserve"> за 2025 год)</w:t>
            </w:r>
          </w:p>
          <w:p w:rsidR="00F50CF3" w:rsidRPr="00047C61" w:rsidRDefault="00A96BCF">
            <w:pPr>
              <w:jc w:val="center"/>
              <w:rPr>
                <w:lang w:val="en-US"/>
              </w:rPr>
            </w:pPr>
            <w:r w:rsidRPr="00047C61">
              <w:rPr>
                <w:rFonts w:ascii="Times New Roman" w:eastAsia="Times New Roman" w:hAnsi="Times New Roman"/>
                <w:sz w:val="17"/>
                <w:lang w:val="en-US"/>
              </w:rPr>
              <w:t>Q2 — Materials Science, Ceramics</w:t>
            </w:r>
          </w:p>
          <w:p w:rsidR="00F50CF3" w:rsidRPr="00047C61" w:rsidRDefault="00A96BCF">
            <w:pPr>
              <w:jc w:val="center"/>
              <w:rPr>
                <w:lang w:val="en-US"/>
              </w:rPr>
            </w:pPr>
            <w:r w:rsidRPr="00047C61">
              <w:rPr>
                <w:rFonts w:ascii="Times New Roman" w:eastAsia="Times New Roman" w:hAnsi="Times New Roman"/>
                <w:sz w:val="17"/>
                <w:lang w:val="en-US"/>
              </w:rPr>
              <w:t>Q3 — Materials Science, Multidisciplinary</w:t>
            </w:r>
          </w:p>
        </w:tc>
        <w:tc>
          <w:tcPr>
            <w:tcW w:w="1494" w:type="dxa"/>
          </w:tcPr>
          <w:p w:rsidR="009424E6" w:rsidRPr="00630616" w:rsidRDefault="00630616" w:rsidP="00B909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Emerging Sources Citation Index (ESCI)</w:t>
            </w:r>
          </w:p>
        </w:tc>
        <w:tc>
          <w:tcPr>
            <w:tcW w:w="2106" w:type="dxa"/>
          </w:tcPr>
          <w:p w:rsidR="009424E6" w:rsidRDefault="00630616" w:rsidP="00B909B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Pr="00A4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06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</w:p>
          <w:p w:rsidR="00630616" w:rsidRPr="00A44CCE" w:rsidRDefault="00630616" w:rsidP="006306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Процентиль</w:t>
            </w:r>
            <w:r w:rsidRPr="00A4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  <w:r w:rsidRPr="00A4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%,</w:t>
            </w:r>
          </w:p>
          <w:p w:rsidR="00630616" w:rsidRPr="00A44CCE" w:rsidRDefault="00630616" w:rsidP="006306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  <w:r w:rsidRPr="00A4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науки</w:t>
            </w:r>
            <w:r w:rsidRPr="00A4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:rsidR="00630616" w:rsidRPr="00630616" w:rsidRDefault="00630616" w:rsidP="00630616">
            <w:pPr>
              <w:shd w:val="clear" w:color="auto" w:fill="FFFFFF"/>
              <w:rPr>
                <w:rFonts w:ascii="Times New Roman" w:eastAsia="Times New Roman" w:hAnsi="Times New Roman" w:cs="Times New Roman"/>
                <w:color w:val="2E2E2E"/>
                <w:lang w:val="en-US"/>
              </w:rPr>
            </w:pPr>
            <w:r w:rsidRPr="00630616">
              <w:rPr>
                <w:rFonts w:ascii="Times New Roman" w:eastAsia="Times New Roman" w:hAnsi="Times New Roman" w:cs="Times New Roman"/>
                <w:color w:val="2E2E2E"/>
                <w:lang w:val="en-US"/>
              </w:rPr>
              <w:t>Materials Science</w:t>
            </w:r>
          </w:p>
          <w:p w:rsidR="00630616" w:rsidRPr="00630616" w:rsidRDefault="00630616" w:rsidP="00630616">
            <w:pPr>
              <w:shd w:val="clear" w:color="auto" w:fill="FFFFFF"/>
              <w:rPr>
                <w:rFonts w:ascii="Times New Roman" w:eastAsia="Times New Roman" w:hAnsi="Times New Roman" w:cs="Times New Roman"/>
                <w:color w:val="2E2E2E"/>
                <w:lang w:val="en-US"/>
              </w:rPr>
            </w:pPr>
            <w:r w:rsidRPr="00630616">
              <w:rPr>
                <w:rFonts w:ascii="Times New Roman" w:eastAsia="Times New Roman" w:hAnsi="Times New Roman" w:cs="Times New Roman"/>
                <w:color w:val="2E2E2E"/>
                <w:lang w:val="en-US"/>
              </w:rPr>
              <w:t>Materials Science (miscellaneous)</w:t>
            </w:r>
          </w:p>
          <w:p w:rsidR="00630616" w:rsidRPr="00AF33E9" w:rsidRDefault="00630616" w:rsidP="0063061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25" w:type="dxa"/>
          </w:tcPr>
          <w:p w:rsidR="009424E6" w:rsidRPr="00B909BF" w:rsidRDefault="00B909BF" w:rsidP="00B909BF">
            <w:pPr>
              <w:ind w:left="6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B909B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Uderbayev, S.,</w:t>
            </w:r>
            <w:r w:rsidRPr="00B909BF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909BF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Dilmanova</w:t>
            </w:r>
            <w:proofErr w:type="spellEnd"/>
            <w:r w:rsidRPr="00B909BF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, A., </w:t>
            </w:r>
            <w:proofErr w:type="spellStart"/>
            <w:r w:rsidRPr="00B909BF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Khamit</w:t>
            </w:r>
            <w:proofErr w:type="spellEnd"/>
            <w:r w:rsidRPr="00B909BF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, A., </w:t>
            </w:r>
            <w:proofErr w:type="spellStart"/>
            <w:r w:rsidRPr="00B909BF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Zhakapbayeva</w:t>
            </w:r>
            <w:proofErr w:type="spellEnd"/>
            <w:r w:rsidRPr="00B909BF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, G., Zhapakhova, A., </w:t>
            </w:r>
            <w:proofErr w:type="spellStart"/>
            <w:r w:rsidRPr="00B909BF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Saktaganova</w:t>
            </w:r>
            <w:proofErr w:type="spellEnd"/>
            <w:r w:rsidRPr="00B909BF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, N., &amp; </w:t>
            </w:r>
            <w:proofErr w:type="spellStart"/>
            <w:r w:rsidRPr="00B909BF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Yerimbetov</w:t>
            </w:r>
            <w:proofErr w:type="spellEnd"/>
            <w:r w:rsidRPr="00B909BF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, K.</w:t>
            </w:r>
          </w:p>
        </w:tc>
        <w:tc>
          <w:tcPr>
            <w:tcW w:w="1276" w:type="dxa"/>
          </w:tcPr>
          <w:p w:rsidR="009424E6" w:rsidRPr="00585864" w:rsidRDefault="009424E6" w:rsidP="009424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Первый автор</w:t>
            </w:r>
            <w:r w:rsidRPr="009424E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 автор</w:t>
            </w:r>
            <w:r w:rsidRPr="00585864">
              <w:rPr>
                <w:rFonts w:ascii="Times New Roman" w:hAnsi="Times New Roman" w:cs="Times New Roman"/>
                <w:lang w:val="kk-KZ"/>
              </w:rPr>
              <w:t xml:space="preserve"> дл</w:t>
            </w:r>
            <w:r w:rsidRPr="00585864">
              <w:rPr>
                <w:rFonts w:ascii="Times New Roman" w:hAnsi="Times New Roman" w:cs="Times New Roman"/>
              </w:rPr>
              <w:t>я</w:t>
            </w:r>
          </w:p>
          <w:p w:rsidR="009424E6" w:rsidRPr="009424E6" w:rsidRDefault="009424E6" w:rsidP="009424E6">
            <w:pPr>
              <w:rPr>
                <w:rFonts w:ascii="Times New Roman" w:hAnsi="Times New Roman" w:cs="Times New Roman"/>
              </w:rPr>
            </w:pPr>
            <w:proofErr w:type="spellStart"/>
            <w:r w:rsidRPr="00585864">
              <w:rPr>
                <w:rFonts w:ascii="Times New Roman" w:hAnsi="Times New Roman" w:cs="Times New Roman"/>
              </w:rPr>
              <w:t>корреспонде</w:t>
            </w:r>
            <w:proofErr w:type="spellEnd"/>
            <w:r w:rsidRPr="00585864">
              <w:rPr>
                <w:rFonts w:ascii="Times New Roman" w:hAnsi="Times New Roman" w:cs="Times New Roman"/>
                <w:lang w:val="kk-KZ"/>
              </w:rPr>
              <w:t>н</w:t>
            </w:r>
            <w:proofErr w:type="spellStart"/>
            <w:r w:rsidRPr="00585864">
              <w:rPr>
                <w:rFonts w:ascii="Times New Roman" w:hAnsi="Times New Roman" w:cs="Times New Roman"/>
              </w:rPr>
              <w:t>ции</w:t>
            </w:r>
            <w:proofErr w:type="spellEnd"/>
          </w:p>
        </w:tc>
      </w:tr>
      <w:tr w:rsidR="00630616" w:rsidRPr="0025351D" w:rsidTr="00047C61">
        <w:tc>
          <w:tcPr>
            <w:tcW w:w="540" w:type="dxa"/>
          </w:tcPr>
          <w:p w:rsidR="00630616" w:rsidRDefault="00630616" w:rsidP="002F53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983" w:type="dxa"/>
          </w:tcPr>
          <w:p w:rsidR="00630616" w:rsidRPr="00B909BF" w:rsidRDefault="0025351D" w:rsidP="0025351D">
            <w:pPr>
              <w:pStyle w:val="4"/>
              <w:spacing w:before="0"/>
              <w:outlineLvl w:val="3"/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</w:pPr>
            <w:r w:rsidRPr="0025351D"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  <w:t xml:space="preserve">Development of Non-Autoclaved Aerated Concrete Incorporating Rice Husk Ash-Derived Silica and Polypropylene Microfibers for Sustainable </w:t>
            </w:r>
            <w:r w:rsidRPr="0025351D">
              <w:rPr>
                <w:rFonts w:ascii="Times New Roman" w:hAnsi="Times New Roman" w:cs="Times New Roman"/>
                <w:b w:val="0"/>
                <w:i w:val="0"/>
                <w:color w:val="222222"/>
                <w:shd w:val="clear" w:color="auto" w:fill="FFFFFF"/>
                <w:lang w:val="en-US"/>
              </w:rPr>
              <w:t>Construction.</w:t>
            </w:r>
            <w:r w:rsidRPr="0025351D"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  <w:lang w:val="en-US"/>
              </w:rPr>
              <w:t> </w:t>
            </w:r>
          </w:p>
        </w:tc>
        <w:tc>
          <w:tcPr>
            <w:tcW w:w="1276" w:type="dxa"/>
          </w:tcPr>
          <w:p w:rsidR="00630616" w:rsidRPr="0025351D" w:rsidRDefault="0025351D" w:rsidP="00B909B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2835" w:type="dxa"/>
          </w:tcPr>
          <w:p w:rsidR="0053628C" w:rsidRPr="0053628C" w:rsidRDefault="0053628C" w:rsidP="0053628C">
            <w:pPr>
              <w:pStyle w:val="Default"/>
              <w:jc w:val="center"/>
              <w:rPr>
                <w:sz w:val="20"/>
                <w:szCs w:val="20"/>
                <w:shd w:val="clear" w:color="auto" w:fill="FFFFFF"/>
                <w:lang w:val="en-US"/>
              </w:rPr>
            </w:pPr>
            <w:r w:rsidRPr="0053628C">
              <w:rPr>
                <w:sz w:val="20"/>
                <w:szCs w:val="20"/>
                <w:shd w:val="clear" w:color="auto" w:fill="FFFFFF"/>
                <w:lang w:val="en-US"/>
              </w:rPr>
              <w:t>Journal of Composites Science</w:t>
            </w:r>
          </w:p>
          <w:p w:rsidR="00630616" w:rsidRDefault="0025351D" w:rsidP="00B909BF">
            <w:pPr>
              <w:jc w:val="center"/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</w:pPr>
            <w:r w:rsidRPr="0025351D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 </w:t>
            </w:r>
            <w:r w:rsidRPr="0025351D">
              <w:rPr>
                <w:rFonts w:ascii="Times New Roman" w:hAnsi="Times New Roman" w:cs="Times New Roman"/>
                <w:bCs/>
                <w:color w:val="222222"/>
                <w:shd w:val="clear" w:color="auto" w:fill="FFFFFF"/>
                <w:lang w:val="en-US"/>
              </w:rPr>
              <w:t>2026</w:t>
            </w:r>
            <w:r w:rsidRPr="0025351D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, </w:t>
            </w:r>
            <w:r w:rsidRPr="0025351D">
              <w:rPr>
                <w:rStyle w:val="ad"/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10</w:t>
            </w:r>
            <w:r w:rsidRPr="0025351D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, 332. </w:t>
            </w:r>
            <w:hyperlink r:id="rId26" w:history="1">
              <w:r w:rsidRPr="00336C01">
                <w:rPr>
                  <w:rStyle w:val="a3"/>
                  <w:rFonts w:ascii="Times New Roman" w:hAnsi="Times New Roman" w:cs="Times New Roman"/>
                  <w:shd w:val="clear" w:color="auto" w:fill="FFFFFF"/>
                  <w:lang w:val="en-US"/>
                </w:rPr>
                <w:t>https://doi.org/10.3390/jcs10070332</w:t>
              </w:r>
            </w:hyperlink>
          </w:p>
          <w:p w:rsidR="0025351D" w:rsidRPr="0025351D" w:rsidRDefault="0025351D" w:rsidP="00B909BF">
            <w:pPr>
              <w:jc w:val="center"/>
              <w:rPr>
                <w:rFonts w:ascii="Times New Roman" w:hAnsi="Times New Roman" w:cs="Times New Roman"/>
                <w:bCs/>
                <w:iCs/>
                <w:lang w:val="en-US" w:eastAsia="ru-RU"/>
              </w:rPr>
            </w:pPr>
          </w:p>
        </w:tc>
        <w:tc>
          <w:tcPr>
            <w:tcW w:w="1985" w:type="dxa"/>
          </w:tcPr>
          <w:p w:rsidR="00F50CF3" w:rsidRPr="00E63911" w:rsidRDefault="00A96BCF">
            <w:pPr>
              <w:jc w:val="center"/>
              <w:rPr>
                <w:rFonts w:ascii="Times New Roman" w:eastAsia="Times New Roman" w:hAnsi="Times New Roman"/>
                <w:sz w:val="18"/>
              </w:rPr>
            </w:pPr>
            <w:r w:rsidRPr="00047C61">
              <w:rPr>
                <w:rFonts w:ascii="Times New Roman" w:eastAsia="Times New Roman" w:hAnsi="Times New Roman"/>
                <w:sz w:val="18"/>
                <w:lang w:val="en-US"/>
              </w:rPr>
              <w:t>Impact</w:t>
            </w:r>
            <w:r w:rsidRPr="00E63911">
              <w:rPr>
                <w:rFonts w:ascii="Times New Roman" w:eastAsia="Times New Roman" w:hAnsi="Times New Roman"/>
                <w:sz w:val="18"/>
              </w:rPr>
              <w:t xml:space="preserve"> </w:t>
            </w:r>
            <w:r w:rsidRPr="00047C61">
              <w:rPr>
                <w:rFonts w:ascii="Times New Roman" w:eastAsia="Times New Roman" w:hAnsi="Times New Roman"/>
                <w:sz w:val="18"/>
                <w:lang w:val="en-US"/>
              </w:rPr>
              <w:t>Factor</w:t>
            </w:r>
            <w:r w:rsidRPr="00E63911">
              <w:rPr>
                <w:rFonts w:ascii="Times New Roman" w:eastAsia="Times New Roman" w:hAnsi="Times New Roman"/>
                <w:sz w:val="18"/>
              </w:rPr>
              <w:t>: 4.6</w:t>
            </w:r>
          </w:p>
          <w:p w:rsidR="00F50CF3" w:rsidRPr="00E63911" w:rsidRDefault="009E207D">
            <w:pPr>
              <w:jc w:val="center"/>
              <w:rPr>
                <w:rFonts w:ascii="Times New Roman" w:eastAsia="Times New Roman" w:hAnsi="Times New Roman"/>
                <w:sz w:val="18"/>
              </w:rPr>
            </w:pPr>
            <w:r w:rsidRPr="00E63911">
              <w:rPr>
                <w:rFonts w:ascii="Times New Roman" w:eastAsia="Times New Roman" w:hAnsi="Times New Roman"/>
                <w:sz w:val="18"/>
              </w:rPr>
              <w:t xml:space="preserve">(по данным </w:t>
            </w:r>
            <w:r>
              <w:rPr>
                <w:rFonts w:ascii="Times New Roman" w:eastAsia="Times New Roman" w:hAnsi="Times New Roman"/>
                <w:sz w:val="18"/>
                <w:lang w:val="en-US"/>
              </w:rPr>
              <w:t>JCR</w:t>
            </w:r>
            <w:r w:rsidRPr="00E63911">
              <w:rPr>
                <w:rFonts w:ascii="Times New Roman" w:eastAsia="Times New Roman" w:hAnsi="Times New Roman"/>
                <w:sz w:val="18"/>
              </w:rPr>
              <w:t xml:space="preserve"> за 2025 год)</w:t>
            </w:r>
          </w:p>
          <w:p w:rsidR="00F50CF3" w:rsidRPr="00047C61" w:rsidRDefault="00A96BCF">
            <w:pPr>
              <w:jc w:val="center"/>
              <w:rPr>
                <w:rFonts w:ascii="Times New Roman" w:eastAsia="Times New Roman" w:hAnsi="Times New Roman"/>
                <w:sz w:val="18"/>
                <w:lang w:val="en-US"/>
              </w:rPr>
            </w:pPr>
            <w:r w:rsidRPr="00047C61">
              <w:rPr>
                <w:rFonts w:ascii="Times New Roman" w:eastAsia="Times New Roman" w:hAnsi="Times New Roman"/>
                <w:sz w:val="18"/>
                <w:lang w:val="en-US"/>
              </w:rPr>
              <w:t>Q2</w:t>
            </w:r>
          </w:p>
          <w:p w:rsidR="00F50CF3" w:rsidRPr="00047C61" w:rsidRDefault="00A96BCF">
            <w:pPr>
              <w:jc w:val="center"/>
              <w:rPr>
                <w:rFonts w:ascii="Times New Roman" w:eastAsia="Times New Roman" w:hAnsi="Times New Roman"/>
                <w:sz w:val="18"/>
                <w:lang w:val="en-US"/>
              </w:rPr>
            </w:pPr>
            <w:r w:rsidRPr="00047C61">
              <w:rPr>
                <w:rFonts w:ascii="Times New Roman" w:eastAsia="Times New Roman" w:hAnsi="Times New Roman"/>
                <w:sz w:val="18"/>
                <w:lang w:val="en-US"/>
              </w:rPr>
              <w:t>Materials Science, Composites</w:t>
            </w:r>
          </w:p>
        </w:tc>
        <w:tc>
          <w:tcPr>
            <w:tcW w:w="1494" w:type="dxa"/>
          </w:tcPr>
          <w:p w:rsidR="00630616" w:rsidRDefault="0025351D" w:rsidP="00B909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Emerging Sources Citation Index (ESCI)</w:t>
            </w:r>
          </w:p>
        </w:tc>
        <w:tc>
          <w:tcPr>
            <w:tcW w:w="2106" w:type="dxa"/>
          </w:tcPr>
          <w:p w:rsidR="0025351D" w:rsidRPr="00A42B3B" w:rsidRDefault="0025351D" w:rsidP="00253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="00976223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762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5351D" w:rsidRPr="00A42B3B" w:rsidRDefault="0025351D" w:rsidP="00253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Процентиль 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%,</w:t>
            </w:r>
          </w:p>
          <w:p w:rsidR="0025351D" w:rsidRPr="00A42B3B" w:rsidRDefault="0025351D" w:rsidP="00253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Область науки:</w:t>
            </w:r>
          </w:p>
          <w:p w:rsidR="0025351D" w:rsidRPr="00A42B3B" w:rsidRDefault="0025351D" w:rsidP="0025351D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858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25351D" w:rsidRDefault="0025351D" w:rsidP="0025351D">
            <w:pPr>
              <w:shd w:val="clear" w:color="auto" w:fill="FFFFFF"/>
              <w:rPr>
                <w:rFonts w:ascii="Arial" w:hAnsi="Arial" w:cs="Arial"/>
                <w:color w:val="2E2E2E"/>
                <w:sz w:val="17"/>
                <w:szCs w:val="17"/>
              </w:rPr>
            </w:pPr>
            <w:r w:rsidRPr="005858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 (miscellaneous</w:t>
            </w:r>
            <w:r>
              <w:rPr>
                <w:rFonts w:ascii="Arial" w:hAnsi="Arial" w:cs="Arial"/>
                <w:color w:val="2E2E2E"/>
                <w:sz w:val="17"/>
                <w:szCs w:val="17"/>
              </w:rPr>
              <w:t>)</w:t>
            </w:r>
          </w:p>
          <w:p w:rsidR="00630616" w:rsidRPr="00AF33E9" w:rsidRDefault="00630616" w:rsidP="00B909B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25" w:type="dxa"/>
          </w:tcPr>
          <w:p w:rsidR="00630616" w:rsidRPr="0025351D" w:rsidRDefault="0025351D" w:rsidP="00B909BF">
            <w:pPr>
              <w:ind w:left="61"/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25351D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Baikunirova</w:t>
            </w:r>
            <w:proofErr w:type="spellEnd"/>
            <w:r w:rsidRPr="0025351D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, A.; </w:t>
            </w:r>
            <w:r w:rsidRPr="002535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Uderbayev, S.;</w:t>
            </w:r>
            <w:r w:rsidRPr="0025351D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Arystanbek, A.; Smirnova, O.; </w:t>
            </w:r>
            <w:proofErr w:type="spellStart"/>
            <w:r w:rsidRPr="0025351D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Saktaganova</w:t>
            </w:r>
            <w:proofErr w:type="spellEnd"/>
            <w:r w:rsidRPr="0025351D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, N.; </w:t>
            </w:r>
            <w:proofErr w:type="spellStart"/>
            <w:r w:rsidRPr="0025351D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Zhakapbayeva</w:t>
            </w:r>
            <w:proofErr w:type="spellEnd"/>
            <w:r w:rsidRPr="0025351D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, G.; </w:t>
            </w:r>
            <w:proofErr w:type="spellStart"/>
            <w:r w:rsidRPr="0025351D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Zhapakhova</w:t>
            </w:r>
            <w:proofErr w:type="spellEnd"/>
            <w:r w:rsidRPr="0025351D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, A.; </w:t>
            </w:r>
            <w:proofErr w:type="spellStart"/>
            <w:r w:rsidRPr="0025351D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Alenov</w:t>
            </w:r>
            <w:proofErr w:type="spellEnd"/>
            <w:r w:rsidRPr="0025351D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, K.</w:t>
            </w:r>
          </w:p>
        </w:tc>
        <w:tc>
          <w:tcPr>
            <w:tcW w:w="1276" w:type="dxa"/>
          </w:tcPr>
          <w:p w:rsidR="0025351D" w:rsidRPr="00585864" w:rsidRDefault="0025351D" w:rsidP="002535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585864">
              <w:rPr>
                <w:rFonts w:ascii="Times New Roman" w:hAnsi="Times New Roman" w:cs="Times New Roman"/>
                <w:lang w:val="kk-KZ"/>
              </w:rPr>
              <w:t>втор</w:t>
            </w:r>
          </w:p>
          <w:p w:rsidR="0025351D" w:rsidRPr="00585864" w:rsidRDefault="0025351D" w:rsidP="0025351D">
            <w:pPr>
              <w:rPr>
                <w:rFonts w:ascii="Times New Roman" w:hAnsi="Times New Roman" w:cs="Times New Roman"/>
              </w:rPr>
            </w:pPr>
            <w:r w:rsidRPr="00585864">
              <w:rPr>
                <w:rFonts w:ascii="Times New Roman" w:hAnsi="Times New Roman" w:cs="Times New Roman"/>
                <w:lang w:val="kk-KZ"/>
              </w:rPr>
              <w:t>дл</w:t>
            </w:r>
            <w:r w:rsidRPr="00585864">
              <w:rPr>
                <w:rFonts w:ascii="Times New Roman" w:hAnsi="Times New Roman" w:cs="Times New Roman"/>
              </w:rPr>
              <w:t>я</w:t>
            </w:r>
          </w:p>
          <w:p w:rsidR="00630616" w:rsidRDefault="0025351D" w:rsidP="0025351D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85864">
              <w:rPr>
                <w:rFonts w:ascii="Times New Roman" w:hAnsi="Times New Roman" w:cs="Times New Roman"/>
              </w:rPr>
              <w:t>корреспонде</w:t>
            </w:r>
            <w:proofErr w:type="spellEnd"/>
            <w:r w:rsidRPr="00585864">
              <w:rPr>
                <w:rFonts w:ascii="Times New Roman" w:hAnsi="Times New Roman" w:cs="Times New Roman"/>
                <w:lang w:val="kk-KZ"/>
              </w:rPr>
              <w:t>н</w:t>
            </w:r>
            <w:proofErr w:type="spellStart"/>
            <w:r w:rsidRPr="00585864">
              <w:rPr>
                <w:rFonts w:ascii="Times New Roman" w:hAnsi="Times New Roman" w:cs="Times New Roman"/>
              </w:rPr>
              <w:t>ции</w:t>
            </w:r>
            <w:proofErr w:type="spellEnd"/>
          </w:p>
        </w:tc>
      </w:tr>
      <w:tr w:rsidR="0053628C" w:rsidRPr="0053628C" w:rsidTr="00047C61">
        <w:tc>
          <w:tcPr>
            <w:tcW w:w="540" w:type="dxa"/>
          </w:tcPr>
          <w:p w:rsidR="0053628C" w:rsidRPr="0053628C" w:rsidRDefault="0053628C" w:rsidP="005362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1983" w:type="dxa"/>
          </w:tcPr>
          <w:p w:rsidR="0053628C" w:rsidRPr="0053628C" w:rsidRDefault="0053628C" w:rsidP="0053628C">
            <w:pPr>
              <w:pStyle w:val="4"/>
              <w:spacing w:before="0"/>
              <w:outlineLvl w:val="3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lang w:val="en-US" w:eastAsia="ru-RU"/>
              </w:rPr>
            </w:pPr>
            <w:r w:rsidRPr="0053628C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22222"/>
                <w:sz w:val="20"/>
                <w:szCs w:val="20"/>
                <w:shd w:val="clear" w:color="auto" w:fill="FFFFFF"/>
                <w:lang w:val="en-US"/>
              </w:rPr>
              <w:t>Production, Characterization and Durability Assessment of Sintered Fly Ash Aggregate from Kyzylorda By-Product Hydraulic Ash for Lightweight Cementitious Composite.</w:t>
            </w:r>
          </w:p>
        </w:tc>
        <w:tc>
          <w:tcPr>
            <w:tcW w:w="1276" w:type="dxa"/>
          </w:tcPr>
          <w:p w:rsidR="0053628C" w:rsidRPr="0053628C" w:rsidRDefault="0053628C" w:rsidP="0053628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2835" w:type="dxa"/>
          </w:tcPr>
          <w:p w:rsidR="0053628C" w:rsidRDefault="0053628C" w:rsidP="0053628C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Construction Materials. 2026; 6(4)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kk-KZ"/>
              </w:rPr>
              <w:t xml:space="preserve">, </w:t>
            </w:r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49. </w:t>
            </w:r>
          </w:p>
          <w:p w:rsidR="0053628C" w:rsidRPr="0053628C" w:rsidRDefault="00364E1B" w:rsidP="0053628C">
            <w:pPr>
              <w:jc w:val="center"/>
              <w:rPr>
                <w:rStyle w:val="ad"/>
                <w:rFonts w:ascii="Times New Roman" w:hAnsi="Times New Roman" w:cs="Times New Roman"/>
                <w:i w:val="0"/>
                <w:iCs w:val="0"/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hyperlink r:id="rId27" w:history="1">
              <w:r w:rsidR="0053628C" w:rsidRPr="0053628C">
                <w:rPr>
                  <w:rStyle w:val="a3"/>
                  <w:rFonts w:ascii="Times New Roman" w:hAnsi="Times New Roman" w:cs="Times New Roman"/>
                  <w:sz w:val="20"/>
                  <w:szCs w:val="20"/>
                  <w:shd w:val="clear" w:color="auto" w:fill="FFFFFF"/>
                  <w:lang w:val="en-US"/>
                </w:rPr>
                <w:t>https://doi.org/10.3390/constrmater6040049</w:t>
              </w:r>
            </w:hyperlink>
          </w:p>
        </w:tc>
        <w:tc>
          <w:tcPr>
            <w:tcW w:w="1985" w:type="dxa"/>
          </w:tcPr>
          <w:p w:rsidR="00F50CF3" w:rsidRPr="00E63911" w:rsidRDefault="00A96BCF">
            <w:pPr>
              <w:jc w:val="center"/>
              <w:rPr>
                <w:rFonts w:ascii="Times New Roman" w:eastAsia="Times New Roman" w:hAnsi="Times New Roman"/>
                <w:sz w:val="18"/>
              </w:rPr>
            </w:pPr>
            <w:r w:rsidRPr="00047C61">
              <w:rPr>
                <w:rFonts w:ascii="Times New Roman" w:eastAsia="Times New Roman" w:hAnsi="Times New Roman"/>
                <w:sz w:val="18"/>
                <w:lang w:val="en-US"/>
              </w:rPr>
              <w:t>Impact</w:t>
            </w:r>
            <w:r w:rsidRPr="00E63911">
              <w:rPr>
                <w:rFonts w:ascii="Times New Roman" w:eastAsia="Times New Roman" w:hAnsi="Times New Roman"/>
                <w:sz w:val="18"/>
              </w:rPr>
              <w:t xml:space="preserve"> </w:t>
            </w:r>
            <w:r w:rsidRPr="00047C61">
              <w:rPr>
                <w:rFonts w:ascii="Times New Roman" w:eastAsia="Times New Roman" w:hAnsi="Times New Roman"/>
                <w:sz w:val="18"/>
                <w:lang w:val="en-US"/>
              </w:rPr>
              <w:t>Factor</w:t>
            </w:r>
            <w:r w:rsidRPr="00E63911">
              <w:rPr>
                <w:rFonts w:ascii="Times New Roman" w:eastAsia="Times New Roman" w:hAnsi="Times New Roman"/>
                <w:sz w:val="18"/>
              </w:rPr>
              <w:t>: 2.7</w:t>
            </w:r>
          </w:p>
          <w:p w:rsidR="00F50CF3" w:rsidRPr="00E63911" w:rsidRDefault="009E207D">
            <w:pPr>
              <w:jc w:val="center"/>
              <w:rPr>
                <w:rFonts w:ascii="Times New Roman" w:eastAsia="Times New Roman" w:hAnsi="Times New Roman"/>
                <w:sz w:val="18"/>
              </w:rPr>
            </w:pPr>
            <w:r w:rsidRPr="00E63911">
              <w:rPr>
                <w:rFonts w:ascii="Times New Roman" w:eastAsia="Times New Roman" w:hAnsi="Times New Roman"/>
                <w:sz w:val="18"/>
              </w:rPr>
              <w:t xml:space="preserve">(по данным </w:t>
            </w:r>
            <w:r>
              <w:rPr>
                <w:rFonts w:ascii="Times New Roman" w:eastAsia="Times New Roman" w:hAnsi="Times New Roman"/>
                <w:sz w:val="18"/>
                <w:lang w:val="en-US"/>
              </w:rPr>
              <w:t>JCR</w:t>
            </w:r>
            <w:r w:rsidRPr="00E63911">
              <w:rPr>
                <w:rFonts w:ascii="Times New Roman" w:eastAsia="Times New Roman" w:hAnsi="Times New Roman"/>
                <w:sz w:val="18"/>
              </w:rPr>
              <w:t xml:space="preserve"> за 2025 год)</w:t>
            </w:r>
          </w:p>
          <w:p w:rsidR="00F50CF3" w:rsidRPr="00047C61" w:rsidRDefault="00A96BCF">
            <w:pPr>
              <w:jc w:val="center"/>
              <w:rPr>
                <w:rFonts w:ascii="Times New Roman" w:eastAsia="Times New Roman" w:hAnsi="Times New Roman"/>
                <w:sz w:val="18"/>
                <w:lang w:val="en-US"/>
              </w:rPr>
            </w:pPr>
            <w:r w:rsidRPr="00047C61">
              <w:rPr>
                <w:rFonts w:ascii="Times New Roman" w:eastAsia="Times New Roman" w:hAnsi="Times New Roman"/>
                <w:sz w:val="18"/>
                <w:lang w:val="en-US"/>
              </w:rPr>
              <w:t>Q2</w:t>
            </w:r>
          </w:p>
          <w:p w:rsidR="00F50CF3" w:rsidRPr="00047C61" w:rsidRDefault="00A96BCF">
            <w:pPr>
              <w:jc w:val="center"/>
              <w:rPr>
                <w:rFonts w:ascii="Times New Roman" w:eastAsia="Times New Roman" w:hAnsi="Times New Roman"/>
                <w:sz w:val="18"/>
                <w:lang w:val="en-US"/>
              </w:rPr>
            </w:pPr>
            <w:r w:rsidRPr="00047C61">
              <w:rPr>
                <w:rFonts w:ascii="Times New Roman" w:eastAsia="Times New Roman" w:hAnsi="Times New Roman"/>
                <w:sz w:val="18"/>
                <w:lang w:val="en-US"/>
              </w:rPr>
              <w:t>Construction &amp; Building Technology</w:t>
            </w:r>
          </w:p>
        </w:tc>
        <w:tc>
          <w:tcPr>
            <w:tcW w:w="1494" w:type="dxa"/>
          </w:tcPr>
          <w:p w:rsidR="0053628C" w:rsidRPr="0053628C" w:rsidRDefault="0053628C" w:rsidP="005362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Emerging Sources Citation Index (ESCI)</w:t>
            </w:r>
          </w:p>
        </w:tc>
        <w:tc>
          <w:tcPr>
            <w:tcW w:w="2106" w:type="dxa"/>
          </w:tcPr>
          <w:p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62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Pr="005362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 xml:space="preserve">Процентиль </w:t>
            </w: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55 </w:t>
            </w: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%,</w:t>
            </w:r>
          </w:p>
          <w:p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Область науки:</w:t>
            </w:r>
          </w:p>
          <w:p w:rsidR="0053628C" w:rsidRPr="0053628C" w:rsidRDefault="0053628C" w:rsidP="005362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</w:t>
            </w: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53628C" w:rsidRPr="0053628C" w:rsidRDefault="0053628C" w:rsidP="005362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Engineering</w:t>
            </w:r>
          </w:p>
          <w:p w:rsidR="0053628C" w:rsidRPr="0053628C" w:rsidRDefault="0053628C" w:rsidP="005362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Building</w:t>
            </w:r>
            <w:proofErr w:type="spellEnd"/>
            <w:r w:rsidRPr="005362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5362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Construction</w:t>
            </w:r>
            <w:proofErr w:type="spellEnd"/>
          </w:p>
          <w:p w:rsidR="0053628C" w:rsidRPr="00AF33E9" w:rsidRDefault="0053628C" w:rsidP="0053628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25" w:type="dxa"/>
          </w:tcPr>
          <w:p w:rsidR="0053628C" w:rsidRPr="0025351D" w:rsidRDefault="0053628C" w:rsidP="0053628C">
            <w:pPr>
              <w:ind w:left="61"/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Khamit</w:t>
            </w:r>
            <w:proofErr w:type="spellEnd"/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, A., </w:t>
            </w:r>
            <w:r w:rsidRPr="0053628C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Uderbayev, S.,</w:t>
            </w:r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Abiyeva, G., Baitassov, K., Chumachenko, N., Zhakypova, G., </w:t>
            </w:r>
            <w:proofErr w:type="spellStart"/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Niyetbay</w:t>
            </w:r>
            <w:proofErr w:type="spellEnd"/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, S., Auyelbekov, S., &amp; Alimova, K</w:t>
            </w:r>
          </w:p>
        </w:tc>
        <w:tc>
          <w:tcPr>
            <w:tcW w:w="1276" w:type="dxa"/>
          </w:tcPr>
          <w:p w:rsidR="0053628C" w:rsidRPr="00585864" w:rsidRDefault="0053628C" w:rsidP="00536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585864">
              <w:rPr>
                <w:rFonts w:ascii="Times New Roman" w:hAnsi="Times New Roman" w:cs="Times New Roman"/>
                <w:lang w:val="kk-KZ"/>
              </w:rPr>
              <w:t>втор</w:t>
            </w:r>
          </w:p>
          <w:p w:rsidR="0053628C" w:rsidRPr="00585864" w:rsidRDefault="0053628C" w:rsidP="0053628C">
            <w:pPr>
              <w:rPr>
                <w:rFonts w:ascii="Times New Roman" w:hAnsi="Times New Roman" w:cs="Times New Roman"/>
              </w:rPr>
            </w:pPr>
            <w:r w:rsidRPr="00585864">
              <w:rPr>
                <w:rFonts w:ascii="Times New Roman" w:hAnsi="Times New Roman" w:cs="Times New Roman"/>
                <w:lang w:val="kk-KZ"/>
              </w:rPr>
              <w:t>дл</w:t>
            </w:r>
            <w:r w:rsidRPr="00585864">
              <w:rPr>
                <w:rFonts w:ascii="Times New Roman" w:hAnsi="Times New Roman" w:cs="Times New Roman"/>
              </w:rPr>
              <w:t>я</w:t>
            </w:r>
          </w:p>
          <w:p w:rsidR="0053628C" w:rsidRDefault="0053628C" w:rsidP="0053628C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85864">
              <w:rPr>
                <w:rFonts w:ascii="Times New Roman" w:hAnsi="Times New Roman" w:cs="Times New Roman"/>
              </w:rPr>
              <w:t>корреспонде</w:t>
            </w:r>
            <w:proofErr w:type="spellEnd"/>
            <w:r w:rsidRPr="00585864">
              <w:rPr>
                <w:rFonts w:ascii="Times New Roman" w:hAnsi="Times New Roman" w:cs="Times New Roman"/>
                <w:lang w:val="kk-KZ"/>
              </w:rPr>
              <w:t>н</w:t>
            </w:r>
            <w:proofErr w:type="spellStart"/>
            <w:r w:rsidRPr="00585864">
              <w:rPr>
                <w:rFonts w:ascii="Times New Roman" w:hAnsi="Times New Roman" w:cs="Times New Roman"/>
              </w:rPr>
              <w:t>ции</w:t>
            </w:r>
            <w:proofErr w:type="spellEnd"/>
          </w:p>
        </w:tc>
      </w:tr>
      <w:tr w:rsidR="0053628C" w:rsidRPr="0025351D" w:rsidTr="00047C61">
        <w:tc>
          <w:tcPr>
            <w:tcW w:w="540" w:type="dxa"/>
          </w:tcPr>
          <w:p w:rsidR="0053628C" w:rsidRPr="0053628C" w:rsidRDefault="0053628C" w:rsidP="005362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983" w:type="dxa"/>
          </w:tcPr>
          <w:p w:rsidR="0053628C" w:rsidRPr="0053628C" w:rsidRDefault="0053628C" w:rsidP="0053628C">
            <w:pPr>
              <w:pStyle w:val="4"/>
              <w:spacing w:before="0"/>
              <w:outlineLvl w:val="3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lang w:val="en-US" w:eastAsia="ru-RU"/>
              </w:rPr>
            </w:pPr>
            <w:r w:rsidRPr="0053628C">
              <w:rPr>
                <w:rFonts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lang w:val="en-US"/>
              </w:rPr>
              <w:t xml:space="preserve">Performance of Concrete with Mechanochemically Activated Rice Husk Ash-Based </w:t>
            </w:r>
            <w:proofErr w:type="spellStart"/>
            <w:r w:rsidRPr="0053628C">
              <w:rPr>
                <w:rFonts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lang w:val="en-US"/>
              </w:rPr>
              <w:t>Organomineral</w:t>
            </w:r>
            <w:proofErr w:type="spellEnd"/>
            <w:r w:rsidRPr="0053628C">
              <w:rPr>
                <w:rFonts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lang w:val="en-US"/>
              </w:rPr>
              <w:t xml:space="preserve"> Modifiers</w:t>
            </w:r>
          </w:p>
        </w:tc>
        <w:tc>
          <w:tcPr>
            <w:tcW w:w="1276" w:type="dxa"/>
          </w:tcPr>
          <w:p w:rsidR="0053628C" w:rsidRPr="0053628C" w:rsidRDefault="0053628C" w:rsidP="0053628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Статья</w:t>
            </w:r>
          </w:p>
        </w:tc>
        <w:tc>
          <w:tcPr>
            <w:tcW w:w="2835" w:type="dxa"/>
          </w:tcPr>
          <w:p w:rsidR="0053628C" w:rsidRPr="0053628C" w:rsidRDefault="0053628C" w:rsidP="0053628C">
            <w:pPr>
              <w:jc w:val="center"/>
              <w:rPr>
                <w:rStyle w:val="ad"/>
                <w:rFonts w:ascii="Times New Roman" w:hAnsi="Times New Roman" w:cs="Times New Roman"/>
                <w:i w:val="0"/>
                <w:iCs w:val="0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53628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Construction Materials, 6(4), 50. </w:t>
            </w:r>
            <w:hyperlink r:id="rId28" w:history="1">
              <w:r w:rsidRPr="0053628C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https://doi.org/10.3390/constrmater6040050</w:t>
              </w:r>
            </w:hyperlink>
          </w:p>
        </w:tc>
        <w:tc>
          <w:tcPr>
            <w:tcW w:w="1985" w:type="dxa"/>
          </w:tcPr>
          <w:p w:rsidR="00F50CF3" w:rsidRPr="00E63911" w:rsidRDefault="00A96BCF">
            <w:pPr>
              <w:jc w:val="center"/>
              <w:rPr>
                <w:rFonts w:ascii="Times New Roman" w:eastAsia="Times New Roman" w:hAnsi="Times New Roman"/>
                <w:sz w:val="18"/>
              </w:rPr>
            </w:pPr>
            <w:r w:rsidRPr="00047C61">
              <w:rPr>
                <w:rFonts w:ascii="Times New Roman" w:eastAsia="Times New Roman" w:hAnsi="Times New Roman"/>
                <w:sz w:val="18"/>
                <w:lang w:val="en-US"/>
              </w:rPr>
              <w:t>Impact</w:t>
            </w:r>
            <w:r w:rsidRPr="00E63911">
              <w:rPr>
                <w:rFonts w:ascii="Times New Roman" w:eastAsia="Times New Roman" w:hAnsi="Times New Roman"/>
                <w:sz w:val="18"/>
              </w:rPr>
              <w:t xml:space="preserve"> </w:t>
            </w:r>
            <w:r w:rsidRPr="00047C61">
              <w:rPr>
                <w:rFonts w:ascii="Times New Roman" w:eastAsia="Times New Roman" w:hAnsi="Times New Roman"/>
                <w:sz w:val="18"/>
                <w:lang w:val="en-US"/>
              </w:rPr>
              <w:t>Factor</w:t>
            </w:r>
            <w:r w:rsidRPr="00E63911">
              <w:rPr>
                <w:rFonts w:ascii="Times New Roman" w:eastAsia="Times New Roman" w:hAnsi="Times New Roman"/>
                <w:sz w:val="18"/>
              </w:rPr>
              <w:t>: 2.7</w:t>
            </w:r>
          </w:p>
          <w:p w:rsidR="00F50CF3" w:rsidRPr="00E63911" w:rsidRDefault="009E207D">
            <w:pPr>
              <w:jc w:val="center"/>
              <w:rPr>
                <w:rFonts w:ascii="Times New Roman" w:eastAsia="Times New Roman" w:hAnsi="Times New Roman"/>
                <w:sz w:val="18"/>
              </w:rPr>
            </w:pPr>
            <w:r w:rsidRPr="00E63911">
              <w:rPr>
                <w:rFonts w:ascii="Times New Roman" w:eastAsia="Times New Roman" w:hAnsi="Times New Roman"/>
                <w:sz w:val="18"/>
              </w:rPr>
              <w:t xml:space="preserve">(по данным </w:t>
            </w:r>
            <w:r>
              <w:rPr>
                <w:rFonts w:ascii="Times New Roman" w:eastAsia="Times New Roman" w:hAnsi="Times New Roman"/>
                <w:sz w:val="18"/>
                <w:lang w:val="en-US"/>
              </w:rPr>
              <w:t>JCR</w:t>
            </w:r>
            <w:r w:rsidRPr="00E63911">
              <w:rPr>
                <w:rFonts w:ascii="Times New Roman" w:eastAsia="Times New Roman" w:hAnsi="Times New Roman"/>
                <w:sz w:val="18"/>
              </w:rPr>
              <w:t xml:space="preserve"> за 2025 год)</w:t>
            </w:r>
          </w:p>
          <w:p w:rsidR="00F50CF3" w:rsidRPr="00047C61" w:rsidRDefault="00A96BCF">
            <w:pPr>
              <w:jc w:val="center"/>
              <w:rPr>
                <w:rFonts w:ascii="Times New Roman" w:eastAsia="Times New Roman" w:hAnsi="Times New Roman"/>
                <w:sz w:val="18"/>
                <w:lang w:val="en-US"/>
              </w:rPr>
            </w:pPr>
            <w:r w:rsidRPr="00047C61">
              <w:rPr>
                <w:rFonts w:ascii="Times New Roman" w:eastAsia="Times New Roman" w:hAnsi="Times New Roman"/>
                <w:sz w:val="18"/>
                <w:lang w:val="en-US"/>
              </w:rPr>
              <w:t>Q2</w:t>
            </w:r>
          </w:p>
          <w:p w:rsidR="00F50CF3" w:rsidRPr="00047C61" w:rsidRDefault="00A96BCF">
            <w:pPr>
              <w:jc w:val="center"/>
              <w:rPr>
                <w:rFonts w:ascii="Times New Roman" w:eastAsia="Times New Roman" w:hAnsi="Times New Roman"/>
                <w:sz w:val="18"/>
                <w:lang w:val="en-US"/>
              </w:rPr>
            </w:pPr>
            <w:r w:rsidRPr="00047C61">
              <w:rPr>
                <w:rFonts w:ascii="Times New Roman" w:eastAsia="Times New Roman" w:hAnsi="Times New Roman"/>
                <w:sz w:val="18"/>
                <w:lang w:val="en-US"/>
              </w:rPr>
              <w:t>Construction &amp; Building Technology</w:t>
            </w:r>
          </w:p>
        </w:tc>
        <w:tc>
          <w:tcPr>
            <w:tcW w:w="1494" w:type="dxa"/>
          </w:tcPr>
          <w:p w:rsidR="0053628C" w:rsidRPr="0053628C" w:rsidRDefault="0053628C" w:rsidP="005362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628C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val="kk-KZ"/>
              </w:rPr>
              <w:t>Emerging Sources Citation Index (ESCI)</w:t>
            </w:r>
          </w:p>
        </w:tc>
        <w:tc>
          <w:tcPr>
            <w:tcW w:w="2106" w:type="dxa"/>
          </w:tcPr>
          <w:p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62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Pr="005362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 xml:space="preserve">Процентиль </w:t>
            </w: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55 </w:t>
            </w: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%,</w:t>
            </w:r>
          </w:p>
          <w:p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Область науки:</w:t>
            </w:r>
          </w:p>
          <w:p w:rsidR="0053628C" w:rsidRPr="0053628C" w:rsidRDefault="0053628C" w:rsidP="005362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</w:t>
            </w: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53628C" w:rsidRPr="0053628C" w:rsidRDefault="0053628C" w:rsidP="005362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Engineering</w:t>
            </w:r>
          </w:p>
          <w:p w:rsidR="0053628C" w:rsidRPr="0053628C" w:rsidRDefault="0053628C" w:rsidP="005362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Building</w:t>
            </w:r>
            <w:proofErr w:type="spellEnd"/>
            <w:r w:rsidRPr="005362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5362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Construction</w:t>
            </w:r>
            <w:proofErr w:type="spellEnd"/>
          </w:p>
          <w:p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25" w:type="dxa"/>
          </w:tcPr>
          <w:p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А.Arystanbek</w:t>
            </w:r>
          </w:p>
          <w:p w:rsidR="0053628C" w:rsidRPr="0053628C" w:rsidRDefault="0053628C" w:rsidP="0053628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53628C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t>S. Uderbayev,</w:t>
            </w:r>
            <w:r w:rsidRPr="0053628C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</w:p>
          <w:p w:rsidR="0053628C" w:rsidRPr="0053628C" w:rsidRDefault="0053628C" w:rsidP="0053628C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I. Nedosenko,</w:t>
            </w:r>
          </w:p>
          <w:p w:rsidR="0053628C" w:rsidRPr="0053628C" w:rsidRDefault="0053628C" w:rsidP="0053628C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A. </w:t>
            </w:r>
            <w:proofErr w:type="spellStart"/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Baikunirova</w:t>
            </w:r>
            <w:proofErr w:type="spellEnd"/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,</w:t>
            </w:r>
          </w:p>
          <w:p w:rsidR="0053628C" w:rsidRPr="0053628C" w:rsidRDefault="0053628C" w:rsidP="0053628C">
            <w:pPr>
              <w:rPr>
                <w:rFonts w:ascii="Times New Roman" w:hAnsi="Times New Roman" w:cs="Times New Roman"/>
                <w:bCs/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53628C">
              <w:rPr>
                <w:rFonts w:ascii="Times New Roman" w:hAnsi="Times New Roman" w:cs="Times New Roman"/>
                <w:bCs/>
                <w:color w:val="222222"/>
                <w:sz w:val="20"/>
                <w:szCs w:val="20"/>
                <w:shd w:val="clear" w:color="auto" w:fill="FFFFFF"/>
                <w:lang w:val="kk-KZ"/>
              </w:rPr>
              <w:t>A. Zhapakhova,</w:t>
            </w:r>
          </w:p>
          <w:p w:rsidR="0053628C" w:rsidRPr="0053628C" w:rsidRDefault="0053628C" w:rsidP="0053628C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kk-KZ"/>
              </w:rPr>
              <w:t>N. Saktaganova</w:t>
            </w:r>
          </w:p>
          <w:p w:rsidR="0053628C" w:rsidRPr="0053628C" w:rsidRDefault="0053628C" w:rsidP="0053628C">
            <w:pPr>
              <w:ind w:left="61"/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kk-KZ"/>
              </w:rPr>
              <w:t>K.</w:t>
            </w:r>
            <w:proofErr w:type="spellStart"/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Alenov</w:t>
            </w:r>
            <w:proofErr w:type="spellEnd"/>
          </w:p>
        </w:tc>
        <w:tc>
          <w:tcPr>
            <w:tcW w:w="1276" w:type="dxa"/>
          </w:tcPr>
          <w:p w:rsidR="0053628C" w:rsidRPr="00585864" w:rsidRDefault="0053628C" w:rsidP="00536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585864">
              <w:rPr>
                <w:rFonts w:ascii="Times New Roman" w:hAnsi="Times New Roman" w:cs="Times New Roman"/>
                <w:lang w:val="kk-KZ"/>
              </w:rPr>
              <w:t>втор</w:t>
            </w:r>
          </w:p>
          <w:p w:rsidR="0053628C" w:rsidRPr="00585864" w:rsidRDefault="0053628C" w:rsidP="0053628C">
            <w:pPr>
              <w:rPr>
                <w:rFonts w:ascii="Times New Roman" w:hAnsi="Times New Roman" w:cs="Times New Roman"/>
              </w:rPr>
            </w:pPr>
            <w:r w:rsidRPr="00585864">
              <w:rPr>
                <w:rFonts w:ascii="Times New Roman" w:hAnsi="Times New Roman" w:cs="Times New Roman"/>
                <w:lang w:val="kk-KZ"/>
              </w:rPr>
              <w:t>дл</w:t>
            </w:r>
            <w:r w:rsidRPr="00585864">
              <w:rPr>
                <w:rFonts w:ascii="Times New Roman" w:hAnsi="Times New Roman" w:cs="Times New Roman"/>
              </w:rPr>
              <w:t>я</w:t>
            </w:r>
          </w:p>
          <w:p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585864">
              <w:rPr>
                <w:rFonts w:ascii="Times New Roman" w:hAnsi="Times New Roman" w:cs="Times New Roman"/>
              </w:rPr>
              <w:t>корреспонде</w:t>
            </w:r>
            <w:proofErr w:type="spellEnd"/>
            <w:r w:rsidRPr="00585864">
              <w:rPr>
                <w:rFonts w:ascii="Times New Roman" w:hAnsi="Times New Roman" w:cs="Times New Roman"/>
                <w:lang w:val="kk-KZ"/>
              </w:rPr>
              <w:t>н</w:t>
            </w:r>
            <w:proofErr w:type="spellStart"/>
            <w:r w:rsidRPr="00585864">
              <w:rPr>
                <w:rFonts w:ascii="Times New Roman" w:hAnsi="Times New Roman" w:cs="Times New Roman"/>
              </w:rPr>
              <w:t>ции</w:t>
            </w:r>
            <w:proofErr w:type="spellEnd"/>
          </w:p>
        </w:tc>
      </w:tr>
      <w:tr w:rsidR="0053628C" w:rsidRPr="0025351D" w:rsidTr="00047C61">
        <w:tc>
          <w:tcPr>
            <w:tcW w:w="540" w:type="dxa"/>
          </w:tcPr>
          <w:p w:rsidR="0053628C" w:rsidRPr="0053628C" w:rsidRDefault="0053628C" w:rsidP="005362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983" w:type="dxa"/>
          </w:tcPr>
          <w:p w:rsidR="0053628C" w:rsidRPr="0053628C" w:rsidRDefault="0053628C" w:rsidP="0053628C">
            <w:pPr>
              <w:pStyle w:val="4"/>
              <w:spacing w:before="0"/>
              <w:outlineLvl w:val="3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lang w:val="en-US" w:eastAsia="ru-RU"/>
              </w:rPr>
            </w:pPr>
            <w:r w:rsidRPr="0053628C">
              <w:rPr>
                <w:rFonts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lang w:val="en-US"/>
              </w:rPr>
              <w:t>Mechanical Performance, Durability, and Microstructure of Dune-Sand Concrete Incorporating Rice Husk Ash and Dried Oil Sludge</w:t>
            </w:r>
          </w:p>
        </w:tc>
        <w:tc>
          <w:tcPr>
            <w:tcW w:w="1276" w:type="dxa"/>
          </w:tcPr>
          <w:p w:rsidR="0053628C" w:rsidRPr="0053628C" w:rsidRDefault="0053628C" w:rsidP="0053628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Статья</w:t>
            </w:r>
          </w:p>
        </w:tc>
        <w:tc>
          <w:tcPr>
            <w:tcW w:w="2835" w:type="dxa"/>
          </w:tcPr>
          <w:p w:rsidR="0053628C" w:rsidRPr="0053628C" w:rsidRDefault="0053628C" w:rsidP="0053628C">
            <w:pPr>
              <w:pStyle w:val="Default"/>
              <w:jc w:val="center"/>
              <w:rPr>
                <w:sz w:val="20"/>
                <w:szCs w:val="20"/>
                <w:shd w:val="clear" w:color="auto" w:fill="FFFFFF"/>
                <w:lang w:val="en-US"/>
              </w:rPr>
            </w:pPr>
            <w:r w:rsidRPr="0053628C">
              <w:rPr>
                <w:sz w:val="20"/>
                <w:szCs w:val="20"/>
                <w:shd w:val="clear" w:color="auto" w:fill="FFFFFF"/>
                <w:lang w:val="en-US"/>
              </w:rPr>
              <w:t>Journal of Composites Science</w:t>
            </w:r>
          </w:p>
          <w:p w:rsidR="0053628C" w:rsidRPr="0053628C" w:rsidRDefault="0053628C" w:rsidP="0053628C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53628C">
              <w:rPr>
                <w:rFonts w:ascii="Times New Roman" w:hAnsi="Times New Roman" w:cs="Times New Roman"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 2026, 10, 417.</w:t>
            </w:r>
          </w:p>
          <w:p w:rsidR="0053628C" w:rsidRPr="0053628C" w:rsidRDefault="00364E1B" w:rsidP="0053628C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hyperlink r:id="rId29" w:history="1">
              <w:r w:rsidR="0053628C" w:rsidRPr="0053628C">
                <w:rPr>
                  <w:rStyle w:val="a3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  <w:lang w:val="en-US"/>
                </w:rPr>
                <w:t>https://doi.org/10.3390/jcs10080417</w:t>
              </w:r>
            </w:hyperlink>
          </w:p>
          <w:p w:rsidR="0053628C" w:rsidRPr="0053628C" w:rsidRDefault="0053628C" w:rsidP="0053628C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</w:p>
          <w:p w:rsidR="0053628C" w:rsidRPr="0053628C" w:rsidRDefault="0053628C" w:rsidP="0053628C">
            <w:pPr>
              <w:jc w:val="center"/>
              <w:rPr>
                <w:rStyle w:val="ad"/>
                <w:rFonts w:ascii="Times New Roman" w:hAnsi="Times New Roman" w:cs="Times New Roman"/>
                <w:i w:val="0"/>
                <w:iCs w:val="0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:rsidR="00F50CF3" w:rsidRPr="00E63911" w:rsidRDefault="00A96BCF">
            <w:pPr>
              <w:jc w:val="center"/>
              <w:rPr>
                <w:rFonts w:ascii="Times New Roman" w:eastAsia="Times New Roman" w:hAnsi="Times New Roman"/>
                <w:sz w:val="18"/>
              </w:rPr>
            </w:pPr>
            <w:r w:rsidRPr="00047C61">
              <w:rPr>
                <w:rFonts w:ascii="Times New Roman" w:eastAsia="Times New Roman" w:hAnsi="Times New Roman"/>
                <w:sz w:val="18"/>
                <w:lang w:val="en-US"/>
              </w:rPr>
              <w:t>Impact</w:t>
            </w:r>
            <w:r w:rsidRPr="00E63911">
              <w:rPr>
                <w:rFonts w:ascii="Times New Roman" w:eastAsia="Times New Roman" w:hAnsi="Times New Roman"/>
                <w:sz w:val="18"/>
              </w:rPr>
              <w:t xml:space="preserve"> </w:t>
            </w:r>
            <w:r w:rsidRPr="00047C61">
              <w:rPr>
                <w:rFonts w:ascii="Times New Roman" w:eastAsia="Times New Roman" w:hAnsi="Times New Roman"/>
                <w:sz w:val="18"/>
                <w:lang w:val="en-US"/>
              </w:rPr>
              <w:t>Factor</w:t>
            </w:r>
            <w:r w:rsidRPr="00E63911">
              <w:rPr>
                <w:rFonts w:ascii="Times New Roman" w:eastAsia="Times New Roman" w:hAnsi="Times New Roman"/>
                <w:sz w:val="18"/>
              </w:rPr>
              <w:t>: 4.6</w:t>
            </w:r>
          </w:p>
          <w:p w:rsidR="00F50CF3" w:rsidRPr="00E63911" w:rsidRDefault="009E207D">
            <w:pPr>
              <w:jc w:val="center"/>
              <w:rPr>
                <w:rFonts w:ascii="Times New Roman" w:eastAsia="Times New Roman" w:hAnsi="Times New Roman"/>
                <w:sz w:val="18"/>
              </w:rPr>
            </w:pPr>
            <w:r w:rsidRPr="00E63911">
              <w:rPr>
                <w:rFonts w:ascii="Times New Roman" w:eastAsia="Times New Roman" w:hAnsi="Times New Roman"/>
                <w:sz w:val="18"/>
              </w:rPr>
              <w:t xml:space="preserve">(по данным </w:t>
            </w:r>
            <w:r>
              <w:rPr>
                <w:rFonts w:ascii="Times New Roman" w:eastAsia="Times New Roman" w:hAnsi="Times New Roman"/>
                <w:sz w:val="18"/>
                <w:lang w:val="en-US"/>
              </w:rPr>
              <w:t>JCR</w:t>
            </w:r>
            <w:r w:rsidRPr="00E63911">
              <w:rPr>
                <w:rFonts w:ascii="Times New Roman" w:eastAsia="Times New Roman" w:hAnsi="Times New Roman"/>
                <w:sz w:val="18"/>
              </w:rPr>
              <w:t xml:space="preserve"> за 2025 год)</w:t>
            </w:r>
          </w:p>
          <w:p w:rsidR="00F50CF3" w:rsidRPr="00047C61" w:rsidRDefault="00A96BCF">
            <w:pPr>
              <w:jc w:val="center"/>
              <w:rPr>
                <w:rFonts w:ascii="Times New Roman" w:eastAsia="Times New Roman" w:hAnsi="Times New Roman"/>
                <w:sz w:val="18"/>
                <w:lang w:val="en-US"/>
              </w:rPr>
            </w:pPr>
            <w:r w:rsidRPr="00047C61">
              <w:rPr>
                <w:rFonts w:ascii="Times New Roman" w:eastAsia="Times New Roman" w:hAnsi="Times New Roman"/>
                <w:sz w:val="18"/>
                <w:lang w:val="en-US"/>
              </w:rPr>
              <w:t>Q2</w:t>
            </w:r>
          </w:p>
          <w:p w:rsidR="00F50CF3" w:rsidRPr="00047C61" w:rsidRDefault="00A96BCF">
            <w:pPr>
              <w:jc w:val="center"/>
              <w:rPr>
                <w:rFonts w:ascii="Times New Roman" w:eastAsia="Times New Roman" w:hAnsi="Times New Roman"/>
                <w:sz w:val="18"/>
                <w:lang w:val="en-US"/>
              </w:rPr>
            </w:pPr>
            <w:r w:rsidRPr="00047C61">
              <w:rPr>
                <w:rFonts w:ascii="Times New Roman" w:eastAsia="Times New Roman" w:hAnsi="Times New Roman"/>
                <w:sz w:val="18"/>
                <w:lang w:val="en-US"/>
              </w:rPr>
              <w:t>Materials Science, Composites</w:t>
            </w:r>
          </w:p>
        </w:tc>
        <w:tc>
          <w:tcPr>
            <w:tcW w:w="1494" w:type="dxa"/>
          </w:tcPr>
          <w:p w:rsidR="0053628C" w:rsidRPr="0053628C" w:rsidRDefault="0053628C" w:rsidP="005362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628C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val="kk-KZ"/>
              </w:rPr>
              <w:t>Emerging Sources Citation Index (ESCI)</w:t>
            </w:r>
          </w:p>
        </w:tc>
        <w:tc>
          <w:tcPr>
            <w:tcW w:w="2106" w:type="dxa"/>
          </w:tcPr>
          <w:p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62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Pr="005362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Процентиль 7</w:t>
            </w: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%,</w:t>
            </w:r>
          </w:p>
          <w:p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Область науки:</w:t>
            </w:r>
          </w:p>
          <w:p w:rsidR="0053628C" w:rsidRPr="0053628C" w:rsidRDefault="0053628C" w:rsidP="005362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</w:t>
            </w: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53628C" w:rsidRPr="0053628C" w:rsidRDefault="0053628C" w:rsidP="0053628C">
            <w:pPr>
              <w:shd w:val="clear" w:color="auto" w:fill="FFFFFF"/>
              <w:rPr>
                <w:rFonts w:ascii="Times New Roman" w:hAnsi="Times New Roman" w:cs="Times New Roman"/>
                <w:color w:val="2E2E2E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 (miscellaneous</w:t>
            </w:r>
            <w:r w:rsidRPr="0053628C">
              <w:rPr>
                <w:rFonts w:ascii="Times New Roman" w:hAnsi="Times New Roman" w:cs="Times New Roman"/>
                <w:color w:val="2E2E2E"/>
                <w:sz w:val="20"/>
                <w:szCs w:val="20"/>
              </w:rPr>
              <w:t>)</w:t>
            </w:r>
          </w:p>
          <w:p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25" w:type="dxa"/>
          </w:tcPr>
          <w:p w:rsidR="0053628C" w:rsidRPr="0053628C" w:rsidRDefault="0053628C" w:rsidP="0053628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53628C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kk-KZ"/>
              </w:rPr>
              <w:t xml:space="preserve">S. Uderbayev, </w:t>
            </w:r>
          </w:p>
          <w:p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А.Arystanbek</w:t>
            </w:r>
          </w:p>
          <w:p w:rsidR="0053628C" w:rsidRPr="0053628C" w:rsidRDefault="0053628C" w:rsidP="0053628C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kk-KZ"/>
              </w:rPr>
              <w:t>N. Saktaganova</w:t>
            </w:r>
          </w:p>
          <w:p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G.Abiyeva</w:t>
            </w:r>
          </w:p>
          <w:p w:rsidR="0053628C" w:rsidRPr="0053628C" w:rsidRDefault="0053628C" w:rsidP="0053628C">
            <w:pPr>
              <w:rPr>
                <w:rFonts w:ascii="Times New Roman" w:hAnsi="Times New Roman" w:cs="Times New Roman"/>
                <w:bCs/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53628C">
              <w:rPr>
                <w:rFonts w:ascii="Times New Roman" w:hAnsi="Times New Roman" w:cs="Times New Roman"/>
                <w:bCs/>
                <w:color w:val="222222"/>
                <w:sz w:val="20"/>
                <w:szCs w:val="20"/>
                <w:shd w:val="clear" w:color="auto" w:fill="FFFFFF"/>
                <w:lang w:val="kk-KZ"/>
              </w:rPr>
              <w:t>A. Zhapakhova,</w:t>
            </w:r>
          </w:p>
          <w:p w:rsidR="0053628C" w:rsidRPr="0053628C" w:rsidRDefault="0053628C" w:rsidP="0053628C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kk-KZ"/>
              </w:rPr>
              <w:t xml:space="preserve">G.Zhakypova, </w:t>
            </w:r>
          </w:p>
          <w:p w:rsidR="0053628C" w:rsidRPr="0053628C" w:rsidRDefault="0053628C" w:rsidP="0053628C">
            <w:pPr>
              <w:ind w:left="61"/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5362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proofErr w:type="spellStart"/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Yerimbetov</w:t>
            </w:r>
            <w:proofErr w:type="spellEnd"/>
          </w:p>
        </w:tc>
        <w:tc>
          <w:tcPr>
            <w:tcW w:w="1276" w:type="dxa"/>
          </w:tcPr>
          <w:p w:rsidR="0053628C" w:rsidRDefault="0053628C" w:rsidP="005362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Первый автор</w:t>
            </w:r>
          </w:p>
          <w:p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04038F" w:rsidRDefault="0004038F" w:rsidP="007E695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11312" w:rsidRDefault="00211312">
      <w:pPr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br w:type="page"/>
      </w:r>
    </w:p>
    <w:p w:rsidR="00D55A02" w:rsidRPr="00D55A02" w:rsidRDefault="00D55A02" w:rsidP="00D55A0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D55A02">
        <w:rPr>
          <w:rFonts w:ascii="Times New Roman" w:hAnsi="Times New Roman" w:cs="Times New Roman"/>
          <w:b/>
          <w:sz w:val="20"/>
          <w:szCs w:val="20"/>
          <w:lang w:val="uk-UA"/>
        </w:rPr>
        <w:lastRenderedPageBreak/>
        <w:t>СПИСОК</w:t>
      </w:r>
    </w:p>
    <w:p w:rsidR="00D55A02" w:rsidRPr="00D55A02" w:rsidRDefault="00D55A02" w:rsidP="00D55A0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proofErr w:type="spellStart"/>
      <w:r w:rsidRPr="00D55A02">
        <w:rPr>
          <w:rFonts w:ascii="Times New Roman" w:hAnsi="Times New Roman" w:cs="Times New Roman"/>
          <w:b/>
          <w:sz w:val="20"/>
          <w:szCs w:val="20"/>
          <w:lang w:val="uk-UA"/>
        </w:rPr>
        <w:t>научных</w:t>
      </w:r>
      <w:proofErr w:type="spellEnd"/>
      <w:r w:rsidRPr="00D55A02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r w:rsidRPr="00D55A02">
        <w:rPr>
          <w:rFonts w:ascii="Times New Roman" w:hAnsi="Times New Roman" w:cs="Times New Roman"/>
          <w:b/>
          <w:sz w:val="20"/>
          <w:szCs w:val="20"/>
        </w:rPr>
        <w:t>статей в изданиях, рекомендуемых Комитетом по обеспечению качества в сфере науки и высшего образования Министра науки и высшего образования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55A02">
        <w:rPr>
          <w:rFonts w:ascii="Times New Roman" w:hAnsi="Times New Roman" w:cs="Times New Roman"/>
          <w:b/>
          <w:sz w:val="20"/>
          <w:szCs w:val="20"/>
        </w:rPr>
        <w:t xml:space="preserve">Республики Казахстан, </w:t>
      </w:r>
      <w:r w:rsidRPr="00D55A02">
        <w:rPr>
          <w:rFonts w:ascii="Times New Roman" w:hAnsi="Times New Roman" w:cs="Times New Roman"/>
          <w:b/>
          <w:sz w:val="20"/>
          <w:szCs w:val="20"/>
          <w:lang w:val="kk-KZ"/>
        </w:rPr>
        <w:t>доктора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технических наук</w:t>
      </w:r>
      <w:r w:rsidRPr="00D55A02">
        <w:rPr>
          <w:rFonts w:ascii="Times New Roman" w:hAnsi="Times New Roman" w:cs="Times New Roman"/>
          <w:b/>
          <w:sz w:val="20"/>
          <w:szCs w:val="20"/>
          <w:lang w:eastAsia="ko-KR"/>
        </w:rPr>
        <w:t xml:space="preserve">, </w:t>
      </w:r>
      <w:r w:rsidR="00906140">
        <w:rPr>
          <w:rFonts w:ascii="Times New Roman" w:hAnsi="Times New Roman" w:cs="Times New Roman"/>
          <w:b/>
          <w:sz w:val="20"/>
          <w:szCs w:val="20"/>
          <w:lang w:eastAsia="ko-KR"/>
        </w:rPr>
        <w:t>и.о.</w:t>
      </w:r>
      <w:r w:rsidRPr="00D55A02">
        <w:rPr>
          <w:rFonts w:ascii="Times New Roman" w:hAnsi="Times New Roman" w:cs="Times New Roman"/>
          <w:b/>
          <w:sz w:val="20"/>
          <w:szCs w:val="20"/>
          <w:lang w:eastAsia="ko-KR"/>
        </w:rPr>
        <w:t xml:space="preserve">профессора вуза </w:t>
      </w:r>
      <w:r w:rsidRPr="00D55A02">
        <w:rPr>
          <w:rFonts w:ascii="Times New Roman" w:hAnsi="Times New Roman" w:cs="Times New Roman"/>
          <w:b/>
          <w:sz w:val="20"/>
          <w:szCs w:val="20"/>
          <w:lang w:val="kk-KZ" w:eastAsia="ko-KR"/>
        </w:rPr>
        <w:t xml:space="preserve">ОП </w:t>
      </w:r>
      <w:r w:rsidRPr="00D55A02">
        <w:rPr>
          <w:rFonts w:ascii="Times New Roman" w:hAnsi="Times New Roman" w:cs="Times New Roman"/>
          <w:b/>
          <w:sz w:val="20"/>
          <w:szCs w:val="20"/>
        </w:rPr>
        <w:t>«</w:t>
      </w:r>
      <w:r w:rsidRPr="00D55A02">
        <w:rPr>
          <w:rFonts w:ascii="Times New Roman" w:hAnsi="Times New Roman" w:cs="Times New Roman"/>
          <w:b/>
          <w:sz w:val="20"/>
          <w:szCs w:val="20"/>
          <w:lang w:val="kk-KZ"/>
        </w:rPr>
        <w:t>Архитектура и строительное производство</w:t>
      </w:r>
      <w:r w:rsidRPr="00D55A02">
        <w:rPr>
          <w:rFonts w:ascii="Times New Roman" w:hAnsi="Times New Roman" w:cs="Times New Roman"/>
          <w:b/>
          <w:sz w:val="20"/>
          <w:szCs w:val="20"/>
        </w:rPr>
        <w:t xml:space="preserve">» </w:t>
      </w:r>
    </w:p>
    <w:p w:rsidR="00D55A02" w:rsidRPr="00D55A02" w:rsidRDefault="00D55A02" w:rsidP="00D55A0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proofErr w:type="spellStart"/>
      <w:r w:rsidRPr="00D55A02">
        <w:rPr>
          <w:rFonts w:ascii="Times New Roman" w:hAnsi="Times New Roman" w:cs="Times New Roman"/>
          <w:b/>
          <w:sz w:val="20"/>
          <w:szCs w:val="20"/>
          <w:lang w:val="uk-UA"/>
        </w:rPr>
        <w:t>Кызылординского</w:t>
      </w:r>
      <w:proofErr w:type="spellEnd"/>
      <w:r w:rsidRPr="00D55A02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proofErr w:type="spellStart"/>
      <w:r w:rsidRPr="00D55A02">
        <w:rPr>
          <w:rFonts w:ascii="Times New Roman" w:hAnsi="Times New Roman" w:cs="Times New Roman"/>
          <w:b/>
          <w:sz w:val="20"/>
          <w:szCs w:val="20"/>
          <w:lang w:val="uk-UA"/>
        </w:rPr>
        <w:t>университета</w:t>
      </w:r>
      <w:proofErr w:type="spellEnd"/>
      <w:r w:rsidRPr="00D55A02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proofErr w:type="spellStart"/>
      <w:r w:rsidRPr="00D55A02">
        <w:rPr>
          <w:rFonts w:ascii="Times New Roman" w:hAnsi="Times New Roman" w:cs="Times New Roman"/>
          <w:b/>
          <w:sz w:val="20"/>
          <w:szCs w:val="20"/>
          <w:lang w:val="uk-UA"/>
        </w:rPr>
        <w:t>имени</w:t>
      </w:r>
      <w:proofErr w:type="spellEnd"/>
      <w:r w:rsidRPr="00D55A02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proofErr w:type="spellStart"/>
      <w:r w:rsidRPr="00D55A02">
        <w:rPr>
          <w:rFonts w:ascii="Times New Roman" w:hAnsi="Times New Roman" w:cs="Times New Roman"/>
          <w:b/>
          <w:sz w:val="20"/>
          <w:szCs w:val="20"/>
          <w:lang w:val="uk-UA"/>
        </w:rPr>
        <w:t>Коркыт</w:t>
      </w:r>
      <w:proofErr w:type="spellEnd"/>
      <w:r w:rsidRPr="00D55A02">
        <w:rPr>
          <w:rFonts w:ascii="Times New Roman" w:hAnsi="Times New Roman" w:cs="Times New Roman"/>
          <w:b/>
          <w:sz w:val="20"/>
          <w:szCs w:val="20"/>
          <w:lang w:val="uk-UA"/>
        </w:rPr>
        <w:t xml:space="preserve"> Ата </w:t>
      </w:r>
    </w:p>
    <w:p w:rsidR="00D55A02" w:rsidRDefault="00D55A02" w:rsidP="00D55A0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</w:rPr>
        <w:t>УДЕРБАЕВА САКЕНА СЕЙТКАНОВИЧА</w:t>
      </w:r>
    </w:p>
    <w:p w:rsidR="00956B91" w:rsidRPr="007A5AAA" w:rsidRDefault="00956B91" w:rsidP="00D55A0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56B91" w:rsidRPr="007A5AAA" w:rsidRDefault="00956B91" w:rsidP="00D55A0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131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5"/>
        <w:gridCol w:w="4410"/>
        <w:gridCol w:w="1259"/>
        <w:gridCol w:w="130"/>
        <w:gridCol w:w="4680"/>
        <w:gridCol w:w="293"/>
        <w:gridCol w:w="1134"/>
        <w:gridCol w:w="2693"/>
      </w:tblGrid>
      <w:tr w:rsidR="00D55A02" w:rsidRPr="00D55A02" w:rsidTr="00923410">
        <w:trPr>
          <w:cantSplit/>
          <w:trHeight w:val="27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02" w:rsidRPr="00D55A02" w:rsidRDefault="00D55A02" w:rsidP="002F53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п/п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02" w:rsidRPr="00D55A02" w:rsidRDefault="00D55A02" w:rsidP="002F53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A02">
              <w:rPr>
                <w:rFonts w:ascii="Times New Roman" w:hAnsi="Times New Roman" w:cs="Times New Roman"/>
                <w:bCs/>
                <w:sz w:val="20"/>
                <w:szCs w:val="20"/>
              </w:rPr>
              <w:t>Название научного труда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02" w:rsidRPr="00D55A02" w:rsidRDefault="00D55A02" w:rsidP="002F53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Печатный или рукописьный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02" w:rsidRPr="00D55A02" w:rsidRDefault="00D55A02" w:rsidP="002F53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</w:rPr>
              <w:t>Издательство, журнал (номер, год) или номер авторского свидетельства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02" w:rsidRPr="00D55A02" w:rsidRDefault="00D55A02" w:rsidP="002F5351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</w:rPr>
              <w:t>Количества печатных листов или страниц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02" w:rsidRPr="00D55A02" w:rsidRDefault="00D55A02" w:rsidP="002F53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Фамилии соавторов работы</w:t>
            </w:r>
          </w:p>
        </w:tc>
      </w:tr>
      <w:tr w:rsidR="00D55A02" w:rsidRPr="00D55A02" w:rsidTr="00923410">
        <w:trPr>
          <w:cantSplit/>
          <w:trHeight w:val="27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02" w:rsidRPr="00D55A02" w:rsidRDefault="00D55A02" w:rsidP="0063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02" w:rsidRPr="00D55A02" w:rsidRDefault="00D55A02" w:rsidP="006368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A0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02" w:rsidRPr="00D55A02" w:rsidRDefault="00D55A02" w:rsidP="0063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02" w:rsidRPr="00D55A02" w:rsidRDefault="00D55A02" w:rsidP="006368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02" w:rsidRPr="00D55A02" w:rsidRDefault="00D55A02" w:rsidP="0063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02" w:rsidRPr="00D55A02" w:rsidRDefault="00D55A02" w:rsidP="006368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</w:tr>
      <w:tr w:rsidR="00D55A02" w:rsidRPr="00D55A02" w:rsidTr="00923410">
        <w:trPr>
          <w:cantSplit/>
          <w:trHeight w:val="274"/>
        </w:trPr>
        <w:tc>
          <w:tcPr>
            <w:tcW w:w="15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A02" w:rsidRPr="00D55A02" w:rsidRDefault="00D55A02" w:rsidP="002F53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55A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Статьи в изданиях, рекомендованных КОКСНВО МНВО РК</w:t>
            </w:r>
          </w:p>
        </w:tc>
      </w:tr>
      <w:tr w:rsidR="000D7AE7" w:rsidRPr="00D55A02" w:rsidTr="00923410">
        <w:trPr>
          <w:cantSplit/>
          <w:trHeight w:val="7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7" w:rsidRPr="00D55A02" w:rsidRDefault="000D7AE7" w:rsidP="000D7A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7" w:rsidRPr="003872F7" w:rsidRDefault="000D7AE7" w:rsidP="002113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Жаңа құрылыс материалы «стропанның» өндірілуін жергілікті шикізаттар негізінде жасауды зерттеу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7" w:rsidRPr="004B785D" w:rsidRDefault="000D7AE7" w:rsidP="0021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8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7" w:rsidRDefault="000D7AE7" w:rsidP="0021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8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Научно-технический журнал «П</w:t>
            </w:r>
            <w:r w:rsidR="00211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РОМЫШЛЕННОСТЬ КАЗАХСТАНА». №1(6</w:t>
            </w:r>
            <w:r w:rsidRPr="004B78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4), январь, 2011. с.9</w:t>
            </w:r>
            <w:r w:rsidR="00211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1-93</w:t>
            </w:r>
            <w:r w:rsidRPr="004B78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211312" w:rsidRPr="004B785D" w:rsidRDefault="00364E1B" w:rsidP="0021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0" w:history="1">
              <w:r w:rsidR="00211312" w:rsidRPr="002575C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https://cmrp.kz/storage/app/media/magazine/Prom64_1.pdf</w:t>
              </w:r>
            </w:hyperlink>
            <w:r w:rsidR="00211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hyperlink r:id="rId31" w:history="1">
              <w:r w:rsidR="00211312" w:rsidRPr="002575C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https://cmrp.kz/storage/app/media/magazine/Prom64_99.pdf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7" w:rsidRPr="00463579" w:rsidRDefault="000D7AE7" w:rsidP="0021131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AE7" w:rsidRPr="004B785D" w:rsidRDefault="000D7AE7" w:rsidP="0021131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B78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Удербаев</w:t>
            </w:r>
            <w:proofErr w:type="spellEnd"/>
            <w:r w:rsidRPr="004B78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С.С.,</w:t>
            </w:r>
            <w:r w:rsidRPr="004B78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B785D">
              <w:rPr>
                <w:rFonts w:ascii="Times New Roman" w:eastAsia="Times New Roman" w:hAnsi="Times New Roman" w:cs="Times New Roman"/>
                <w:sz w:val="20"/>
                <w:szCs w:val="20"/>
              </w:rPr>
              <w:t>Тажбанова</w:t>
            </w:r>
            <w:proofErr w:type="spellEnd"/>
            <w:r w:rsidRPr="004B78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М.Ш.</w:t>
            </w:r>
          </w:p>
        </w:tc>
      </w:tr>
      <w:tr w:rsidR="00FF0377" w:rsidRPr="00FF0377" w:rsidTr="00923410">
        <w:trPr>
          <w:cantSplit/>
          <w:trHeight w:val="7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D55A02" w:rsidRDefault="00FF0377" w:rsidP="00FF03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3872F7" w:rsidRDefault="00FF0377" w:rsidP="00FF03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872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About new effective method of mineral binding agent additional activatio</w:t>
            </w:r>
            <w:r w:rsidRPr="003872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FF0377" w:rsidRDefault="00FF0377" w:rsidP="00FF03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B78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Default="00457570" w:rsidP="00394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Вестник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КазНТУ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№6(94)</w:t>
            </w:r>
            <w:r w:rsidRPr="007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394324" w:rsidRPr="007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  <w:r w:rsidR="00394324" w:rsidRPr="003943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277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FF03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С.23-25.</w:t>
            </w:r>
          </w:p>
          <w:p w:rsidR="00394324" w:rsidRPr="00FF0377" w:rsidRDefault="00364E1B" w:rsidP="00394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2" w:history="1">
              <w:r w:rsidR="00394324" w:rsidRPr="002575C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https://official.satbayev.university/download/document/7157/%D0%92%D0%95%D0%A1%D0%A2%D0%9D%D0%98%D0%9A-2012%20%E2%84%966.pdf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Default="00FF0377" w:rsidP="00FF037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FF0377" w:rsidRDefault="00FF0377" w:rsidP="00FF0377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FF0377" w:rsidRPr="00D55A02" w:rsidTr="00923410">
        <w:trPr>
          <w:cantSplit/>
          <w:trHeight w:val="7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D55A02" w:rsidRDefault="00FF0377" w:rsidP="00FF03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3872F7" w:rsidRDefault="00FF0377" w:rsidP="00FF0377">
            <w:pPr>
              <w:tabs>
                <w:tab w:val="num" w:pos="644"/>
              </w:tabs>
              <w:ind w:left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Шағыл құмы және күлдіқожды қоспа негізінде газдыбетонды өндірудің ерекшеліктері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463579" w:rsidRDefault="00FF0377" w:rsidP="00FF0377">
            <w:pPr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Default="00FF0377" w:rsidP="00394324">
            <w:pPr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ҚазҰТУ </w:t>
            </w:r>
            <w:proofErr w:type="spellStart"/>
            <w:r w:rsidRPr="00463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хабаршысы</w:t>
            </w:r>
            <w:proofErr w:type="spellEnd"/>
            <w:r w:rsidRPr="00463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№4(98), 2013. 125-131.</w:t>
            </w:r>
          </w:p>
          <w:p w:rsidR="00394324" w:rsidRPr="00463579" w:rsidRDefault="00364E1B" w:rsidP="00394324">
            <w:pPr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3" w:history="1">
              <w:r w:rsidR="00394324" w:rsidRPr="002575C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https://official.satbayev.university/download/document/7153/%D0%92%D0%95%D0%A1%D0%A2%D0%9D%D0%98%D0%9A-2013%20%E2%84%964.pdf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463579" w:rsidRDefault="00FF0377" w:rsidP="00FF0377">
            <w:pPr>
              <w:shd w:val="clear" w:color="auto" w:fill="FFFFFF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Default="00FF0377" w:rsidP="00FF0377">
            <w:pPr>
              <w:pStyle w:val="aa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463579">
              <w:rPr>
                <w:rFonts w:ascii="Times New Roman" w:eastAsia="Times New Roman" w:hAnsi="Times New Roman" w:cs="Times New Roman"/>
                <w:sz w:val="20"/>
                <w:szCs w:val="20"/>
              </w:rPr>
              <w:t>Бисенов</w:t>
            </w:r>
            <w:proofErr w:type="spellEnd"/>
            <w:r w:rsidRPr="004635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Қ.А., </w:t>
            </w:r>
          </w:p>
          <w:p w:rsidR="00FF0377" w:rsidRPr="00463579" w:rsidRDefault="00FF0377" w:rsidP="00FF0377">
            <w:pPr>
              <w:pStyle w:val="aa"/>
              <w:ind w:left="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635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Удербаев</w:t>
            </w:r>
            <w:proofErr w:type="spellEnd"/>
            <w:r w:rsidRPr="004635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С.С.</w:t>
            </w:r>
          </w:p>
        </w:tc>
      </w:tr>
      <w:tr w:rsidR="00FF0377" w:rsidRPr="00D55A02" w:rsidTr="00923410">
        <w:trPr>
          <w:cantSplit/>
          <w:trHeight w:val="7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D55A02" w:rsidRDefault="00FF0377" w:rsidP="00FF03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3872F7" w:rsidRDefault="00FF0377" w:rsidP="00FF0377">
            <w:pPr>
              <w:tabs>
                <w:tab w:val="num" w:pos="644"/>
              </w:tabs>
              <w:ind w:left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Улучшение свойств арболита на основе растительных отходов сельского хозяйства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463579" w:rsidRDefault="00FF0377" w:rsidP="00FF0377">
            <w:pPr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6357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Default="00FF0377" w:rsidP="00FF0377">
            <w:pPr>
              <w:pStyle w:val="Default"/>
              <w:tabs>
                <w:tab w:val="num" w:pos="644"/>
              </w:tabs>
              <w:ind w:left="6"/>
              <w:jc w:val="both"/>
              <w:rPr>
                <w:color w:val="auto"/>
                <w:sz w:val="20"/>
                <w:szCs w:val="20"/>
                <w:lang w:val="kk-KZ"/>
              </w:rPr>
            </w:pPr>
            <w:r w:rsidRPr="00463579">
              <w:rPr>
                <w:color w:val="auto"/>
                <w:sz w:val="20"/>
                <w:szCs w:val="20"/>
                <w:lang w:val="kk-KZ"/>
              </w:rPr>
              <w:t>Вестник Казахского Национального технического университета им. К.И. Сатпаева, 2013, №5(99). – С.169-176.</w:t>
            </w:r>
          </w:p>
          <w:p w:rsidR="00F844E1" w:rsidRPr="00F844E1" w:rsidRDefault="00364E1B" w:rsidP="00F844E1">
            <w:pPr>
              <w:pStyle w:val="Default"/>
              <w:tabs>
                <w:tab w:val="num" w:pos="644"/>
              </w:tabs>
              <w:ind w:left="6"/>
              <w:jc w:val="both"/>
              <w:rPr>
                <w:iCs/>
                <w:color w:val="auto"/>
                <w:sz w:val="20"/>
                <w:szCs w:val="20"/>
                <w:lang w:val="kk-KZ"/>
              </w:rPr>
            </w:pPr>
            <w:hyperlink r:id="rId34" w:history="1">
              <w:r w:rsidR="00F844E1" w:rsidRPr="00F844E1">
                <w:rPr>
                  <w:rStyle w:val="a3"/>
                  <w:iCs/>
                  <w:sz w:val="20"/>
                  <w:szCs w:val="20"/>
                  <w:lang w:val="kk-KZ"/>
                </w:rPr>
                <w:t>https://official.satbayev.university/download/document/7152/%D0%92%D0%95%D0%A1%D0%A2%D0%9D%D0%98%D0%9A-2013%20%E2%84%965.pdf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463579" w:rsidRDefault="00FF0377" w:rsidP="00FF0377">
            <w:pPr>
              <w:shd w:val="clear" w:color="auto" w:fill="FFFFFF"/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6357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463579" w:rsidRDefault="00FF0377" w:rsidP="00FF0377">
            <w:pPr>
              <w:pStyle w:val="aa"/>
              <w:tabs>
                <w:tab w:val="num" w:pos="644"/>
              </w:tabs>
              <w:ind w:left="6"/>
              <w:jc w:val="center"/>
              <w:rPr>
                <w:rFonts w:eastAsia="Times New Roman"/>
                <w:b/>
                <w:iCs/>
              </w:rPr>
            </w:pPr>
            <w:r w:rsidRPr="004635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Удербаев С.С.</w:t>
            </w:r>
          </w:p>
        </w:tc>
      </w:tr>
      <w:tr w:rsidR="00FF0377" w:rsidRPr="00D55A02" w:rsidTr="00923410">
        <w:trPr>
          <w:cantSplit/>
          <w:trHeight w:val="7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D55A02" w:rsidRDefault="00FF0377" w:rsidP="00FF03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3872F7" w:rsidRDefault="00FF0377" w:rsidP="00FF0377">
            <w:pPr>
              <w:tabs>
                <w:tab w:val="num" w:pos="644"/>
              </w:tabs>
              <w:ind w:left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Электромеханохимический способ активации минеральных вяжущих веществ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463579" w:rsidRDefault="00FF0377" w:rsidP="00FF0377">
            <w:pPr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6357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463579" w:rsidRDefault="00FF0377" w:rsidP="00FF0377">
            <w:pPr>
              <w:pStyle w:val="Default"/>
              <w:tabs>
                <w:tab w:val="num" w:pos="644"/>
              </w:tabs>
              <w:ind w:left="6"/>
              <w:jc w:val="both"/>
              <w:rPr>
                <w:color w:val="auto"/>
                <w:sz w:val="20"/>
                <w:szCs w:val="20"/>
                <w:lang w:val="kk-KZ"/>
              </w:rPr>
            </w:pPr>
            <w:r w:rsidRPr="000D7AE7">
              <w:rPr>
                <w:color w:val="auto"/>
                <w:sz w:val="20"/>
                <w:szCs w:val="20"/>
                <w:lang w:val="kk-KZ"/>
              </w:rPr>
              <w:t>Вестн</w:t>
            </w:r>
            <w:r>
              <w:rPr>
                <w:color w:val="auto"/>
                <w:sz w:val="20"/>
                <w:szCs w:val="20"/>
                <w:lang w:val="kk-KZ"/>
              </w:rPr>
              <w:t>ик НИА РК, -Алматы, №4(50), 2013</w:t>
            </w:r>
            <w:r w:rsidRPr="000D7AE7">
              <w:rPr>
                <w:color w:val="auto"/>
                <w:sz w:val="20"/>
                <w:szCs w:val="20"/>
                <w:lang w:val="kk-KZ"/>
              </w:rPr>
              <w:t>. –С</w:t>
            </w:r>
            <w:r>
              <w:rPr>
                <w:color w:val="auto"/>
                <w:sz w:val="20"/>
                <w:szCs w:val="20"/>
                <w:lang w:val="kk-KZ"/>
              </w:rPr>
              <w:t>.76-81</w:t>
            </w:r>
            <w:r w:rsidRPr="000D7AE7">
              <w:rPr>
                <w:color w:val="auto"/>
                <w:sz w:val="20"/>
                <w:szCs w:val="20"/>
                <w:lang w:val="kk-K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463579" w:rsidRDefault="00FF0377" w:rsidP="00FF0377">
            <w:pPr>
              <w:shd w:val="clear" w:color="auto" w:fill="FFFFFF"/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Default="00FF0377" w:rsidP="00FF0377">
            <w:pPr>
              <w:pStyle w:val="aa"/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D7A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Удербаев С.С.,</w:t>
            </w:r>
            <w:r w:rsidRPr="000D7AE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FF0377" w:rsidRDefault="00FF0377" w:rsidP="00FF0377">
            <w:pPr>
              <w:pStyle w:val="aa"/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D7AE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Бисенов К.А., </w:t>
            </w:r>
          </w:p>
          <w:p w:rsidR="00FF0377" w:rsidRPr="000D7AE7" w:rsidRDefault="00FF0377" w:rsidP="00FF0377">
            <w:pPr>
              <w:pStyle w:val="aa"/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D7AE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Акчабаев А.А</w:t>
            </w:r>
          </w:p>
        </w:tc>
      </w:tr>
      <w:tr w:rsidR="00FF0377" w:rsidRPr="00D55A02" w:rsidTr="00923410">
        <w:trPr>
          <w:cantSplit/>
          <w:trHeight w:val="47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D55A02" w:rsidRDefault="00FF0377" w:rsidP="00FF03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6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3872F7" w:rsidRDefault="00FF0377" w:rsidP="00FF0377">
            <w:pPr>
              <w:tabs>
                <w:tab w:val="num" w:pos="644"/>
              </w:tabs>
              <w:ind w:left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Complex mineral additives in technology of wood concrete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463579" w:rsidRDefault="00FF0377" w:rsidP="00FF0377">
            <w:pPr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6357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Default="00FF0377" w:rsidP="00FF0377">
            <w:pPr>
              <w:pStyle w:val="Default"/>
              <w:tabs>
                <w:tab w:val="num" w:pos="644"/>
              </w:tabs>
              <w:ind w:left="6"/>
              <w:jc w:val="both"/>
              <w:rPr>
                <w:color w:val="auto"/>
                <w:sz w:val="20"/>
                <w:szCs w:val="20"/>
                <w:lang w:val="kk-KZ"/>
              </w:rPr>
            </w:pPr>
            <w:r w:rsidRPr="000D7AE7">
              <w:rPr>
                <w:color w:val="auto"/>
                <w:sz w:val="20"/>
                <w:szCs w:val="20"/>
                <w:lang w:val="kk-KZ"/>
              </w:rPr>
              <w:t>Вестник КазНТУ</w:t>
            </w:r>
            <w:r>
              <w:rPr>
                <w:color w:val="auto"/>
                <w:sz w:val="20"/>
                <w:szCs w:val="20"/>
                <w:lang w:val="kk-KZ"/>
              </w:rPr>
              <w:t>, -Алматы, №1(101). 2014. -С.84-88</w:t>
            </w:r>
            <w:r w:rsidRPr="000D7AE7">
              <w:rPr>
                <w:color w:val="auto"/>
                <w:sz w:val="20"/>
                <w:szCs w:val="20"/>
                <w:lang w:val="kk-KZ"/>
              </w:rPr>
              <w:t>.</w:t>
            </w:r>
          </w:p>
          <w:p w:rsidR="00F844E1" w:rsidRPr="000D7AE7" w:rsidRDefault="00364E1B" w:rsidP="00F844E1">
            <w:pPr>
              <w:pStyle w:val="Default"/>
              <w:tabs>
                <w:tab w:val="num" w:pos="644"/>
              </w:tabs>
              <w:ind w:left="6"/>
              <w:jc w:val="both"/>
              <w:rPr>
                <w:color w:val="auto"/>
                <w:sz w:val="20"/>
                <w:szCs w:val="20"/>
                <w:lang w:val="kk-KZ"/>
              </w:rPr>
            </w:pPr>
            <w:hyperlink r:id="rId35" w:history="1">
              <w:r w:rsidR="00F844E1" w:rsidRPr="002575CE">
                <w:rPr>
                  <w:rStyle w:val="a3"/>
                  <w:sz w:val="20"/>
                  <w:szCs w:val="20"/>
                  <w:lang w:val="kk-KZ"/>
                </w:rPr>
                <w:t>https://official.satbayev.university/download/document/7150/%D0%92%D0%95%D0%A1%D0%A2%D0%9D%D0%98%D0%9A-2014%20%E2%84%961.pdf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463579" w:rsidRDefault="00A34AAD" w:rsidP="00FF0377">
            <w:pPr>
              <w:shd w:val="clear" w:color="auto" w:fill="FFFFFF"/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795B77" w:rsidRDefault="00FF0377" w:rsidP="00FF0377">
            <w:pPr>
              <w:pStyle w:val="aa"/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95B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Uderbayev S.S.</w:t>
            </w:r>
          </w:p>
        </w:tc>
      </w:tr>
      <w:tr w:rsidR="00FF0377" w:rsidRPr="00D55A02" w:rsidTr="00923410">
        <w:trPr>
          <w:cantSplit/>
          <w:trHeight w:val="71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0B0FB9" w:rsidRDefault="00FF0377" w:rsidP="00FF0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3872F7" w:rsidRDefault="00FF0377" w:rsidP="007E2C44">
            <w:pPr>
              <w:tabs>
                <w:tab w:val="num" w:pos="644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Об использовании комплексных минеральных добавок в технологии арболитовых изделий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463579" w:rsidRDefault="00FF0377" w:rsidP="007E2C44">
            <w:pPr>
              <w:tabs>
                <w:tab w:val="num" w:pos="644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6357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Default="00FF0377" w:rsidP="00647389">
            <w:pPr>
              <w:tabs>
                <w:tab w:val="num" w:pos="644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7AE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Вестник НАН РК. №2. -2014. - С. 53-59.</w:t>
            </w:r>
          </w:p>
          <w:p w:rsidR="007E2C44" w:rsidRPr="000D7AE7" w:rsidRDefault="00364E1B" w:rsidP="00647389">
            <w:pPr>
              <w:tabs>
                <w:tab w:val="num" w:pos="644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hyperlink r:id="rId36" w:history="1">
              <w:r w:rsidR="007E2C44" w:rsidRPr="002575C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kk-KZ" w:eastAsia="ru-RU"/>
                </w:rPr>
                <w:t>https://journals.nauka-nanrk.kz/bulletin-science/issue/view/148/370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Default="00FF0377" w:rsidP="007E2C44">
            <w:pPr>
              <w:tabs>
                <w:tab w:val="num" w:pos="644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0D7AE7" w:rsidRDefault="00FF0377" w:rsidP="007E2C44">
            <w:pPr>
              <w:tabs>
                <w:tab w:val="num" w:pos="644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7A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Удербаев С.С.,</w:t>
            </w:r>
            <w:r w:rsidRPr="000D7AE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Мурат Ж.А.,. Бауыржанова Л.Б, Абжанова А.</w:t>
            </w:r>
          </w:p>
        </w:tc>
      </w:tr>
      <w:tr w:rsidR="00FF0377" w:rsidRPr="00D55A02" w:rsidTr="00923410">
        <w:trPr>
          <w:cantSplit/>
          <w:trHeight w:val="47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0B0FB9" w:rsidRDefault="00FF0377" w:rsidP="00FF0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3872F7" w:rsidRDefault="00FF0377" w:rsidP="00FF0377">
            <w:pPr>
              <w:tabs>
                <w:tab w:val="num" w:pos="644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Қызылорда жылуэлекторталығанан жиналған күл үйінділерінің химиялық минералогиялық құрамын зерттеу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0E68EA" w:rsidRDefault="00FF0377" w:rsidP="00FF0377">
            <w:pPr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E68E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Default="00FF0377" w:rsidP="00647389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E68E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Вестник НАН РК. №5. </w:t>
            </w:r>
            <w:r w:rsidR="00B15C2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-2014. - Б. 63-68</w:t>
            </w:r>
            <w:r w:rsidRPr="000E68E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:rsidR="007E2C44" w:rsidRPr="000E68EA" w:rsidRDefault="00364E1B" w:rsidP="00647389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hyperlink r:id="rId37" w:history="1">
              <w:r w:rsidR="007E2C44" w:rsidRPr="002575C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kk-KZ" w:eastAsia="ru-RU"/>
                </w:rPr>
                <w:t>https://journals.nauka-nanrk.kz/bulletin-science/issue/view/151/373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0E68EA" w:rsidRDefault="00B15C2D" w:rsidP="00FF0377">
            <w:pPr>
              <w:shd w:val="clear" w:color="auto" w:fill="FFFFFF"/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0E68EA" w:rsidRDefault="00FF0377" w:rsidP="00FF0377">
            <w:pPr>
              <w:pStyle w:val="aa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E68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Удербаев С.С.,</w:t>
            </w:r>
            <w:r w:rsidRPr="000E68E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Исамбаева Г.И.</w:t>
            </w:r>
          </w:p>
        </w:tc>
      </w:tr>
      <w:tr w:rsidR="00FF0377" w:rsidRPr="00DD2C41" w:rsidTr="00923410">
        <w:trPr>
          <w:cantSplit/>
          <w:trHeight w:val="74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0B0FB9" w:rsidRDefault="00FF0377" w:rsidP="00FF0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3872F7" w:rsidRDefault="00FF0377" w:rsidP="00F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Күл қалдықтарын бетон және минеральды байланыстырғыш заттар өндірісінде кешенді пайдалану туралы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0E68EA" w:rsidRDefault="00FF0377" w:rsidP="00F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E68E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Default="00FF0377" w:rsidP="006473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E68E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Доклады НАН РК. №5.2014. - С. 37-42.</w:t>
            </w:r>
          </w:p>
          <w:p w:rsidR="00402A8E" w:rsidRPr="000E68EA" w:rsidRDefault="00364E1B" w:rsidP="006473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hyperlink r:id="rId38" w:history="1">
              <w:r w:rsidR="00402A8E" w:rsidRPr="002575C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kk-KZ" w:eastAsia="ru-RU"/>
                </w:rPr>
                <w:t>https://journals.nauka-nanrk.kz/reports-science/issue/view/207/96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0E68EA" w:rsidRDefault="00FF0377" w:rsidP="00FF03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0E68EA" w:rsidRDefault="00FF0377" w:rsidP="00FF0377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B0F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Удербаев С.С.,</w:t>
            </w:r>
            <w:r w:rsidRPr="000E68E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Бисенов Қ.А., Ақшабаев А.Ә., Исамбаева Г.И.</w:t>
            </w:r>
          </w:p>
        </w:tc>
      </w:tr>
      <w:tr w:rsidR="00FF0377" w:rsidRPr="00A92EBE" w:rsidTr="00923410">
        <w:trPr>
          <w:cantSplit/>
          <w:trHeight w:val="737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0B0FB9" w:rsidRDefault="00FF0377" w:rsidP="00FF0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3872F7" w:rsidRDefault="00FF0377" w:rsidP="00F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Органикалық толтырғыштар негізіндегі бетон технологиясында кешенді минералды коспаның қолданылуы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0E68EA" w:rsidRDefault="00FF0377" w:rsidP="00F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E68E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4E1" w:rsidRPr="000E68EA" w:rsidRDefault="00FF0377" w:rsidP="00F84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E68E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Вестник КазНТУ РК, -Алматы, №5(105), 2014. –С.62-68.</w:t>
            </w:r>
            <w:r w:rsidR="00F844E1">
              <w:t xml:space="preserve"> </w:t>
            </w:r>
            <w:hyperlink r:id="rId39" w:history="1">
              <w:r w:rsidR="00F844E1" w:rsidRPr="002575C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kk-KZ" w:eastAsia="ru-RU"/>
                </w:rPr>
                <w:t>https://official.satbayev.university/download/document/7140/%D0%92%D0%95%D0%A1%D0%A2%D0%9D%D0%98%D0%9A-2014%20%E2%84%965%20.pdf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0E68EA" w:rsidRDefault="00FF0377" w:rsidP="00FF03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8C312D" w:rsidRDefault="00795B77" w:rsidP="00FF0377">
            <w:pPr>
              <w:pStyle w:val="aa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52625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  <w:t>Удербаев С.С.</w:t>
            </w:r>
          </w:p>
        </w:tc>
      </w:tr>
      <w:tr w:rsidR="00FF0377" w:rsidRPr="00D55A02" w:rsidTr="00923410">
        <w:trPr>
          <w:cantSplit/>
          <w:trHeight w:val="56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0B0FB9" w:rsidRDefault="00FF0377" w:rsidP="00FF0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3872F7" w:rsidRDefault="00FF0377" w:rsidP="00FF03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87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 тектес ауылшаруашылық қалдықтары арболит бұйымдарының қасиеттері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0B0FB9" w:rsidRDefault="00FF0377" w:rsidP="00FF0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0F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Default="00FF0377" w:rsidP="00FF0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0F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Промышленность Казахстана. -№3(84). - 2014. - Б. 57-60.</w:t>
            </w:r>
          </w:p>
          <w:p w:rsidR="00647389" w:rsidRDefault="00364E1B" w:rsidP="00FF0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hyperlink r:id="rId40" w:history="1">
              <w:r w:rsidR="00647389" w:rsidRPr="002575CE">
                <w:rPr>
                  <w:rStyle w:val="a3"/>
                  <w:rFonts w:ascii="Times New Roman" w:hAnsi="Times New Roman" w:cs="Times New Roman"/>
                  <w:sz w:val="20"/>
                  <w:szCs w:val="20"/>
                  <w:shd w:val="clear" w:color="auto" w:fill="FFFFFF"/>
                  <w:lang w:val="kk-KZ"/>
                </w:rPr>
                <w:t>https://cmrp.kz/storage/app/media/magazine/Prom84_1.pdf</w:t>
              </w:r>
            </w:hyperlink>
          </w:p>
          <w:p w:rsidR="00647389" w:rsidRPr="000B0FB9" w:rsidRDefault="00364E1B" w:rsidP="006473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hyperlink r:id="rId41" w:history="1">
              <w:r w:rsidR="00647389" w:rsidRPr="002575CE">
                <w:rPr>
                  <w:rStyle w:val="a3"/>
                  <w:rFonts w:ascii="Times New Roman" w:hAnsi="Times New Roman" w:cs="Times New Roman"/>
                  <w:sz w:val="20"/>
                  <w:szCs w:val="20"/>
                  <w:shd w:val="clear" w:color="auto" w:fill="FFFFFF"/>
                  <w:lang w:val="kk-KZ"/>
                </w:rPr>
                <w:t>https://cmrp.kz/storage/app/media/magazine/Prom84_99.pdf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0B0FB9" w:rsidRDefault="00FF0377" w:rsidP="00FF037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0F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0B0FB9" w:rsidRDefault="00FF0377" w:rsidP="00FF03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0F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Удербаев С.С</w:t>
            </w:r>
            <w:r w:rsidRPr="000B0F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., </w:t>
            </w:r>
          </w:p>
          <w:p w:rsidR="00FF0377" w:rsidRPr="000B0FB9" w:rsidRDefault="00FF0377" w:rsidP="00FF0377">
            <w:pPr>
              <w:pStyle w:val="aa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0F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Мұрат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FF0377" w:rsidRPr="00D55A02" w:rsidTr="00923410">
        <w:trPr>
          <w:cantSplit/>
          <w:trHeight w:val="57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D55A02" w:rsidRDefault="00FF0377" w:rsidP="00FF0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0377" w:rsidRPr="000B0FB9" w:rsidRDefault="00FF0377" w:rsidP="00FF0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3872F7" w:rsidRDefault="00FF0377" w:rsidP="00FF0377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87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Свойства мелкозернистого бетона с использованием золы гидроудаления из золоотвала города Кызылорда//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77" w:rsidRPr="000B0FB9" w:rsidRDefault="00FF0377" w:rsidP="00FF03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0FB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77" w:rsidRDefault="00FF0377" w:rsidP="00FF0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0F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Промышленность Казахстана. -№3(84). - 2014. - Б. 61-63.</w:t>
            </w:r>
          </w:p>
          <w:p w:rsidR="00647389" w:rsidRDefault="00364E1B" w:rsidP="006473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hyperlink r:id="rId42" w:history="1">
              <w:r w:rsidR="00647389" w:rsidRPr="002575CE">
                <w:rPr>
                  <w:rStyle w:val="a3"/>
                  <w:rFonts w:ascii="Times New Roman" w:hAnsi="Times New Roman" w:cs="Times New Roman"/>
                  <w:sz w:val="20"/>
                  <w:szCs w:val="20"/>
                  <w:shd w:val="clear" w:color="auto" w:fill="FFFFFF"/>
                  <w:lang w:val="kk-KZ"/>
                </w:rPr>
                <w:t>https://cmrp.kz/storage/app/media/magazine/Prom84_1.pdf</w:t>
              </w:r>
            </w:hyperlink>
          </w:p>
          <w:p w:rsidR="00647389" w:rsidRPr="000B0FB9" w:rsidRDefault="00364E1B" w:rsidP="006473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43" w:history="1">
              <w:r w:rsidR="00647389" w:rsidRPr="002575CE">
                <w:rPr>
                  <w:rStyle w:val="a3"/>
                  <w:rFonts w:ascii="Times New Roman" w:hAnsi="Times New Roman" w:cs="Times New Roman"/>
                  <w:sz w:val="20"/>
                  <w:szCs w:val="20"/>
                  <w:shd w:val="clear" w:color="auto" w:fill="FFFFFF"/>
                  <w:lang w:val="kk-KZ"/>
                </w:rPr>
                <w:t>https://cmrp.kz/storage/app/media/magazine/Prom84_99.pdf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D55A02" w:rsidRDefault="00FF0377" w:rsidP="00FF03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0B0FB9" w:rsidRDefault="00FF0377" w:rsidP="00FF03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0F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Удербаев С.С</w:t>
            </w:r>
            <w:r w:rsidRPr="000B0F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., Бауыржанова Л., Даутбаева Ф.</w:t>
            </w:r>
          </w:p>
        </w:tc>
      </w:tr>
      <w:tr w:rsidR="00FF0377" w:rsidRPr="00D55A02" w:rsidTr="00923410">
        <w:trPr>
          <w:cantSplit/>
          <w:trHeight w:val="837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0B0FB9" w:rsidRDefault="00FF0377" w:rsidP="00FF0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3872F7" w:rsidRDefault="00FF0377" w:rsidP="00FF0377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87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Комбинированные способы повышения активности минерального вяжущего в технологии строительных материалов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0B0FB9" w:rsidRDefault="00FF0377" w:rsidP="00FF03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0FB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Default="00FF0377" w:rsidP="00FF03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0F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Вестник КазНТУ РК, -Алматы, №2(102), 2014. –С.108-113.</w:t>
            </w:r>
          </w:p>
          <w:p w:rsidR="00F844E1" w:rsidRPr="000B0FB9" w:rsidRDefault="00364E1B" w:rsidP="00F844E1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44" w:history="1">
              <w:r w:rsidR="00F844E1" w:rsidRPr="002575CE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https://official.satbayev.university/download/document/7149/%D0%92%D0%95%D0%A1%D0%A2%D0%9D%D0%98%D0%9A-2014%20%E2%84%962.pdf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D55A02" w:rsidRDefault="00FF0377" w:rsidP="00FF03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Default="00FF0377" w:rsidP="00FF03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0F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Удербаев С.С</w:t>
            </w:r>
            <w:r w:rsidRPr="000B0F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., </w:t>
            </w:r>
          </w:p>
          <w:p w:rsidR="00FF0377" w:rsidRPr="000B0FB9" w:rsidRDefault="00FF0377" w:rsidP="00FF03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0F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Бисенов Қ.А.</w:t>
            </w:r>
          </w:p>
        </w:tc>
      </w:tr>
      <w:tr w:rsidR="00FF0377" w:rsidRPr="00D55A02" w:rsidTr="00923410">
        <w:trPr>
          <w:cantSplit/>
          <w:trHeight w:val="83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D55A02" w:rsidRDefault="00FF0377" w:rsidP="00FF0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3872F7" w:rsidRDefault="00FF0377" w:rsidP="00FF0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Неавтоклавный ячеистый бетон на основе</w:t>
            </w:r>
            <w:r w:rsidRPr="003872F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r w:rsidRPr="003872F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 xml:space="preserve">отходов промышленности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0B0FB9" w:rsidRDefault="00FF0377" w:rsidP="00F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B0F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Default="00FF0377" w:rsidP="00FF0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B0F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Вестник КазГАСА. Научный журнал  №1 (59), 2016. – с. 94-100.</w:t>
            </w:r>
          </w:p>
          <w:p w:rsidR="00F844E1" w:rsidRPr="000B0FB9" w:rsidRDefault="00364E1B" w:rsidP="00F84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hyperlink r:id="rId45" w:history="1">
              <w:r w:rsidR="00F844E1" w:rsidRPr="002575C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kk-KZ" w:eastAsia="ru-RU"/>
                </w:rPr>
                <w:t>https://vestnik.kazgasa.kz//frontend/web/uploads/archive/doc/1608143790_l-w6HM.pdf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0B0FB9" w:rsidRDefault="00FF0377" w:rsidP="00FF03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Default="00FF0377" w:rsidP="00F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B0F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Бисенов К.А., </w:t>
            </w:r>
          </w:p>
          <w:p w:rsidR="00FF0377" w:rsidRPr="000B0FB9" w:rsidRDefault="00FF0377" w:rsidP="00F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B0F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Удербаев С.С</w:t>
            </w:r>
            <w:r w:rsidRPr="000B0F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., Сактаганова Н.А.</w:t>
            </w:r>
          </w:p>
        </w:tc>
      </w:tr>
      <w:tr w:rsidR="00FF0377" w:rsidRPr="00D55A02" w:rsidTr="00923410">
        <w:trPr>
          <w:cantSplit/>
          <w:trHeight w:val="56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D55A02" w:rsidRDefault="00FF0377" w:rsidP="00FF03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3872F7" w:rsidRDefault="00FF0377" w:rsidP="00FF0377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Оптимизация состава гидрофобного ячеистого бетона.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EE1B54" w:rsidRDefault="00FF0377" w:rsidP="00FF0377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Default="00FF0377" w:rsidP="00D3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Вестник КазАТК имени М.Тынышпаева. Научный журнал №1(96), 2016. – с. 12-15</w:t>
            </w:r>
          </w:p>
          <w:p w:rsidR="00D360D8" w:rsidRPr="00EE1B54" w:rsidRDefault="00364E1B" w:rsidP="00D3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hyperlink r:id="rId46" w:history="1">
              <w:r w:rsidR="00D360D8" w:rsidRPr="002575CE">
                <w:rPr>
                  <w:rStyle w:val="a3"/>
                  <w:rFonts w:ascii="Times New Roman" w:eastAsia="Times New Roman" w:hAnsi="Times New Roman" w:cs="Times New Roman"/>
                  <w:iCs/>
                  <w:sz w:val="20"/>
                  <w:szCs w:val="20"/>
                  <w:lang w:val="kk-KZ" w:eastAsia="ru-RU"/>
                </w:rPr>
                <w:t>https://vestnik.alt.edu.kz/index.php/journal/issue/view/22/22\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EE1B54" w:rsidRDefault="00FF0377" w:rsidP="00FF0377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Default="00FF0377" w:rsidP="00F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 xml:space="preserve">Бисенов К.А., </w:t>
            </w:r>
          </w:p>
          <w:p w:rsidR="00FF0377" w:rsidRPr="00EE1B54" w:rsidRDefault="00FF0377" w:rsidP="00F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>Удербаев С.С.,</w:t>
            </w: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 xml:space="preserve"> Сактаганова Н.А.</w:t>
            </w:r>
          </w:p>
        </w:tc>
      </w:tr>
      <w:tr w:rsidR="00FF0377" w:rsidRPr="00D55A02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D55A02" w:rsidRDefault="00FF0377" w:rsidP="00FF03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16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3872F7" w:rsidRDefault="00461FAA" w:rsidP="00461F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Қызылорда жылуэлектр орталығының күл үйінділерін құрамына байланысты құрылыс материалдарында қолдану ерекшеліктері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EE1B54" w:rsidRDefault="00FF0377" w:rsidP="00FF0377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Default="00FF0377" w:rsidP="00D4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Вестник НАН РК. №3. 2017. - C.270-276.</w:t>
            </w:r>
          </w:p>
          <w:p w:rsidR="00D46F5C" w:rsidRPr="00EE1B54" w:rsidRDefault="00364E1B" w:rsidP="00D4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hyperlink r:id="rId47" w:history="1">
              <w:r w:rsidR="00D46F5C" w:rsidRPr="002575CE">
                <w:rPr>
                  <w:rStyle w:val="a3"/>
                  <w:rFonts w:ascii="Times New Roman" w:eastAsia="Times New Roman" w:hAnsi="Times New Roman" w:cs="Times New Roman"/>
                  <w:iCs/>
                  <w:sz w:val="20"/>
                  <w:szCs w:val="20"/>
                  <w:lang w:val="kk-KZ" w:eastAsia="ru-RU"/>
                </w:rPr>
                <w:t>http://bulletin-science.kz/ru/archive/%E2%84%96-3.html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EE1B54" w:rsidRDefault="00FF0377" w:rsidP="00FF0377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EE1B54" w:rsidRDefault="00FF0377" w:rsidP="00F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>Удербаев С.С.,</w:t>
            </w: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 xml:space="preserve"> Еримбетов К.А.</w:t>
            </w:r>
          </w:p>
        </w:tc>
      </w:tr>
      <w:tr w:rsidR="00FF0377" w:rsidRPr="00D55A02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Default="003D61F4" w:rsidP="00FF03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3872F7" w:rsidRDefault="00FF0377" w:rsidP="003D61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Оптимизация способа подготовки органического заполнителя в производстве арболитовых изделий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EE1B54" w:rsidRDefault="00FF0377" w:rsidP="00FF0377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Default="00FF0377" w:rsidP="00D4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Вестник НАН РК. №4. 2017. - C.109-115.</w:t>
            </w:r>
          </w:p>
          <w:p w:rsidR="00D46F5C" w:rsidRPr="00EE1B54" w:rsidRDefault="00364E1B" w:rsidP="00D4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hyperlink r:id="rId48" w:history="1">
              <w:r w:rsidR="00D46F5C" w:rsidRPr="002575CE">
                <w:rPr>
                  <w:rStyle w:val="a3"/>
                  <w:rFonts w:ascii="Times New Roman" w:eastAsia="Times New Roman" w:hAnsi="Times New Roman" w:cs="Times New Roman"/>
                  <w:iCs/>
                  <w:sz w:val="20"/>
                  <w:szCs w:val="20"/>
                  <w:lang w:val="kk-KZ" w:eastAsia="ru-RU"/>
                </w:rPr>
                <w:t>http://bulletin-science.kz/images/pdf/v20174/109115.pdf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EE1B54" w:rsidRDefault="00FF0377" w:rsidP="00FF0377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77" w:rsidRPr="00EE1B54" w:rsidRDefault="00FF0377" w:rsidP="00F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 xml:space="preserve">Удербаев С.С., </w:t>
            </w:r>
          </w:p>
          <w:p w:rsidR="00FF0377" w:rsidRDefault="00FF0377" w:rsidP="00F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 xml:space="preserve">Бисенов К.А., </w:t>
            </w:r>
          </w:p>
          <w:p w:rsidR="00FF0377" w:rsidRPr="00EE1B54" w:rsidRDefault="00FF0377" w:rsidP="00F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Алибеков Н.Б.</w:t>
            </w:r>
          </w:p>
        </w:tc>
      </w:tr>
      <w:tr w:rsidR="00F74E42" w:rsidRPr="00D55A02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42" w:rsidRDefault="00F74E42" w:rsidP="00F74E4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42" w:rsidRPr="003872F7" w:rsidRDefault="00F74E42" w:rsidP="00F74E42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Органоминералды қоспа қосылған майдатүйіршікті бетонның қасиеттерін зерттеу.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42" w:rsidRPr="00685AB5" w:rsidRDefault="00F74E42" w:rsidP="00F74E42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42" w:rsidRDefault="00F74E42" w:rsidP="00211312">
            <w:pPr>
              <w:pStyle w:val="ae"/>
              <w:jc w:val="both"/>
              <w:rPr>
                <w:iCs/>
                <w:sz w:val="20"/>
                <w:lang w:val="kk-KZ" w:eastAsia="ru-RU"/>
              </w:rPr>
            </w:pPr>
            <w:r w:rsidRPr="00685AB5">
              <w:rPr>
                <w:iCs/>
                <w:sz w:val="20"/>
                <w:lang w:val="kk-KZ" w:eastAsia="ru-RU"/>
              </w:rPr>
              <w:t>ВЕСТНИК КазГАСА. №4(74). 2019. –С. 276-283.</w:t>
            </w:r>
          </w:p>
          <w:p w:rsidR="00D46F5C" w:rsidRDefault="00364E1B" w:rsidP="00211312">
            <w:pPr>
              <w:pStyle w:val="ae"/>
              <w:jc w:val="both"/>
              <w:rPr>
                <w:iCs/>
                <w:sz w:val="20"/>
                <w:lang w:val="kk-KZ" w:eastAsia="ru-RU"/>
              </w:rPr>
            </w:pPr>
            <w:hyperlink r:id="rId49" w:history="1">
              <w:r w:rsidR="00F74E42" w:rsidRPr="00685AB5">
                <w:rPr>
                  <w:iCs/>
                  <w:sz w:val="20"/>
                  <w:lang w:val="kk-KZ" w:eastAsia="ru-RU"/>
                </w:rPr>
                <w:t>https://vestnik.kazgasa.kz/ru/site/archive-number?id=23</w:t>
              </w:r>
            </w:hyperlink>
            <w:r w:rsidR="00F74E42" w:rsidRPr="00685AB5">
              <w:rPr>
                <w:iCs/>
                <w:sz w:val="20"/>
                <w:lang w:val="kk-KZ" w:eastAsia="ru-RU"/>
              </w:rPr>
              <w:t>.</w:t>
            </w:r>
          </w:p>
          <w:p w:rsidR="00D46F5C" w:rsidRPr="00685AB5" w:rsidRDefault="00364E1B" w:rsidP="00211312">
            <w:pPr>
              <w:pStyle w:val="ae"/>
              <w:jc w:val="both"/>
              <w:rPr>
                <w:iCs/>
                <w:sz w:val="20"/>
                <w:lang w:val="kk-KZ" w:eastAsia="ru-RU"/>
              </w:rPr>
            </w:pPr>
            <w:hyperlink r:id="rId50" w:history="1">
              <w:r w:rsidR="00D46F5C" w:rsidRPr="002575CE">
                <w:rPr>
                  <w:rStyle w:val="a3"/>
                  <w:iCs/>
                  <w:sz w:val="20"/>
                  <w:lang w:val="kk-KZ" w:eastAsia="ru-RU"/>
                </w:rPr>
                <w:t>https://vestnik.kazgasa.kz//frontend/web/uploads/archive/doc/1608188552_DRs0rY.pdf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42" w:rsidRPr="00685AB5" w:rsidRDefault="00F74E42" w:rsidP="00F74E42">
            <w:pPr>
              <w:ind w:left="-90" w:right="-125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42" w:rsidRPr="00EE1B54" w:rsidRDefault="00F74E42" w:rsidP="00F7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 xml:space="preserve">Удербаев С.С., </w:t>
            </w:r>
          </w:p>
          <w:p w:rsidR="00F74E42" w:rsidRPr="00685AB5" w:rsidRDefault="00F74E42" w:rsidP="00F74E42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685AB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Жакипова Г.М.</w:t>
            </w:r>
          </w:p>
        </w:tc>
      </w:tr>
      <w:tr w:rsidR="00F74E42" w:rsidRPr="00D55A02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42" w:rsidRPr="00D55A02" w:rsidRDefault="00F74E42" w:rsidP="00F74E4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42" w:rsidRPr="003872F7" w:rsidRDefault="00F74E42" w:rsidP="00F74E42">
            <w:pPr>
              <w:pStyle w:val="af0"/>
              <w:spacing w:before="0" w:beforeAutospacing="0" w:after="0" w:afterAutospacing="0"/>
              <w:rPr>
                <w:iCs/>
                <w:sz w:val="20"/>
                <w:szCs w:val="20"/>
                <w:lang w:val="kk-KZ"/>
              </w:rPr>
            </w:pPr>
            <w:r w:rsidRPr="003872F7">
              <w:rPr>
                <w:iCs/>
                <w:sz w:val="20"/>
                <w:szCs w:val="20"/>
                <w:lang w:val="kk-KZ"/>
              </w:rPr>
              <w:t>Комплексное освоение золоотвала г. Кызылорда в производстве строительных материалов с улучшенными свойствами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42" w:rsidRPr="00685AB5" w:rsidRDefault="00F74E42" w:rsidP="00F74E42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42" w:rsidRPr="00685AB5" w:rsidRDefault="00F74E42" w:rsidP="00211312">
            <w:pPr>
              <w:pStyle w:val="ae"/>
              <w:jc w:val="both"/>
              <w:rPr>
                <w:iCs/>
                <w:sz w:val="20"/>
                <w:lang w:val="kk-KZ" w:eastAsia="ru-RU"/>
              </w:rPr>
            </w:pPr>
            <w:r w:rsidRPr="00685AB5">
              <w:rPr>
                <w:iCs/>
                <w:sz w:val="20"/>
                <w:lang w:val="kk-KZ" w:eastAsia="ru-RU"/>
              </w:rPr>
              <w:t>ВЕСТНИК КазГАСА. №2(72). 2019. - С.204-209.</w:t>
            </w:r>
          </w:p>
          <w:p w:rsidR="00D46F5C" w:rsidRPr="00685AB5" w:rsidRDefault="00364E1B" w:rsidP="00211312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hyperlink r:id="rId51" w:history="1">
              <w:r w:rsidR="00D46F5C" w:rsidRPr="002575CE">
                <w:rPr>
                  <w:rStyle w:val="a3"/>
                  <w:rFonts w:ascii="Times New Roman" w:eastAsia="Times New Roman" w:hAnsi="Times New Roman" w:cs="Times New Roman"/>
                  <w:iCs/>
                  <w:sz w:val="20"/>
                  <w:szCs w:val="20"/>
                  <w:lang w:val="kk-KZ" w:eastAsia="ru-RU"/>
                </w:rPr>
                <w:t>https://vestnik.kazgasa.kz//frontend/web/uploads/archive/doc/1608188198_IYi48v.pdf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42" w:rsidRPr="00685AB5" w:rsidRDefault="00F74E42" w:rsidP="00F74E42">
            <w:pPr>
              <w:ind w:left="-90" w:right="-125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42" w:rsidRPr="00EE1B54" w:rsidRDefault="00F74E42" w:rsidP="00F7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 xml:space="preserve">Удербаев С.С., </w:t>
            </w:r>
          </w:p>
          <w:p w:rsidR="00F74E42" w:rsidRDefault="00F74E42" w:rsidP="00F74E42">
            <w:pPr>
              <w:spacing w:after="0" w:line="240" w:lineRule="auto"/>
              <w:ind w:left="-108" w:right="-113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685AB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 xml:space="preserve">Шегенбаева Р.К., Дильманова А.Т., </w:t>
            </w:r>
          </w:p>
          <w:p w:rsidR="00F74E42" w:rsidRPr="00685AB5" w:rsidRDefault="00F74E42" w:rsidP="00F74E42">
            <w:pPr>
              <w:spacing w:after="0" w:line="240" w:lineRule="auto"/>
              <w:ind w:left="-108" w:right="-113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685AB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Алибеков Н. Б.</w:t>
            </w:r>
          </w:p>
        </w:tc>
      </w:tr>
      <w:tr w:rsidR="00F74E42" w:rsidRPr="00D55A02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42" w:rsidRDefault="00F74E42" w:rsidP="00F74E4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42" w:rsidRPr="003872F7" w:rsidRDefault="00F74E42" w:rsidP="00F74E42">
            <w:pPr>
              <w:pStyle w:val="af0"/>
              <w:spacing w:before="0" w:beforeAutospacing="0" w:after="0" w:afterAutospacing="0"/>
              <w:rPr>
                <w:iCs/>
                <w:sz w:val="20"/>
                <w:szCs w:val="20"/>
                <w:lang w:val="kk-KZ"/>
              </w:rPr>
            </w:pPr>
            <w:r w:rsidRPr="003872F7">
              <w:rPr>
                <w:iCs/>
                <w:sz w:val="20"/>
                <w:szCs w:val="20"/>
                <w:lang w:val="kk-KZ"/>
              </w:rPr>
              <w:t>Күлдібитумды байланыстырғыш негізінде асфальтты бетонның қасиеттерін зерттеу</w:t>
            </w:r>
          </w:p>
          <w:p w:rsidR="00F74E42" w:rsidRPr="003872F7" w:rsidRDefault="00F74E42" w:rsidP="00F74E42">
            <w:pPr>
              <w:pStyle w:val="af0"/>
              <w:spacing w:before="0" w:beforeAutospacing="0" w:after="0" w:afterAutospacing="0"/>
              <w:rPr>
                <w:iCs/>
                <w:sz w:val="20"/>
                <w:szCs w:val="20"/>
                <w:lang w:val="kk-KZ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42" w:rsidRPr="002F5351" w:rsidRDefault="00F74E42" w:rsidP="00211312">
            <w:pPr>
              <w:pStyle w:val="af0"/>
              <w:spacing w:before="0" w:beforeAutospacing="0" w:after="0" w:afterAutospacing="0"/>
              <w:jc w:val="center"/>
              <w:rPr>
                <w:iCs/>
                <w:sz w:val="20"/>
                <w:szCs w:val="20"/>
                <w:lang w:val="kk-KZ"/>
              </w:rPr>
            </w:pPr>
            <w:r w:rsidRPr="00EE1B54">
              <w:rPr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42" w:rsidRDefault="00F74E42" w:rsidP="00211312">
            <w:pPr>
              <w:pStyle w:val="af0"/>
              <w:spacing w:before="0" w:beforeAutospacing="0" w:after="0" w:afterAutospacing="0"/>
              <w:jc w:val="both"/>
              <w:rPr>
                <w:iCs/>
                <w:sz w:val="20"/>
                <w:szCs w:val="20"/>
                <w:lang w:val="kk-KZ"/>
              </w:rPr>
            </w:pPr>
            <w:r w:rsidRPr="002F5351">
              <w:rPr>
                <w:iCs/>
                <w:sz w:val="20"/>
                <w:szCs w:val="20"/>
                <w:lang w:val="kk-KZ"/>
              </w:rPr>
              <w:t>Вестник КазГАСА,  2020. №2(76). – С.199-206.</w:t>
            </w:r>
          </w:p>
          <w:p w:rsidR="00D46F5C" w:rsidRPr="002F5351" w:rsidRDefault="00364E1B" w:rsidP="00211312">
            <w:pPr>
              <w:pStyle w:val="af0"/>
              <w:spacing w:before="0" w:beforeAutospacing="0" w:after="0" w:afterAutospacing="0"/>
              <w:jc w:val="both"/>
              <w:rPr>
                <w:iCs/>
                <w:sz w:val="20"/>
                <w:szCs w:val="20"/>
                <w:lang w:val="kk-KZ"/>
              </w:rPr>
            </w:pPr>
            <w:hyperlink r:id="rId52" w:history="1">
              <w:r w:rsidR="00D46F5C" w:rsidRPr="002575CE">
                <w:rPr>
                  <w:rStyle w:val="a3"/>
                  <w:iCs/>
                  <w:sz w:val="20"/>
                  <w:szCs w:val="20"/>
                  <w:lang w:val="kk-KZ"/>
                </w:rPr>
                <w:t>https://vestnik.kazgasa.kz//frontend/web/uploads/archive/doc/1608191161_SaPxf_.pdf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42" w:rsidRPr="002F5351" w:rsidRDefault="00F74E42" w:rsidP="00F74E42">
            <w:pPr>
              <w:ind w:left="-90" w:right="-125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2F53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42" w:rsidRDefault="00F74E42" w:rsidP="00F74E42">
            <w:pPr>
              <w:pStyle w:val="af0"/>
              <w:spacing w:before="0" w:beforeAutospacing="0" w:after="0" w:afterAutospacing="0"/>
              <w:jc w:val="center"/>
              <w:rPr>
                <w:b/>
                <w:iCs/>
                <w:sz w:val="20"/>
                <w:szCs w:val="20"/>
                <w:lang w:val="kk-KZ"/>
              </w:rPr>
            </w:pPr>
            <w:r w:rsidRPr="002F5351">
              <w:rPr>
                <w:b/>
                <w:iCs/>
                <w:sz w:val="20"/>
                <w:szCs w:val="20"/>
                <w:lang w:val="kk-KZ"/>
              </w:rPr>
              <w:t>Удербаев С.С.,</w:t>
            </w:r>
          </w:p>
          <w:p w:rsidR="00F74E42" w:rsidRPr="002F5351" w:rsidRDefault="00F74E42" w:rsidP="00F74E42">
            <w:pPr>
              <w:pStyle w:val="af0"/>
              <w:spacing w:before="0" w:beforeAutospacing="0" w:after="0" w:afterAutospacing="0"/>
              <w:jc w:val="center"/>
              <w:rPr>
                <w:iCs/>
                <w:sz w:val="20"/>
                <w:szCs w:val="20"/>
                <w:lang w:val="kk-KZ"/>
              </w:rPr>
            </w:pPr>
            <w:r w:rsidRPr="002F5351">
              <w:rPr>
                <w:iCs/>
                <w:sz w:val="20"/>
                <w:szCs w:val="20"/>
                <w:lang w:val="kk-KZ"/>
              </w:rPr>
              <w:t>Еримбетов К.А.</w:t>
            </w:r>
          </w:p>
        </w:tc>
      </w:tr>
      <w:tr w:rsidR="00F74E42" w:rsidRPr="00D55A02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42" w:rsidRPr="00AD5D42" w:rsidRDefault="00F74E42" w:rsidP="00F74E4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42" w:rsidRPr="003872F7" w:rsidRDefault="00F74E42" w:rsidP="00F74E42">
            <w:pPr>
              <w:pStyle w:val="af0"/>
              <w:spacing w:before="0" w:beforeAutospacing="0" w:after="0" w:afterAutospacing="0"/>
              <w:rPr>
                <w:iCs/>
                <w:sz w:val="20"/>
                <w:szCs w:val="20"/>
                <w:lang w:val="kk-KZ"/>
              </w:rPr>
            </w:pPr>
            <w:r w:rsidRPr="003872F7">
              <w:rPr>
                <w:iCs/>
                <w:sz w:val="20"/>
                <w:szCs w:val="20"/>
                <w:lang w:val="kk-KZ"/>
              </w:rPr>
              <w:t>Ғимараттардың қоршау құрылымдары арқылы жылу шығынын азайтуды зерттеу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42" w:rsidRPr="002F5351" w:rsidRDefault="00F74E42" w:rsidP="00211312">
            <w:pPr>
              <w:pStyle w:val="af0"/>
              <w:spacing w:before="0" w:beforeAutospacing="0" w:after="0" w:afterAutospacing="0"/>
              <w:jc w:val="center"/>
              <w:rPr>
                <w:iCs/>
                <w:sz w:val="20"/>
                <w:szCs w:val="20"/>
                <w:lang w:val="kk-KZ"/>
              </w:rPr>
            </w:pPr>
            <w:r w:rsidRPr="00EE1B54">
              <w:rPr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42" w:rsidRPr="002F5351" w:rsidRDefault="00F74E42" w:rsidP="00211312">
            <w:pPr>
              <w:pStyle w:val="af0"/>
              <w:spacing w:before="0" w:beforeAutospacing="0" w:after="0" w:afterAutospacing="0"/>
              <w:jc w:val="both"/>
              <w:rPr>
                <w:iCs/>
                <w:sz w:val="20"/>
                <w:szCs w:val="20"/>
                <w:lang w:val="kk-KZ"/>
              </w:rPr>
            </w:pPr>
            <w:r w:rsidRPr="002F5351">
              <w:rPr>
                <w:iCs/>
                <w:sz w:val="20"/>
                <w:szCs w:val="20"/>
                <w:lang w:val="kk-KZ"/>
              </w:rPr>
              <w:t xml:space="preserve">Вестник ВКТУ, 2023. №4., С.195-210. </w:t>
            </w:r>
          </w:p>
          <w:p w:rsidR="00F74E42" w:rsidRPr="003E2213" w:rsidRDefault="00364E1B" w:rsidP="00211312">
            <w:pPr>
              <w:pStyle w:val="af0"/>
              <w:spacing w:before="0" w:beforeAutospacing="0" w:after="0" w:afterAutospacing="0"/>
              <w:jc w:val="both"/>
              <w:rPr>
                <w:iCs/>
                <w:sz w:val="20"/>
                <w:szCs w:val="20"/>
                <w:lang w:val="kk-KZ"/>
              </w:rPr>
            </w:pPr>
            <w:hyperlink r:id="rId53" w:history="1">
              <w:r w:rsidR="00F74E42" w:rsidRPr="003E2213">
                <w:rPr>
                  <w:rStyle w:val="a3"/>
                  <w:sz w:val="20"/>
                  <w:szCs w:val="20"/>
                </w:rPr>
                <w:t>DOI 10.51885/1561-4212_2023_4_195</w:t>
              </w:r>
            </w:hyperlink>
          </w:p>
          <w:p w:rsidR="00F74E42" w:rsidRPr="002F5351" w:rsidRDefault="00F74E42" w:rsidP="00211312">
            <w:pPr>
              <w:pStyle w:val="af0"/>
              <w:spacing w:before="0" w:beforeAutospacing="0" w:after="0" w:afterAutospacing="0"/>
              <w:jc w:val="both"/>
              <w:rPr>
                <w:iCs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42" w:rsidRPr="002F5351" w:rsidRDefault="00F74E42" w:rsidP="00F74E42">
            <w:pPr>
              <w:ind w:left="-90" w:right="-125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E42" w:rsidRPr="002F5351" w:rsidRDefault="00F74E42" w:rsidP="00F74E4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2F53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Жапахова А.У.,</w:t>
            </w:r>
          </w:p>
          <w:p w:rsidR="00F74E42" w:rsidRPr="002F5351" w:rsidRDefault="00F74E42" w:rsidP="00F7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</w:pPr>
            <w:r w:rsidRPr="002F53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>Удербаев С.С.,</w:t>
            </w:r>
          </w:p>
          <w:p w:rsidR="00F74E42" w:rsidRPr="002F5351" w:rsidRDefault="00F74E42" w:rsidP="00F74E42">
            <w:pPr>
              <w:pStyle w:val="af0"/>
              <w:spacing w:before="0" w:beforeAutospacing="0" w:after="0" w:afterAutospacing="0"/>
              <w:jc w:val="center"/>
              <w:rPr>
                <w:iCs/>
                <w:sz w:val="20"/>
                <w:szCs w:val="20"/>
                <w:lang w:val="kk-KZ"/>
              </w:rPr>
            </w:pPr>
            <w:r w:rsidRPr="002F5351">
              <w:rPr>
                <w:iCs/>
                <w:sz w:val="20"/>
                <w:szCs w:val="20"/>
                <w:lang w:val="kk-KZ"/>
              </w:rPr>
              <w:t>Сақтағанова Н.А.</w:t>
            </w:r>
          </w:p>
        </w:tc>
      </w:tr>
      <w:tr w:rsidR="003F74E2" w:rsidRPr="00AD5D42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Default="003F74E2" w:rsidP="003F74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Pr="003872F7" w:rsidRDefault="003F74E2" w:rsidP="003F74E2">
            <w:pPr>
              <w:pStyle w:val="af0"/>
              <w:spacing w:before="0" w:beforeAutospacing="0" w:after="0" w:afterAutospacing="0"/>
              <w:rPr>
                <w:iCs/>
                <w:sz w:val="20"/>
                <w:szCs w:val="20"/>
                <w:lang w:val="kk-KZ"/>
              </w:rPr>
            </w:pPr>
            <w:r w:rsidRPr="003872F7">
              <w:rPr>
                <w:iCs/>
                <w:sz w:val="20"/>
                <w:szCs w:val="20"/>
                <w:lang w:val="kk-KZ"/>
              </w:rPr>
              <w:t>Кірпіш қалауын күшейтуде заманауи құрылыс  материалдарының қолданылуын зерттеу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Pr="002F5351" w:rsidRDefault="003F74E2" w:rsidP="00211312">
            <w:pPr>
              <w:pStyle w:val="af0"/>
              <w:spacing w:before="0" w:beforeAutospacing="0" w:after="0" w:afterAutospacing="0"/>
              <w:jc w:val="center"/>
              <w:rPr>
                <w:iCs/>
                <w:sz w:val="20"/>
                <w:szCs w:val="20"/>
                <w:lang w:val="kk-KZ"/>
              </w:rPr>
            </w:pPr>
            <w:r w:rsidRPr="00EE1B54">
              <w:rPr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70" w:rsidRPr="007277DB" w:rsidRDefault="003F74E2" w:rsidP="00211312">
            <w:pPr>
              <w:pStyle w:val="af0"/>
              <w:spacing w:before="0" w:beforeAutospacing="0" w:after="0" w:afterAutospacing="0"/>
              <w:jc w:val="both"/>
              <w:rPr>
                <w:iCs/>
                <w:sz w:val="20"/>
                <w:szCs w:val="20"/>
              </w:rPr>
            </w:pPr>
            <w:r w:rsidRPr="002F5351">
              <w:rPr>
                <w:iCs/>
                <w:sz w:val="20"/>
                <w:szCs w:val="20"/>
                <w:lang w:val="kk-KZ"/>
              </w:rPr>
              <w:t xml:space="preserve">Вестник КазГАСА, 2(88), (2023). Б.192-206. </w:t>
            </w:r>
          </w:p>
          <w:p w:rsidR="00EF55B3" w:rsidRDefault="00364E1B" w:rsidP="00211312">
            <w:pPr>
              <w:pStyle w:val="af0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hyperlink r:id="rId54" w:history="1">
              <w:r w:rsidR="00EF55B3" w:rsidRPr="002575CE">
                <w:rPr>
                  <w:rStyle w:val="a3"/>
                  <w:sz w:val="22"/>
                  <w:szCs w:val="22"/>
                </w:rPr>
                <w:t>https://doi.org/10.51488/1680-080X/2023.2-20</w:t>
              </w:r>
            </w:hyperlink>
          </w:p>
          <w:p w:rsidR="00EF55B3" w:rsidRPr="00EF55B3" w:rsidRDefault="00EF55B3" w:rsidP="00211312">
            <w:pPr>
              <w:pStyle w:val="af0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457570" w:rsidRPr="007277DB" w:rsidRDefault="00457570" w:rsidP="00211312">
            <w:pPr>
              <w:pStyle w:val="af0"/>
              <w:spacing w:before="0" w:beforeAutospacing="0" w:after="0" w:afterAutospacing="0"/>
              <w:jc w:val="both"/>
            </w:pPr>
          </w:p>
          <w:p w:rsidR="00457570" w:rsidRPr="007277DB" w:rsidRDefault="00457570" w:rsidP="00211312">
            <w:pPr>
              <w:pStyle w:val="af0"/>
              <w:spacing w:before="0" w:beforeAutospacing="0" w:after="0" w:afterAutospacing="0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Pr="002F5351" w:rsidRDefault="003F74E2" w:rsidP="003F74E2">
            <w:pPr>
              <w:ind w:left="-90" w:right="-125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Pr="002F5351" w:rsidRDefault="003F74E2" w:rsidP="003F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</w:pPr>
            <w:r w:rsidRPr="002F53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Жапахова А.У., </w:t>
            </w:r>
            <w:r w:rsidRPr="002F53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>Удербаев С.С.,</w:t>
            </w:r>
          </w:p>
          <w:p w:rsidR="003F74E2" w:rsidRPr="002F5351" w:rsidRDefault="004C3A8D" w:rsidP="003F74E2">
            <w:pPr>
              <w:pStyle w:val="af0"/>
              <w:spacing w:before="0" w:beforeAutospacing="0" w:after="0" w:afterAutospacing="0"/>
              <w:jc w:val="center"/>
              <w:rPr>
                <w:iCs/>
                <w:sz w:val="20"/>
                <w:szCs w:val="20"/>
                <w:lang w:val="kk-KZ"/>
              </w:rPr>
            </w:pPr>
            <w:r>
              <w:rPr>
                <w:iCs/>
                <w:sz w:val="20"/>
                <w:szCs w:val="20"/>
                <w:lang w:val="kk-KZ"/>
              </w:rPr>
              <w:t>Кел</w:t>
            </w:r>
            <w:r w:rsidR="003F74E2" w:rsidRPr="002F5351">
              <w:rPr>
                <w:iCs/>
                <w:sz w:val="20"/>
                <w:szCs w:val="20"/>
                <w:lang w:val="kk-KZ"/>
              </w:rPr>
              <w:t>магамбетов Н.К., Жапахова Г.У., Майханова К.О.</w:t>
            </w:r>
          </w:p>
        </w:tc>
      </w:tr>
      <w:tr w:rsidR="003F74E2" w:rsidRPr="00D55A02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Pr="00D55A02" w:rsidRDefault="003F74E2" w:rsidP="003F74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Pr="003872F7" w:rsidRDefault="003F74E2" w:rsidP="003F74E2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rPr>
                <w:iCs/>
                <w:sz w:val="20"/>
                <w:szCs w:val="20"/>
                <w:lang w:val="kk-KZ"/>
              </w:rPr>
            </w:pPr>
            <w:r w:rsidRPr="003872F7">
              <w:rPr>
                <w:iCs/>
                <w:sz w:val="20"/>
                <w:szCs w:val="20"/>
                <w:lang w:val="kk-KZ"/>
              </w:rPr>
              <w:t>Көпкомпонентті байланыстырғыш зат негізіндегі арболиттің беріктігін көтеру мәселесін зерттеу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Pr="002F5351" w:rsidRDefault="003F74E2" w:rsidP="00211312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Default="003F74E2" w:rsidP="00211312">
            <w:pPr>
              <w:pStyle w:val="ac"/>
              <w:autoSpaceDE w:val="0"/>
              <w:autoSpaceDN w:val="0"/>
              <w:adjustRightInd w:val="0"/>
              <w:ind w:left="109" w:right="160"/>
              <w:jc w:val="both"/>
              <w:rPr>
                <w:iCs/>
                <w:sz w:val="20"/>
                <w:szCs w:val="20"/>
                <w:lang w:val="kk-KZ"/>
              </w:rPr>
            </w:pPr>
            <w:r w:rsidRPr="002F5351">
              <w:rPr>
                <w:iCs/>
                <w:sz w:val="20"/>
                <w:szCs w:val="20"/>
                <w:lang w:val="kk-KZ"/>
              </w:rPr>
              <w:t xml:space="preserve">Вестник КазГАСА, 1(91), (2024). Б.76-93. </w:t>
            </w:r>
          </w:p>
          <w:p w:rsidR="00EF55B3" w:rsidRDefault="00364E1B" w:rsidP="00211312">
            <w:pPr>
              <w:pStyle w:val="ac"/>
              <w:autoSpaceDE w:val="0"/>
              <w:autoSpaceDN w:val="0"/>
              <w:adjustRightInd w:val="0"/>
              <w:ind w:left="109" w:right="160"/>
              <w:jc w:val="both"/>
              <w:rPr>
                <w:iCs/>
                <w:sz w:val="20"/>
                <w:szCs w:val="20"/>
                <w:lang w:val="kk-KZ"/>
              </w:rPr>
            </w:pPr>
            <w:hyperlink r:id="rId55" w:history="1">
              <w:r w:rsidR="00EF55B3" w:rsidRPr="002575CE">
                <w:rPr>
                  <w:rStyle w:val="a3"/>
                  <w:iCs/>
                  <w:sz w:val="20"/>
                  <w:szCs w:val="20"/>
                  <w:lang w:val="kk-KZ"/>
                </w:rPr>
                <w:t>https://doi.org/10.51488/1680-080X/2024.1-05</w:t>
              </w:r>
            </w:hyperlink>
          </w:p>
          <w:p w:rsidR="00EF55B3" w:rsidRPr="002F5351" w:rsidRDefault="00EF55B3" w:rsidP="00211312">
            <w:pPr>
              <w:pStyle w:val="ac"/>
              <w:autoSpaceDE w:val="0"/>
              <w:autoSpaceDN w:val="0"/>
              <w:adjustRightInd w:val="0"/>
              <w:ind w:left="109" w:right="160"/>
              <w:jc w:val="both"/>
              <w:rPr>
                <w:iCs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Default="003F74E2" w:rsidP="003F74E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Pr="002F5351" w:rsidRDefault="003F74E2" w:rsidP="003F74E2">
            <w:pPr>
              <w:autoSpaceDE w:val="0"/>
              <w:autoSpaceDN w:val="0"/>
              <w:adjustRightInd w:val="0"/>
              <w:spacing w:after="0" w:line="240" w:lineRule="auto"/>
              <w:ind w:left="-86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2F535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Жанатұлы С., </w:t>
            </w:r>
          </w:p>
          <w:p w:rsidR="003F74E2" w:rsidRPr="002F5351" w:rsidRDefault="003F74E2" w:rsidP="003F74E2">
            <w:pPr>
              <w:autoSpaceDE w:val="0"/>
              <w:autoSpaceDN w:val="0"/>
              <w:adjustRightInd w:val="0"/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</w:pPr>
            <w:r w:rsidRPr="002F53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>Удербаев С.С.,</w:t>
            </w:r>
          </w:p>
          <w:p w:rsidR="003F74E2" w:rsidRPr="003920DE" w:rsidRDefault="003F74E2" w:rsidP="003F74E2">
            <w:pPr>
              <w:autoSpaceDE w:val="0"/>
              <w:autoSpaceDN w:val="0"/>
              <w:adjustRightInd w:val="0"/>
              <w:spacing w:after="0" w:line="240" w:lineRule="auto"/>
              <w:ind w:left="-86"/>
              <w:jc w:val="center"/>
              <w:rPr>
                <w:kern w:val="24"/>
                <w:lang w:val="kk-KZ"/>
              </w:rPr>
            </w:pPr>
            <w:r w:rsidRPr="002F535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Жапахова А.У., Жакапбаева Г.А.</w:t>
            </w:r>
          </w:p>
        </w:tc>
      </w:tr>
      <w:tr w:rsidR="003F74E2" w:rsidRPr="00D55A02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Pr="00D55A02" w:rsidRDefault="003F74E2" w:rsidP="003F74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Pr="003872F7" w:rsidRDefault="003F74E2" w:rsidP="003F74E2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rPr>
                <w:iCs/>
                <w:sz w:val="22"/>
                <w:szCs w:val="22"/>
                <w:lang w:val="kk-KZ"/>
              </w:rPr>
            </w:pPr>
            <w:r w:rsidRPr="003872F7">
              <w:rPr>
                <w:iCs/>
                <w:sz w:val="22"/>
                <w:szCs w:val="22"/>
                <w:lang w:val="kk-KZ"/>
              </w:rPr>
              <w:t>Қаңқалы ғимараттардың қасбеттерін сәндік кірпішпен қаптау ақауларын зерттеу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Pr="00CE0EC1" w:rsidRDefault="003F74E2" w:rsidP="00211312">
            <w:pPr>
              <w:pStyle w:val="af0"/>
              <w:spacing w:before="0" w:beforeAutospacing="0" w:after="0" w:afterAutospacing="0"/>
              <w:jc w:val="center"/>
              <w:rPr>
                <w:iCs/>
                <w:sz w:val="22"/>
                <w:szCs w:val="22"/>
                <w:lang w:val="kk-KZ"/>
              </w:rPr>
            </w:pPr>
            <w:r w:rsidRPr="00CE0EC1">
              <w:rPr>
                <w:iCs/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Default="003F74E2" w:rsidP="00211312">
            <w:pPr>
              <w:pStyle w:val="ac"/>
              <w:autoSpaceDE w:val="0"/>
              <w:autoSpaceDN w:val="0"/>
              <w:adjustRightInd w:val="0"/>
              <w:ind w:left="109" w:right="160"/>
              <w:jc w:val="both"/>
              <w:rPr>
                <w:iCs/>
                <w:sz w:val="22"/>
                <w:szCs w:val="22"/>
                <w:lang w:val="kk-KZ"/>
              </w:rPr>
            </w:pPr>
            <w:r w:rsidRPr="00CE0EC1">
              <w:rPr>
                <w:iCs/>
                <w:sz w:val="22"/>
                <w:szCs w:val="22"/>
                <w:lang w:val="kk-KZ"/>
              </w:rPr>
              <w:t>Вестник КазГАСА, 1(91), (2024). Б.94-107.</w:t>
            </w:r>
          </w:p>
          <w:p w:rsidR="00EF55B3" w:rsidRDefault="00364E1B" w:rsidP="00211312">
            <w:pPr>
              <w:pStyle w:val="ac"/>
              <w:autoSpaceDE w:val="0"/>
              <w:autoSpaceDN w:val="0"/>
              <w:adjustRightInd w:val="0"/>
              <w:ind w:left="109" w:right="160"/>
              <w:jc w:val="both"/>
              <w:rPr>
                <w:iCs/>
                <w:sz w:val="22"/>
                <w:szCs w:val="22"/>
                <w:lang w:val="kk-KZ"/>
              </w:rPr>
            </w:pPr>
            <w:hyperlink r:id="rId56" w:history="1">
              <w:r w:rsidR="00EF55B3" w:rsidRPr="002575CE">
                <w:rPr>
                  <w:rStyle w:val="a3"/>
                  <w:iCs/>
                  <w:sz w:val="22"/>
                  <w:szCs w:val="22"/>
                  <w:lang w:val="kk-KZ"/>
                </w:rPr>
                <w:t>https://doi.org/10.51488/1680-080X/2024.1-07</w:t>
              </w:r>
            </w:hyperlink>
          </w:p>
          <w:p w:rsidR="00EF55B3" w:rsidRPr="00CE0EC1" w:rsidRDefault="00EF55B3" w:rsidP="00211312">
            <w:pPr>
              <w:pStyle w:val="ac"/>
              <w:autoSpaceDE w:val="0"/>
              <w:autoSpaceDN w:val="0"/>
              <w:adjustRightInd w:val="0"/>
              <w:ind w:left="109" w:right="160"/>
              <w:jc w:val="both"/>
              <w:rPr>
                <w:iCs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Pr="00CE0EC1" w:rsidRDefault="003F74E2" w:rsidP="003F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Pr="00CE0EC1" w:rsidRDefault="003F74E2" w:rsidP="003F74E2">
            <w:pPr>
              <w:autoSpaceDE w:val="0"/>
              <w:autoSpaceDN w:val="0"/>
              <w:adjustRightInd w:val="0"/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Жапахова А.У.</w:t>
            </w:r>
            <w:r w:rsidRPr="00CE0EC1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,</w:t>
            </w:r>
          </w:p>
          <w:p w:rsidR="003F74E2" w:rsidRPr="007A5AAA" w:rsidRDefault="003F74E2" w:rsidP="003F74E2">
            <w:pPr>
              <w:autoSpaceDE w:val="0"/>
              <w:autoSpaceDN w:val="0"/>
              <w:adjustRightInd w:val="0"/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CE0EC1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Удербаев С.С.</w:t>
            </w:r>
          </w:p>
        </w:tc>
      </w:tr>
      <w:tr w:rsidR="003F74E2" w:rsidRPr="00DD2C41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Pr="00D55A02" w:rsidRDefault="003F74E2" w:rsidP="003F74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25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Pr="003872F7" w:rsidRDefault="003F74E2" w:rsidP="003F74E2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rPr>
                <w:iCs/>
                <w:sz w:val="22"/>
                <w:szCs w:val="22"/>
                <w:lang w:val="kk-KZ"/>
              </w:rPr>
            </w:pPr>
            <w:r w:rsidRPr="003872F7">
              <w:rPr>
                <w:iCs/>
                <w:sz w:val="22"/>
                <w:szCs w:val="22"/>
                <w:lang w:val="kk-KZ"/>
              </w:rPr>
              <w:t>Imprоvеd finе-grainеd cоncrеtе fоr paving slabs with оrganоminеral additivеs</w:t>
            </w:r>
          </w:p>
          <w:p w:rsidR="003F74E2" w:rsidRPr="003872F7" w:rsidRDefault="003F74E2" w:rsidP="003F74E2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rPr>
                <w:iCs/>
                <w:sz w:val="22"/>
                <w:szCs w:val="22"/>
                <w:lang w:val="kk-KZ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Pr="00CE0EC1" w:rsidRDefault="003F74E2" w:rsidP="0021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Default="003F74E2" w:rsidP="00211312">
            <w:pPr>
              <w:pStyle w:val="ae"/>
              <w:jc w:val="both"/>
              <w:rPr>
                <w:iCs/>
                <w:sz w:val="22"/>
                <w:szCs w:val="22"/>
                <w:lang w:val="kk-KZ" w:eastAsia="ru-RU"/>
              </w:rPr>
            </w:pPr>
            <w:r w:rsidRPr="00CE0EC1">
              <w:rPr>
                <w:iCs/>
                <w:sz w:val="22"/>
                <w:szCs w:val="22"/>
                <w:lang w:val="kk-KZ" w:eastAsia="ru-RU"/>
              </w:rPr>
              <w:t>Вестник ВКТУ, 2024. №2., С.265-273.</w:t>
            </w:r>
          </w:p>
          <w:p w:rsidR="00EF55B3" w:rsidRDefault="00364E1B" w:rsidP="00211312">
            <w:pPr>
              <w:pStyle w:val="ae"/>
              <w:jc w:val="both"/>
              <w:rPr>
                <w:iCs/>
                <w:sz w:val="22"/>
                <w:szCs w:val="22"/>
                <w:lang w:val="kk-KZ" w:eastAsia="ru-RU"/>
              </w:rPr>
            </w:pPr>
            <w:hyperlink r:id="rId57" w:history="1">
              <w:r w:rsidR="00EF55B3" w:rsidRPr="002575CE">
                <w:rPr>
                  <w:rStyle w:val="a3"/>
                  <w:iCs/>
                  <w:sz w:val="22"/>
                  <w:szCs w:val="22"/>
                  <w:lang w:val="kk-KZ" w:eastAsia="ru-RU"/>
                </w:rPr>
                <w:t>https://storage.ektu.kz/nextcloud/index.php/s/5GWsQTkwXZ493FP</w:t>
              </w:r>
            </w:hyperlink>
          </w:p>
          <w:p w:rsidR="00EF55B3" w:rsidRDefault="00EF55B3" w:rsidP="00211312">
            <w:pPr>
              <w:pStyle w:val="ae"/>
              <w:jc w:val="both"/>
              <w:rPr>
                <w:sz w:val="20"/>
                <w:shd w:val="clear" w:color="auto" w:fill="FFFFFF"/>
              </w:rPr>
            </w:pPr>
            <w:r>
              <w:rPr>
                <w:sz w:val="20"/>
                <w:shd w:val="clear" w:color="auto" w:fill="FFFFFF"/>
              </w:rPr>
              <w:t>DOI  10.51885/1561-4212_2024_2_265</w:t>
            </w:r>
          </w:p>
          <w:p w:rsidR="00EF55B3" w:rsidRPr="00CE0EC1" w:rsidRDefault="00EF55B3" w:rsidP="00211312">
            <w:pPr>
              <w:pStyle w:val="ae"/>
              <w:jc w:val="both"/>
              <w:rPr>
                <w:iCs/>
                <w:sz w:val="22"/>
                <w:szCs w:val="22"/>
                <w:lang w:val="kk-KZ" w:eastAsia="ru-RU"/>
              </w:rPr>
            </w:pPr>
          </w:p>
          <w:p w:rsidR="003F74E2" w:rsidRPr="00CE0EC1" w:rsidRDefault="003F74E2" w:rsidP="00211312">
            <w:pPr>
              <w:pStyle w:val="ac"/>
              <w:autoSpaceDE w:val="0"/>
              <w:autoSpaceDN w:val="0"/>
              <w:adjustRightInd w:val="0"/>
              <w:ind w:left="109" w:right="160"/>
              <w:jc w:val="both"/>
              <w:rPr>
                <w:iCs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Pr="00CE0EC1" w:rsidRDefault="003F74E2" w:rsidP="003F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Pr="00CE0EC1" w:rsidRDefault="003F74E2" w:rsidP="003F74E2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Zhakypоva G., </w:t>
            </w:r>
          </w:p>
          <w:p w:rsidR="003F74E2" w:rsidRPr="00CE0EC1" w:rsidRDefault="003F74E2" w:rsidP="003F74E2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Uderbayev</w:t>
            </w:r>
            <w:r w:rsidRPr="00CE0EC1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E0EC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S.S.</w:t>
            </w:r>
            <w:r w:rsidRPr="00CE0EC1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</w:p>
          <w:p w:rsidR="003F74E2" w:rsidRPr="00CE0EC1" w:rsidRDefault="003F74E2" w:rsidP="003F74E2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Saktaganоva N.A., Aldungarоva A.K.,</w:t>
            </w:r>
          </w:p>
          <w:p w:rsidR="003F74E2" w:rsidRPr="007A5AAA" w:rsidRDefault="003F74E2" w:rsidP="003F74E2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Chumachеnkо N.G., Abiyеva G.S., Kurbanbayеva S.</w:t>
            </w:r>
          </w:p>
        </w:tc>
      </w:tr>
      <w:tr w:rsidR="003F74E2" w:rsidRPr="00A92EBE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Pr="00D55A02" w:rsidRDefault="003F74E2" w:rsidP="003F74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Pr="003872F7" w:rsidRDefault="003F74E2" w:rsidP="003F74E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Арболиттік қабырғалық тақталардың оңтайлы құрамын математикалық әдіспен анықтау және оның кернеулі күйін есептеу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Pr="00CE0EC1" w:rsidRDefault="003F74E2" w:rsidP="0021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Default="003F74E2" w:rsidP="00211312">
            <w:pPr>
              <w:pStyle w:val="ae"/>
              <w:jc w:val="both"/>
              <w:rPr>
                <w:iCs/>
                <w:sz w:val="22"/>
                <w:szCs w:val="22"/>
                <w:lang w:val="kk-KZ" w:eastAsia="ru-RU"/>
              </w:rPr>
            </w:pPr>
            <w:r w:rsidRPr="00CE0EC1">
              <w:rPr>
                <w:iCs/>
                <w:sz w:val="22"/>
                <w:szCs w:val="22"/>
                <w:lang w:val="kk-KZ" w:eastAsia="ru-RU"/>
              </w:rPr>
              <w:t>Вестник КазГАСА, 2(92), (2024). Б.176-193.</w:t>
            </w:r>
          </w:p>
          <w:p w:rsidR="00EF55B3" w:rsidRDefault="00364E1B" w:rsidP="00211312">
            <w:pPr>
              <w:pStyle w:val="ae"/>
              <w:jc w:val="both"/>
              <w:rPr>
                <w:iCs/>
                <w:sz w:val="22"/>
                <w:szCs w:val="22"/>
                <w:lang w:val="kk-KZ" w:eastAsia="ru-RU"/>
              </w:rPr>
            </w:pPr>
            <w:hyperlink r:id="rId58" w:history="1">
              <w:r w:rsidR="00EF55B3" w:rsidRPr="002575CE">
                <w:rPr>
                  <w:rStyle w:val="a3"/>
                  <w:iCs/>
                  <w:sz w:val="22"/>
                  <w:szCs w:val="22"/>
                  <w:lang w:val="kk-KZ" w:eastAsia="ru-RU"/>
                </w:rPr>
                <w:t>https://doi.org/10.51488/1680-080X/2024.2-13</w:t>
              </w:r>
            </w:hyperlink>
          </w:p>
          <w:p w:rsidR="00EF55B3" w:rsidRPr="00CE0EC1" w:rsidRDefault="00EF55B3" w:rsidP="00211312">
            <w:pPr>
              <w:pStyle w:val="ae"/>
              <w:jc w:val="both"/>
              <w:rPr>
                <w:iCs/>
                <w:sz w:val="22"/>
                <w:szCs w:val="22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Pr="00CE0EC1" w:rsidRDefault="003F74E2" w:rsidP="003F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E2" w:rsidRPr="00CE0EC1" w:rsidRDefault="003F74E2" w:rsidP="003F74E2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Жанатұлы С., </w:t>
            </w:r>
          </w:p>
          <w:p w:rsidR="003F74E2" w:rsidRPr="00CE0EC1" w:rsidRDefault="003F74E2" w:rsidP="003F74E2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Удербаев С.С., </w:t>
            </w:r>
          </w:p>
          <w:p w:rsidR="003F74E2" w:rsidRPr="00CE0EC1" w:rsidRDefault="003F74E2" w:rsidP="003F74E2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Алибеков Н.Б., </w:t>
            </w:r>
          </w:p>
          <w:p w:rsidR="003F74E2" w:rsidRPr="00CE0EC1" w:rsidRDefault="003F74E2" w:rsidP="003F74E2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Бисенов Қ.А., </w:t>
            </w:r>
          </w:p>
          <w:p w:rsidR="003F74E2" w:rsidRPr="00CE0EC1" w:rsidRDefault="003F74E2" w:rsidP="003F74E2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Еримбетов К.А., </w:t>
            </w:r>
          </w:p>
          <w:p w:rsidR="003F74E2" w:rsidRPr="00CE0EC1" w:rsidRDefault="003F74E2" w:rsidP="003F74E2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Амантай Б.Ғ.</w:t>
            </w:r>
          </w:p>
        </w:tc>
      </w:tr>
      <w:tr w:rsidR="00590FE4" w:rsidRPr="00D55A02" w:rsidTr="00923410">
        <w:trPr>
          <w:cantSplit/>
          <w:trHeight w:val="112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Pr="006B50C7" w:rsidRDefault="00590FE4" w:rsidP="0059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6B50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27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Pr="003872F7" w:rsidRDefault="00590FE4" w:rsidP="00590FE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Ұсақталған шина резеңкелері және мұнай қалдықтары қосылған асфальтбетонның қасиеттерін зерттеу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Pr="00CE0EC1" w:rsidRDefault="00590FE4" w:rsidP="0021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Pr="00CE0EC1" w:rsidRDefault="00590FE4" w:rsidP="0021131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hAnsi="Times New Roman" w:cs="Times New Roman"/>
                <w:iCs/>
                <w:lang w:val="kk-KZ" w:eastAsia="ru-RU"/>
              </w:rPr>
              <w:t>Университет еңбектері («Әбілқас Сағынов атындағы Қарағанды техникалық университеті). №3(96), 2024. Б.197-203.</w:t>
            </w:r>
          </w:p>
          <w:p w:rsidR="00590FE4" w:rsidRPr="008B12A4" w:rsidRDefault="00590FE4" w:rsidP="0021131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CE0EC1">
              <w:rPr>
                <w:rFonts w:ascii="Times New Roman" w:hAnsi="Times New Roman" w:cs="Times New Roman"/>
                <w:lang w:val="kk-KZ"/>
              </w:rPr>
              <w:t>DOI: </w:t>
            </w:r>
            <w:hyperlink r:id="rId59" w:tgtFrame="_blank" w:history="1">
              <w:r w:rsidRPr="00CE0EC1">
                <w:rPr>
                  <w:rStyle w:val="a3"/>
                  <w:rFonts w:ascii="Times New Roman" w:eastAsiaTheme="majorEastAsia" w:hAnsi="Times New Roman" w:cs="Times New Roman"/>
                  <w:lang w:val="kk-KZ"/>
                </w:rPr>
                <w:t>10.52209/1609-1825_2024_3_197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Pr="00CE0EC1" w:rsidRDefault="00590FE4" w:rsidP="0059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Pr="00CE0EC1" w:rsidRDefault="00590FE4" w:rsidP="00590FE4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Жапахова А.У., </w:t>
            </w:r>
          </w:p>
          <w:p w:rsidR="00590FE4" w:rsidRPr="00CE0EC1" w:rsidRDefault="00590FE4" w:rsidP="00590FE4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Удербаев С.С., </w:t>
            </w:r>
          </w:p>
          <w:p w:rsidR="00590FE4" w:rsidRPr="00CE0EC1" w:rsidRDefault="00590FE4" w:rsidP="00590FE4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Сактаганова Н.А., Келмағамбетов Н.К.</w:t>
            </w:r>
          </w:p>
        </w:tc>
      </w:tr>
      <w:tr w:rsidR="00590FE4" w:rsidRPr="00D55A02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Pr="006B50C7" w:rsidRDefault="00590FE4" w:rsidP="0059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6B50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28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Pr="003872F7" w:rsidRDefault="00590FE4" w:rsidP="00590FE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ЖЭО күлін күйдірілген күлді малта тас өндірісінде қолдану мүмкіндігін зерттеу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Pr="00CE0EC1" w:rsidRDefault="00590FE4" w:rsidP="0021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Default="00590FE4" w:rsidP="00211312">
            <w:pPr>
              <w:pStyle w:val="ae"/>
              <w:jc w:val="both"/>
              <w:rPr>
                <w:iCs/>
                <w:sz w:val="22"/>
                <w:szCs w:val="22"/>
                <w:lang w:val="kk-KZ" w:eastAsia="ru-RU"/>
              </w:rPr>
            </w:pPr>
            <w:r w:rsidRPr="00CE0EC1">
              <w:rPr>
                <w:iCs/>
                <w:sz w:val="22"/>
                <w:szCs w:val="22"/>
                <w:lang w:val="kk-KZ" w:eastAsia="ru-RU"/>
              </w:rPr>
              <w:t>QazBSQA Хабаршысы. Құрылыс. №3 (93), 2024. Б.150-159.</w:t>
            </w:r>
            <w:r>
              <w:rPr>
                <w:iCs/>
                <w:sz w:val="22"/>
                <w:szCs w:val="22"/>
                <w:lang w:val="kk-KZ" w:eastAsia="ru-RU"/>
              </w:rPr>
              <w:t xml:space="preserve"> </w:t>
            </w:r>
          </w:p>
          <w:p w:rsidR="00A96BCF" w:rsidRDefault="00364E1B" w:rsidP="00211312">
            <w:pPr>
              <w:pStyle w:val="ae"/>
              <w:jc w:val="both"/>
              <w:rPr>
                <w:iCs/>
                <w:sz w:val="22"/>
                <w:szCs w:val="22"/>
                <w:lang w:val="kk-KZ" w:eastAsia="ru-RU"/>
              </w:rPr>
            </w:pPr>
            <w:hyperlink r:id="rId60" w:history="1">
              <w:r w:rsidR="00A96BCF" w:rsidRPr="002575CE">
                <w:rPr>
                  <w:rStyle w:val="a3"/>
                  <w:iCs/>
                  <w:sz w:val="22"/>
                  <w:szCs w:val="22"/>
                  <w:lang w:val="kk-KZ" w:eastAsia="ru-RU"/>
                </w:rPr>
                <w:t>https://doi.org/10.51488/1680-080X/2024.3-11</w:t>
              </w:r>
            </w:hyperlink>
          </w:p>
          <w:p w:rsidR="00A96BCF" w:rsidRPr="00CE0EC1" w:rsidRDefault="00A96BCF" w:rsidP="00211312">
            <w:pPr>
              <w:pStyle w:val="ae"/>
              <w:jc w:val="both"/>
              <w:rPr>
                <w:iCs/>
                <w:sz w:val="22"/>
                <w:szCs w:val="22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Pr="00CE0EC1" w:rsidRDefault="00590FE4" w:rsidP="0059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10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Pr="00CE0EC1" w:rsidRDefault="00590FE4" w:rsidP="00590FE4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Хамит А.Н., </w:t>
            </w:r>
          </w:p>
          <w:p w:rsidR="00590FE4" w:rsidRPr="00CE0EC1" w:rsidRDefault="00590FE4" w:rsidP="00590FE4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Удербаев С.С., </w:t>
            </w:r>
          </w:p>
          <w:p w:rsidR="00590FE4" w:rsidRPr="00CE0EC1" w:rsidRDefault="00590FE4" w:rsidP="00590FE4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Байтасов К.,</w:t>
            </w:r>
          </w:p>
          <w:p w:rsidR="00590FE4" w:rsidRPr="00CE0EC1" w:rsidRDefault="00590FE4" w:rsidP="00590FE4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Ибраимбаева Г.Б., </w:t>
            </w:r>
          </w:p>
          <w:p w:rsidR="00590FE4" w:rsidRPr="00CE0EC1" w:rsidRDefault="00590FE4" w:rsidP="00590FE4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Култаева Ш.М.</w:t>
            </w:r>
          </w:p>
        </w:tc>
      </w:tr>
      <w:tr w:rsidR="00590FE4" w:rsidRPr="00D55A02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Pr="006B50C7" w:rsidRDefault="00590FE4" w:rsidP="0059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6B50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29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Pr="003872F7" w:rsidRDefault="00590FE4" w:rsidP="00AA47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387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Күріш қабығы күлін қосу</w:t>
            </w:r>
            <w:r w:rsidR="00AA47F1" w:rsidRPr="00387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87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арқылы механикалық белсендірілген құрғақ қоспаға негізделген автоклавты емес</w:t>
            </w:r>
            <w:r w:rsidR="00AA47F1" w:rsidRPr="00387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87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газдалған бетон технологиялары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Pr="00CE0EC1" w:rsidRDefault="00590FE4" w:rsidP="0021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Default="00590FE4" w:rsidP="00211312">
            <w:pPr>
              <w:pStyle w:val="ae"/>
              <w:jc w:val="both"/>
              <w:rPr>
                <w:iCs/>
                <w:sz w:val="22"/>
                <w:szCs w:val="22"/>
                <w:lang w:eastAsia="ru-RU"/>
              </w:rPr>
            </w:pPr>
            <w:r>
              <w:rPr>
                <w:iCs/>
                <w:sz w:val="22"/>
                <w:szCs w:val="22"/>
                <w:lang w:val="kk-KZ" w:eastAsia="ru-RU"/>
              </w:rPr>
              <w:t xml:space="preserve">Труды университета (КарТУ им. А.Сагинова). </w:t>
            </w:r>
            <w:r>
              <w:rPr>
                <w:iCs/>
                <w:sz w:val="22"/>
                <w:szCs w:val="22"/>
                <w:lang w:eastAsia="ru-RU"/>
              </w:rPr>
              <w:t xml:space="preserve">№1(102). 2026. С. 156-162. </w:t>
            </w:r>
          </w:p>
          <w:p w:rsidR="00EF55B3" w:rsidRPr="00EF55B3" w:rsidRDefault="00A96BCF" w:rsidP="00211312">
            <w:pPr>
              <w:pStyle w:val="ae"/>
              <w:jc w:val="both"/>
              <w:rPr>
                <w:sz w:val="20"/>
              </w:rPr>
            </w:pPr>
            <w:r w:rsidRPr="00EF55B3">
              <w:rPr>
                <w:sz w:val="20"/>
              </w:rPr>
              <w:t>doi:10.52209/1609-1825_2026_1_156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Pr="00CE0EC1" w:rsidRDefault="00590FE4" w:rsidP="0059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Pr="009045B1" w:rsidRDefault="00590FE4" w:rsidP="00590FE4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9045B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Сақтағанова Н.А., </w:t>
            </w:r>
            <w:r w:rsidRPr="009424E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Үдербаев С.С.,</w:t>
            </w:r>
            <w:r w:rsidRPr="009045B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Байкунирова А.С.</w:t>
            </w:r>
          </w:p>
        </w:tc>
      </w:tr>
      <w:tr w:rsidR="00590FE4" w:rsidRPr="00DD2C41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Pr="006B50C7" w:rsidRDefault="00590FE4" w:rsidP="0059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30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Pr="003872F7" w:rsidRDefault="00590FE4" w:rsidP="00590F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87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Properties of eco-friendly ceramic materials based on fly ash and rice husk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Pr="009424E6" w:rsidRDefault="00590FE4" w:rsidP="00211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24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Default="00590FE4" w:rsidP="00211312">
            <w:pPr>
              <w:pStyle w:val="ae"/>
              <w:jc w:val="both"/>
            </w:pPr>
            <w:r w:rsidRPr="009424E6">
              <w:rPr>
                <w:rFonts w:eastAsiaTheme="minorHAnsi"/>
                <w:sz w:val="20"/>
                <w:lang w:val="kk-KZ"/>
              </w:rPr>
              <w:t>Bulletin of the Kazakh Leading Academy of Architecture and Civil Engineering. No2(100), 2026. Architecture&amp; Construction</w:t>
            </w:r>
            <w:r>
              <w:rPr>
                <w:rFonts w:eastAsiaTheme="minorHAnsi"/>
                <w:sz w:val="20"/>
                <w:lang w:val="kk-KZ"/>
              </w:rPr>
              <w:t xml:space="preserve">. </w:t>
            </w:r>
            <w:r>
              <w:rPr>
                <w:rFonts w:eastAsiaTheme="minorHAnsi"/>
                <w:sz w:val="20"/>
                <w:lang w:val="en-US"/>
              </w:rPr>
              <w:t>P.129-145.</w:t>
            </w:r>
            <w:r>
              <w:rPr>
                <w:rFonts w:eastAsiaTheme="minorHAnsi"/>
                <w:sz w:val="20"/>
              </w:rPr>
              <w:t xml:space="preserve"> </w:t>
            </w:r>
            <w:r>
              <w:t xml:space="preserve"> </w:t>
            </w:r>
          </w:p>
          <w:p w:rsidR="00590FE4" w:rsidRPr="005D4925" w:rsidRDefault="00364E1B" w:rsidP="00211312">
            <w:pPr>
              <w:pStyle w:val="ae"/>
              <w:jc w:val="both"/>
              <w:rPr>
                <w:rFonts w:eastAsiaTheme="minorHAnsi"/>
                <w:sz w:val="20"/>
              </w:rPr>
            </w:pPr>
            <w:hyperlink r:id="rId61" w:history="1">
              <w:r w:rsidR="00590FE4" w:rsidRPr="0014260F">
                <w:rPr>
                  <w:rStyle w:val="a3"/>
                  <w:rFonts w:eastAsiaTheme="minorHAnsi"/>
                  <w:sz w:val="20"/>
                </w:rPr>
                <w:t>https://doi.org/10.51488/1680-080X/2026.2-07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Pr="00CE0EC1" w:rsidRDefault="00590FE4" w:rsidP="0059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Pr="009424E6" w:rsidRDefault="00590FE4" w:rsidP="00590FE4">
            <w:pPr>
              <w:spacing w:after="0" w:line="240" w:lineRule="auto"/>
              <w:ind w:left="-8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24E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Uderbayev  S.,</w:t>
            </w:r>
            <w:r w:rsidRPr="009424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Abiyeva  G., Dilmanova  A., Popov  D., Zhakapbayeva  G.</w:t>
            </w:r>
          </w:p>
        </w:tc>
      </w:tr>
      <w:tr w:rsidR="00B474B1" w:rsidRPr="00DD2C41" w:rsidTr="00923410">
        <w:trPr>
          <w:cantSplit/>
          <w:trHeight w:val="102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74B1" w:rsidRPr="006B50C7" w:rsidRDefault="00B474B1" w:rsidP="0059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31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74B1" w:rsidRPr="003872F7" w:rsidRDefault="00B474B1" w:rsidP="00590F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72F7">
              <w:rPr>
                <w:rFonts w:ascii="Times New Roman" w:hAnsi="Times New Roman" w:cs="Times New Roman"/>
                <w:lang w:val="en-US"/>
              </w:rPr>
              <w:t xml:space="preserve">Effect of rice husk ash content on the physical and mechanical properties and freeze–thaw resistance of </w:t>
            </w:r>
            <w:proofErr w:type="spellStart"/>
            <w:r w:rsidRPr="003872F7">
              <w:rPr>
                <w:rFonts w:ascii="Times New Roman" w:hAnsi="Times New Roman" w:cs="Times New Roman"/>
                <w:lang w:val="en-US"/>
              </w:rPr>
              <w:t>arbolite</w:t>
            </w:r>
            <w:proofErr w:type="spellEnd"/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74B1" w:rsidRPr="009424E6" w:rsidRDefault="00B474B1" w:rsidP="00211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24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74B1" w:rsidRDefault="00B474B1" w:rsidP="00211312">
            <w:pPr>
              <w:pStyle w:val="ae"/>
              <w:jc w:val="both"/>
              <w:rPr>
                <w:rFonts w:eastAsiaTheme="minorHAnsi"/>
                <w:sz w:val="20"/>
              </w:rPr>
            </w:pPr>
            <w:r w:rsidRPr="009424E6">
              <w:rPr>
                <w:rFonts w:eastAsiaTheme="minorHAnsi"/>
                <w:sz w:val="20"/>
                <w:lang w:val="kk-KZ"/>
              </w:rPr>
              <w:t>Bulletin of the Kazakh Leading Academy of Architecture and Civil Engineering. No2(100), 2026. Architecture&amp; Construction</w:t>
            </w:r>
            <w:r>
              <w:rPr>
                <w:rFonts w:eastAsiaTheme="minorHAnsi"/>
                <w:sz w:val="20"/>
                <w:lang w:val="kk-KZ"/>
              </w:rPr>
              <w:t xml:space="preserve">. </w:t>
            </w:r>
            <w:r>
              <w:rPr>
                <w:rFonts w:eastAsiaTheme="minorHAnsi"/>
                <w:sz w:val="20"/>
                <w:lang w:val="en-US"/>
              </w:rPr>
              <w:t>P.</w:t>
            </w:r>
            <w:r>
              <w:rPr>
                <w:rFonts w:eastAsiaTheme="minorHAnsi"/>
                <w:sz w:val="20"/>
              </w:rPr>
              <w:t>278</w:t>
            </w:r>
            <w:r>
              <w:rPr>
                <w:rFonts w:eastAsiaTheme="minorHAnsi"/>
                <w:sz w:val="20"/>
                <w:lang w:val="en-US"/>
              </w:rPr>
              <w:t>-</w:t>
            </w:r>
            <w:r>
              <w:rPr>
                <w:rFonts w:eastAsiaTheme="minorHAnsi"/>
                <w:sz w:val="20"/>
              </w:rPr>
              <w:t>293</w:t>
            </w:r>
            <w:r>
              <w:rPr>
                <w:rFonts w:eastAsiaTheme="minorHAnsi"/>
                <w:sz w:val="20"/>
                <w:lang w:val="en-US"/>
              </w:rPr>
              <w:t>.</w:t>
            </w:r>
            <w:r>
              <w:rPr>
                <w:rFonts w:eastAsiaTheme="minorHAnsi"/>
                <w:sz w:val="20"/>
              </w:rPr>
              <w:t xml:space="preserve"> </w:t>
            </w:r>
          </w:p>
          <w:p w:rsidR="00B474B1" w:rsidRPr="005D4925" w:rsidRDefault="00364E1B" w:rsidP="00211312">
            <w:pPr>
              <w:pStyle w:val="ae"/>
              <w:jc w:val="both"/>
              <w:rPr>
                <w:rFonts w:eastAsiaTheme="minorHAnsi"/>
                <w:sz w:val="20"/>
              </w:rPr>
            </w:pPr>
            <w:hyperlink r:id="rId62" w:history="1">
              <w:r w:rsidR="00B474B1" w:rsidRPr="0014260F">
                <w:rPr>
                  <w:rStyle w:val="a3"/>
                  <w:rFonts w:eastAsiaTheme="minorHAnsi"/>
                  <w:sz w:val="20"/>
                </w:rPr>
                <w:t>https://doi.org/10.51488/1680-080X/2026.2-16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74B1" w:rsidRPr="00CE0EC1" w:rsidRDefault="00B474B1" w:rsidP="0059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74B1" w:rsidRPr="005D4925" w:rsidRDefault="00B474B1" w:rsidP="00590FE4">
            <w:pPr>
              <w:spacing w:after="0" w:line="240" w:lineRule="auto"/>
              <w:ind w:left="-8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D492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Zhanatuly  S., </w:t>
            </w:r>
            <w:r w:rsidRPr="005D49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Uderbayev  S.,</w:t>
            </w:r>
            <w:r w:rsidRPr="005D49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5D492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Chumachenko N.G., Alibekov  N.B., Zhakapbayeva  G.A.</w:t>
            </w:r>
          </w:p>
        </w:tc>
      </w:tr>
      <w:tr w:rsidR="00590FE4" w:rsidRPr="00D55A02" w:rsidTr="00923410">
        <w:trPr>
          <w:cantSplit/>
          <w:trHeight w:val="353"/>
        </w:trPr>
        <w:tc>
          <w:tcPr>
            <w:tcW w:w="15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E4" w:rsidRPr="003872F7" w:rsidRDefault="00590FE4" w:rsidP="0021131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872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Статьи, которые учитываются как в изданиях, рекомендованных уполномоченным органом</w:t>
            </w:r>
          </w:p>
        </w:tc>
      </w:tr>
      <w:tr w:rsidR="006368E6" w:rsidRPr="00D55A02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6B50C7" w:rsidRDefault="006368E6" w:rsidP="00636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3872F7" w:rsidRDefault="006368E6" w:rsidP="006368E6">
            <w:pPr>
              <w:tabs>
                <w:tab w:val="num" w:pos="644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872F7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Реализация электромеханохимических способов повышения активности минерального вяжущего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68181A" w:rsidRDefault="006368E6" w:rsidP="006368E6">
            <w:pPr>
              <w:tabs>
                <w:tab w:val="num" w:pos="644"/>
              </w:tabs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8181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68181A" w:rsidRDefault="006368E6" w:rsidP="006368E6">
            <w:pPr>
              <w:tabs>
                <w:tab w:val="num" w:pos="644"/>
              </w:tabs>
              <w:autoSpaceDE w:val="0"/>
              <w:autoSpaceDN w:val="0"/>
              <w:adjustRightInd w:val="0"/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proofErr w:type="spellStart"/>
            <w:r w:rsidRPr="00DB76EE">
              <w:rPr>
                <w:rFonts w:ascii="Times New Roman" w:hAnsi="Times New Roman" w:cs="Times New Roman"/>
              </w:rPr>
              <w:t>Нанотехнологии</w:t>
            </w:r>
            <w:proofErr w:type="spellEnd"/>
            <w:r w:rsidRPr="00DB76EE">
              <w:rPr>
                <w:rFonts w:ascii="Times New Roman" w:hAnsi="Times New Roman" w:cs="Times New Roman"/>
              </w:rPr>
              <w:t xml:space="preserve"> в строительстве: научный интернет-журнал. — 2014. — Т. 6, № 2. — С. 53–70.</w:t>
            </w:r>
            <w:r>
              <w:rPr>
                <w:rFonts w:ascii="Times New Roman" w:hAnsi="Times New Roman" w:cs="Times New Roman"/>
              </w:rPr>
              <w:t xml:space="preserve"> </w:t>
            </w:r>
            <w:hyperlink r:id="rId63" w:history="1">
              <w:r w:rsidRPr="00745E66">
                <w:rPr>
                  <w:rStyle w:val="a3"/>
                  <w:rFonts w:ascii="Times New Roman" w:hAnsi="Times New Roman" w:cs="Times New Roman"/>
                  <w:iCs/>
                  <w:sz w:val="20"/>
                  <w:szCs w:val="20"/>
                  <w:lang w:val="kk-KZ"/>
                </w:rPr>
                <w:t>https://nanobuild.ru/en_EN/journal/Nanobuild-2-2014/53-70.pdf?utm_source=chatgpt.com</w:t>
              </w:r>
            </w:hyperlink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1001BC" w:rsidRDefault="006368E6" w:rsidP="00636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252625" w:rsidRDefault="006368E6" w:rsidP="006368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</w:pPr>
            <w:r w:rsidRPr="00252625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>Удербаев С.С.</w:t>
            </w:r>
          </w:p>
        </w:tc>
      </w:tr>
      <w:tr w:rsidR="006368E6" w:rsidRPr="00DD2C41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Default="006368E6" w:rsidP="00636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3872F7" w:rsidRDefault="006368E6" w:rsidP="006368E6">
            <w:pPr>
              <w:spacing w:after="0" w:line="240" w:lineRule="auto"/>
              <w:rPr>
                <w:rFonts w:ascii="Times New Roman" w:hAnsi="Times New Roman" w:cs="Times New Roman"/>
                <w:bCs/>
                <w:color w:val="2C2D2E"/>
                <w:sz w:val="20"/>
                <w:szCs w:val="20"/>
                <w:shd w:val="clear" w:color="auto" w:fill="FFFFFF"/>
                <w:lang w:val="kk-KZ"/>
              </w:rPr>
            </w:pPr>
            <w:r w:rsidRPr="003872F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Experimental studies of the strength of fine-grained concrete with the use of </w:t>
            </w:r>
            <w:proofErr w:type="spellStart"/>
            <w:r w:rsidRPr="003872F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organomineral</w:t>
            </w:r>
            <w:proofErr w:type="spellEnd"/>
            <w:r w:rsidRPr="003872F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additives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9A1B46" w:rsidRDefault="006368E6" w:rsidP="0063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1B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печатный</w:t>
            </w:r>
          </w:p>
          <w:p w:rsidR="006368E6" w:rsidRPr="009A1B46" w:rsidRDefault="006368E6" w:rsidP="0063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368E6" w:rsidRPr="009A1B46" w:rsidRDefault="006368E6" w:rsidP="006368E6">
            <w:pPr>
              <w:tabs>
                <w:tab w:val="left" w:pos="162"/>
              </w:tabs>
              <w:spacing w:after="0" w:line="240" w:lineRule="auto"/>
              <w:ind w:left="-26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9A1B46" w:rsidRDefault="006368E6" w:rsidP="006368E6">
            <w:pPr>
              <w:spacing w:after="0" w:line="240" w:lineRule="auto"/>
              <w:jc w:val="both"/>
              <w:rPr>
                <w:rStyle w:val="a3"/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A1B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ARPN Journal of Engineering and Applied Sciences</w:t>
            </w:r>
            <w:r w:rsidRPr="009A1B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9A1B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VOL. 18, NO. 3, FEBRUARY 2023,</w:t>
            </w:r>
            <w:r w:rsidRPr="009A1B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A1B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P. 211-219. </w:t>
            </w:r>
            <w:hyperlink r:id="rId64" w:history="1">
              <w:r w:rsidRPr="009A1B46">
                <w:rPr>
                  <w:rStyle w:val="a3"/>
                  <w:rFonts w:ascii="Times New Roman" w:eastAsia="Times New Roman" w:hAnsi="Times New Roman" w:cs="Times New Roman"/>
                  <w:bCs/>
                  <w:sz w:val="20"/>
                  <w:szCs w:val="20"/>
                  <w:lang w:val="kk-KZ" w:eastAsia="ru-RU"/>
                </w:rPr>
                <w:t>http://www.arpnjournals.com/jeas/volume_03_2023.htm</w:t>
              </w:r>
            </w:hyperlink>
            <w:r w:rsidRPr="009A1B46">
              <w:rPr>
                <w:rStyle w:val="a3"/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 </w:t>
            </w:r>
          </w:p>
          <w:p w:rsidR="006368E6" w:rsidRPr="009A1B46" w:rsidRDefault="00364E1B" w:rsidP="006368E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</w:pPr>
            <w:hyperlink r:id="rId65" w:history="1">
              <w:r w:rsidR="006368E6" w:rsidRPr="009A1B46">
                <w:rPr>
                  <w:rStyle w:val="a3"/>
                  <w:rFonts w:ascii="Times New Roman" w:eastAsia="Times New Roman" w:hAnsi="Times New Roman" w:cs="Times New Roman"/>
                  <w:bCs/>
                  <w:sz w:val="20"/>
                  <w:szCs w:val="20"/>
                  <w:lang w:val="kk-KZ" w:eastAsia="ru-RU"/>
                </w:rPr>
                <w:t>https://doi.org/10.59018/022338</w:t>
              </w:r>
            </w:hyperlink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9A1B46" w:rsidRDefault="00343AA5" w:rsidP="0063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9A1B46" w:rsidRDefault="006368E6" w:rsidP="006368E6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Zhakypova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G.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, </w:t>
            </w:r>
          </w:p>
          <w:p w:rsidR="006368E6" w:rsidRPr="009A1B46" w:rsidRDefault="006368E6" w:rsidP="006368E6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9A1B46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uk-UA"/>
              </w:rPr>
              <w:t>Uderbayev S</w:t>
            </w:r>
            <w:r w:rsidRPr="009A1B46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.S., 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Bi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senov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K.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, </w:t>
            </w:r>
          </w:p>
          <w:p w:rsidR="006368E6" w:rsidRPr="009A1B46" w:rsidRDefault="006368E6" w:rsidP="006368E6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</w:pP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Abi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eva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G.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and Saktaganova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N.</w:t>
            </w:r>
          </w:p>
        </w:tc>
      </w:tr>
      <w:tr w:rsidR="006368E6" w:rsidRPr="00DD2C41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55A02" w:rsidRDefault="006368E6" w:rsidP="001B4F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3872F7" w:rsidRDefault="006368E6" w:rsidP="001B4FCE">
            <w:pPr>
              <w:pStyle w:val="4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</w:pPr>
            <w:r w:rsidRPr="003872F7"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  <w:t>Thermophysical properties of road asphalt concrete</w:t>
            </w:r>
          </w:p>
          <w:p w:rsidR="006368E6" w:rsidRPr="003872F7" w:rsidRDefault="006368E6" w:rsidP="001B4FCE">
            <w:pPr>
              <w:pStyle w:val="4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A3457B" w:rsidRDefault="006368E6" w:rsidP="001B4F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5F58D8" w:rsidRDefault="006368E6" w:rsidP="001B4FCE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iCs/>
                <w:sz w:val="20"/>
                <w:szCs w:val="20"/>
                <w:lang w:val="en-US" w:eastAsia="ru-RU"/>
              </w:rPr>
            </w:pPr>
            <w:r w:rsidRPr="005F58D8">
              <w:rPr>
                <w:rFonts w:ascii="Times New Roman" w:eastAsiaTheme="majorEastAsia" w:hAnsi="Times New Roman" w:cs="Times New Roman"/>
                <w:iCs/>
                <w:sz w:val="20"/>
                <w:szCs w:val="20"/>
                <w:lang w:val="en-US" w:eastAsia="ru-RU"/>
              </w:rPr>
              <w:t>E3S Web of Conferences 402, 12020 (2023)</w:t>
            </w:r>
          </w:p>
          <w:p w:rsidR="006368E6" w:rsidRPr="001B4FCE" w:rsidRDefault="006368E6" w:rsidP="001B4F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4FCE">
              <w:rPr>
                <w:rFonts w:ascii="Roboto" w:hAnsi="Roboto"/>
                <w:color w:val="555555"/>
                <w:sz w:val="20"/>
                <w:szCs w:val="20"/>
                <w:shd w:val="clear" w:color="auto" w:fill="FFFFFF"/>
                <w:lang w:val="en-US"/>
              </w:rPr>
              <w:t>DOI:</w:t>
            </w:r>
            <w:hyperlink r:id="rId66" w:tgtFrame="_blank" w:history="1">
              <w:r w:rsidRPr="001B4FCE">
                <w:rPr>
                  <w:rStyle w:val="a3"/>
                  <w:rFonts w:ascii="Roboto" w:hAnsi="Roboto"/>
                  <w:sz w:val="20"/>
                  <w:szCs w:val="20"/>
                  <w:bdr w:val="none" w:sz="0" w:space="0" w:color="auto" w:frame="1"/>
                  <w:shd w:val="clear" w:color="auto" w:fill="FFFFFF"/>
                  <w:lang w:val="en-US"/>
                </w:rPr>
                <w:t>10.1051/e3sconf/202340212020</w:t>
              </w:r>
            </w:hyperlink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2F5351" w:rsidRDefault="006368E6" w:rsidP="001B4FCE">
            <w:pPr>
              <w:spacing w:after="0" w:line="240" w:lineRule="auto"/>
              <w:ind w:left="-90" w:right="-125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2F5351" w:rsidRDefault="00364E1B" w:rsidP="001B4FCE">
            <w:pPr>
              <w:pStyle w:val="af0"/>
              <w:spacing w:before="0" w:beforeAutospacing="0" w:after="0" w:afterAutospacing="0"/>
              <w:jc w:val="center"/>
              <w:rPr>
                <w:iCs/>
                <w:sz w:val="20"/>
                <w:szCs w:val="20"/>
                <w:lang w:val="kk-KZ"/>
              </w:rPr>
            </w:pPr>
            <w:hyperlink r:id="rId67" w:history="1">
              <w:r w:rsidR="006368E6" w:rsidRPr="005F58D8">
                <w:rPr>
                  <w:bCs/>
                  <w:sz w:val="20"/>
                  <w:szCs w:val="20"/>
                  <w:lang w:val="kk-KZ"/>
                </w:rPr>
                <w:t>Narmanova, R.A.</w:t>
              </w:r>
            </w:hyperlink>
            <w:r w:rsidR="006368E6" w:rsidRPr="005F58D8">
              <w:rPr>
                <w:bCs/>
                <w:sz w:val="20"/>
                <w:szCs w:val="20"/>
                <w:lang w:val="kk-KZ"/>
              </w:rPr>
              <w:t xml:space="preserve">, </w:t>
            </w:r>
            <w:hyperlink r:id="rId68" w:history="1">
              <w:r w:rsidR="006368E6" w:rsidRPr="005F58D8">
                <w:rPr>
                  <w:bCs/>
                  <w:sz w:val="20"/>
                  <w:szCs w:val="20"/>
                  <w:lang w:val="kk-KZ"/>
                </w:rPr>
                <w:t>Saylaubekova, N.S.</w:t>
              </w:r>
            </w:hyperlink>
            <w:r w:rsidR="006368E6" w:rsidRPr="005F58D8">
              <w:rPr>
                <w:bCs/>
                <w:sz w:val="20"/>
                <w:szCs w:val="20"/>
                <w:lang w:val="kk-KZ"/>
              </w:rPr>
              <w:t xml:space="preserve">, </w:t>
            </w:r>
            <w:hyperlink r:id="rId69" w:history="1">
              <w:r w:rsidR="006368E6" w:rsidRPr="005F58D8">
                <w:rPr>
                  <w:b/>
                  <w:bCs/>
                  <w:sz w:val="20"/>
                  <w:szCs w:val="20"/>
                  <w:u w:val="single"/>
                  <w:lang w:val="kk-KZ"/>
                </w:rPr>
                <w:t>Uderbayev, S.S.</w:t>
              </w:r>
            </w:hyperlink>
          </w:p>
        </w:tc>
      </w:tr>
      <w:tr w:rsidR="006368E6" w:rsidRPr="00DD2C41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55A02" w:rsidRDefault="006368E6" w:rsidP="0063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3872F7" w:rsidRDefault="006368E6" w:rsidP="006368E6">
            <w:pPr>
              <w:tabs>
                <w:tab w:val="left" w:pos="27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3872F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Optimizing Foundations: The Case for Slab Selection in Multi-Story Residential Buildings</w:t>
            </w:r>
          </w:p>
          <w:p w:rsidR="006368E6" w:rsidRPr="003872F7" w:rsidRDefault="006368E6" w:rsidP="006368E6">
            <w:pPr>
              <w:tabs>
                <w:tab w:val="left" w:pos="27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:rsidR="006368E6" w:rsidRPr="003872F7" w:rsidRDefault="006368E6" w:rsidP="006368E6">
            <w:pPr>
              <w:pStyle w:val="ac"/>
              <w:autoSpaceDE w:val="0"/>
              <w:autoSpaceDN w:val="0"/>
              <w:adjustRightInd w:val="0"/>
              <w:ind w:left="0" w:right="-99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9A1B46" w:rsidRDefault="006368E6" w:rsidP="006368E6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9A1B46">
              <w:rPr>
                <w:rFonts w:ascii="Times New Roman" w:hAnsi="Times New Roman" w:cs="Times New Roman"/>
                <w:kern w:val="2"/>
                <w:sz w:val="20"/>
                <w:szCs w:val="20"/>
              </w:rPr>
              <w:t>Печатный</w:t>
            </w:r>
          </w:p>
          <w:p w:rsidR="006368E6" w:rsidRPr="00291B6D" w:rsidRDefault="006368E6" w:rsidP="00636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9A1B46" w:rsidRDefault="006368E6" w:rsidP="006368E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A1B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Indonesian Journal of  Innovation in industrial engineering</w:t>
            </w:r>
          </w:p>
          <w:p w:rsidR="006368E6" w:rsidRPr="009A1B46" w:rsidRDefault="006368E6" w:rsidP="006368E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A1B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Published April 16, 2024</w:t>
            </w:r>
          </w:p>
          <w:p w:rsidR="006368E6" w:rsidRPr="009A1B46" w:rsidRDefault="00364E1B" w:rsidP="006368E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70" w:history="1">
              <w:r w:rsidR="006368E6" w:rsidRPr="009A1B46">
                <w:rPr>
                  <w:rStyle w:val="a3"/>
                  <w:rFonts w:ascii="Times New Roman" w:eastAsiaTheme="majorEastAsia" w:hAnsi="Times New Roman" w:cs="Times New Roman"/>
                  <w:sz w:val="20"/>
                  <w:szCs w:val="20"/>
                  <w:lang w:val="en-US"/>
                </w:rPr>
                <w:t>Vol. 25 No. 2 (2024)</w:t>
              </w:r>
            </w:hyperlink>
          </w:p>
          <w:p w:rsidR="006368E6" w:rsidRPr="00291B6D" w:rsidRDefault="00364E1B" w:rsidP="006368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hyperlink r:id="rId71" w:history="1">
              <w:r w:rsidR="006368E6" w:rsidRPr="009A1B46">
                <w:rPr>
                  <w:rStyle w:val="a3"/>
                  <w:rFonts w:ascii="Times New Roman" w:eastAsiaTheme="majorEastAsia" w:hAnsi="Times New Roman" w:cs="Times New Roman"/>
                  <w:sz w:val="20"/>
                  <w:szCs w:val="20"/>
                  <w:lang w:val="en-US"/>
                </w:rPr>
                <w:t>https://doi.org/10.21070/ijins.v25i2.1067</w:t>
              </w:r>
            </w:hyperlink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291B6D" w:rsidRDefault="006368E6" w:rsidP="00636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9A1B46" w:rsidRDefault="006368E6" w:rsidP="0063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pt-BR"/>
              </w:rPr>
              <w:t>Saktaganova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pt-BR"/>
              </w:rPr>
              <w:t>N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.,</w:t>
            </w:r>
            <w:r w:rsidRPr="009A1B46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  <w:r w:rsidRPr="009A1B46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uk-UA"/>
              </w:rPr>
              <w:t>Uderbayev Saken</w:t>
            </w:r>
          </w:p>
          <w:p w:rsidR="006368E6" w:rsidRPr="009A1B46" w:rsidRDefault="006368E6" w:rsidP="0063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Zhapakhova</w:t>
            </w:r>
            <w:proofErr w:type="spellEnd"/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Akmaral</w:t>
            </w:r>
            <w:proofErr w:type="spellEnd"/>
          </w:p>
          <w:p w:rsidR="006368E6" w:rsidRPr="009A1B46" w:rsidRDefault="006368E6" w:rsidP="0063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Zhakapbayeva</w:t>
            </w:r>
            <w:proofErr w:type="spellEnd"/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Gulnaz</w:t>
            </w:r>
            <w:proofErr w:type="spellEnd"/>
          </w:p>
          <w:p w:rsidR="006368E6" w:rsidRPr="009A1B46" w:rsidRDefault="006368E6" w:rsidP="0063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Aben</w:t>
            </w:r>
            <w:proofErr w:type="spellEnd"/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Gulaina</w:t>
            </w:r>
            <w:proofErr w:type="spellEnd"/>
          </w:p>
          <w:p w:rsidR="006368E6" w:rsidRPr="00291B6D" w:rsidRDefault="006368E6" w:rsidP="006368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proofErr w:type="spellStart"/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Yespenbetova</w:t>
            </w:r>
            <w:proofErr w:type="spellEnd"/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Alina</w:t>
            </w:r>
            <w:proofErr w:type="spellEnd"/>
          </w:p>
        </w:tc>
      </w:tr>
      <w:tr w:rsidR="006368E6" w:rsidRPr="00DD2C41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55A02" w:rsidRDefault="006368E6" w:rsidP="0063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3872F7" w:rsidRDefault="006368E6" w:rsidP="006368E6">
            <w:pPr>
              <w:tabs>
                <w:tab w:val="num" w:pos="644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872F7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Impact of Nanomaterials on the Mechanical Properties of Concrete: A Comparative Study of Strength and Durability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68181A" w:rsidRDefault="006368E6" w:rsidP="006368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8181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Default="006368E6" w:rsidP="006368E6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261B6E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  <w:lang w:val="en-US"/>
              </w:rPr>
              <w:t>INTERNATIONAL JOURNAL OF ADVANCES IN SIGNAL AND IMAGE SCIENCES</w:t>
            </w:r>
            <w:r w:rsidRPr="00261B6E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(</w:t>
            </w:r>
            <w:r w:rsidRPr="00261B6E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IJASIS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)</w:t>
            </w:r>
            <w:r w:rsidRPr="00261B6E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, pp. 2169–2177, Feb. 2026, </w:t>
            </w:r>
          </w:p>
          <w:p w:rsidR="006368E6" w:rsidRPr="00261B6E" w:rsidRDefault="00364E1B" w:rsidP="006368E6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hyperlink r:id="rId72" w:history="1">
              <w:r w:rsidR="006368E6" w:rsidRPr="008D3B8C">
                <w:rPr>
                  <w:rStyle w:val="a3"/>
                  <w:rFonts w:ascii="Times New Roman" w:hAnsi="Times New Roman" w:cs="Times New Roman"/>
                  <w:iCs/>
                  <w:sz w:val="20"/>
                  <w:szCs w:val="20"/>
                  <w:lang w:val="en-US"/>
                </w:rPr>
                <w:t>https://doi.org/10.29284/fk67en54</w:t>
              </w:r>
            </w:hyperlink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6368E6" w:rsidRDefault="006368E6" w:rsidP="006368E6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A44CCE" w:rsidRDefault="006368E6" w:rsidP="006368E6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261B6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  <w:t>Uderbayev</w:t>
            </w:r>
            <w:proofErr w:type="spellEnd"/>
            <w:r w:rsidRPr="00261B6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  <w:t>, S</w:t>
            </w:r>
            <w:r w:rsidRPr="00261B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., Mariappan, D. M., Rao, A. M., Jain,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M., Kumar, M. V., &amp; Win, A. M.</w:t>
            </w:r>
          </w:p>
        </w:tc>
      </w:tr>
      <w:tr w:rsidR="006368E6" w:rsidRPr="00AD2953" w:rsidTr="00923410">
        <w:trPr>
          <w:cantSplit/>
          <w:trHeight w:val="372"/>
        </w:trPr>
        <w:tc>
          <w:tcPr>
            <w:tcW w:w="1513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68E6" w:rsidRPr="003872F7" w:rsidRDefault="006368E6" w:rsidP="006368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trike/>
                <w:sz w:val="20"/>
                <w:szCs w:val="20"/>
                <w:lang w:val="kk-KZ"/>
              </w:rPr>
            </w:pPr>
            <w:r w:rsidRPr="003872F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Патент на изобретение  </w:t>
            </w:r>
            <w:r w:rsidRPr="003872F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(</w:t>
            </w:r>
            <w:r w:rsidRPr="003872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вместо</w:t>
            </w:r>
            <w:r w:rsidRPr="003872F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</w:t>
            </w:r>
            <w:r w:rsidRPr="003872F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 статьи в изданиях, рекомендуемых уполномоченным органом)</w:t>
            </w:r>
          </w:p>
        </w:tc>
      </w:tr>
      <w:tr w:rsidR="006368E6" w:rsidRPr="00D55A02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11D64" w:rsidRDefault="006368E6" w:rsidP="006368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3872F7" w:rsidRDefault="006368E6" w:rsidP="00636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72F7">
              <w:rPr>
                <w:bCs/>
                <w:sz w:val="20"/>
                <w:szCs w:val="20"/>
              </w:rPr>
              <w:t>Асфальтобетонная смесь.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11D64" w:rsidRDefault="006368E6" w:rsidP="006368E6">
            <w:pPr>
              <w:tabs>
                <w:tab w:val="left" w:pos="162"/>
              </w:tabs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11D64" w:rsidRDefault="006368E6" w:rsidP="006368E6">
            <w:pPr>
              <w:pStyle w:val="ac"/>
              <w:autoSpaceDE w:val="0"/>
              <w:autoSpaceDN w:val="0"/>
              <w:adjustRightInd w:val="0"/>
              <w:ind w:left="109"/>
              <w:jc w:val="both"/>
              <w:rPr>
                <w:bCs/>
                <w:sz w:val="20"/>
                <w:szCs w:val="20"/>
              </w:rPr>
            </w:pPr>
            <w:r w:rsidRPr="00D11D64">
              <w:rPr>
                <w:bCs/>
                <w:sz w:val="20"/>
                <w:szCs w:val="20"/>
              </w:rPr>
              <w:t xml:space="preserve">Патент на изобретение № </w:t>
            </w:r>
            <w:r w:rsidRPr="00D11D64">
              <w:rPr>
                <w:sz w:val="20"/>
                <w:szCs w:val="20"/>
              </w:rPr>
              <w:t>34799,</w:t>
            </w:r>
            <w:r w:rsidRPr="00D11D64">
              <w:rPr>
                <w:sz w:val="20"/>
                <w:szCs w:val="20"/>
                <w:lang w:val="kk-KZ"/>
              </w:rPr>
              <w:t xml:space="preserve"> бюллетень </w:t>
            </w:r>
            <w:r w:rsidRPr="00D11D64">
              <w:rPr>
                <w:sz w:val="20"/>
                <w:szCs w:val="20"/>
              </w:rPr>
              <w:t xml:space="preserve">№2 от </w:t>
            </w:r>
            <w:r w:rsidRPr="00D11D64">
              <w:rPr>
                <w:bCs/>
                <w:sz w:val="20"/>
                <w:szCs w:val="20"/>
              </w:rPr>
              <w:t>25.12.2020 г.</w:t>
            </w:r>
          </w:p>
          <w:p w:rsidR="006368E6" w:rsidRPr="00D11D64" w:rsidRDefault="00364E1B" w:rsidP="006368E6">
            <w:pPr>
              <w:pStyle w:val="ac"/>
              <w:autoSpaceDE w:val="0"/>
              <w:autoSpaceDN w:val="0"/>
              <w:adjustRightInd w:val="0"/>
              <w:ind w:left="109"/>
              <w:jc w:val="both"/>
              <w:rPr>
                <w:sz w:val="20"/>
                <w:szCs w:val="20"/>
                <w:lang w:val="kk-KZ"/>
              </w:rPr>
            </w:pPr>
            <w:hyperlink r:id="rId73" w:history="1">
              <w:r w:rsidR="006368E6" w:rsidRPr="00D11D64">
                <w:rPr>
                  <w:rStyle w:val="a3"/>
                  <w:sz w:val="20"/>
                  <w:szCs w:val="20"/>
                  <w:lang w:val="kk-KZ"/>
                </w:rPr>
                <w:t>https://gosreestr.kazpatent.kz/Invention/Details?docNumber=320991</w:t>
              </w:r>
            </w:hyperlink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963A45" w:rsidRDefault="008A72AD" w:rsidP="0063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7A5AAA" w:rsidRDefault="006368E6" w:rsidP="006368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val="kk-KZ"/>
              </w:rPr>
              <w:t>Удербаев С.С.,</w:t>
            </w:r>
            <w:r w:rsidRPr="00D11D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11D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Еримбетов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К.А.</w:t>
            </w:r>
          </w:p>
        </w:tc>
      </w:tr>
      <w:tr w:rsidR="006368E6" w:rsidRPr="00D55A02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11D64" w:rsidRDefault="006368E6" w:rsidP="006368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2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3872F7" w:rsidRDefault="006368E6" w:rsidP="006368E6">
            <w:pPr>
              <w:tabs>
                <w:tab w:val="left" w:pos="27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387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Сырьевая смесь для получения искусственного пористого заполнителя</w:t>
            </w:r>
          </w:p>
          <w:p w:rsidR="006368E6" w:rsidRPr="003872F7" w:rsidRDefault="006368E6" w:rsidP="006368E6">
            <w:pPr>
              <w:pStyle w:val="ac"/>
              <w:tabs>
                <w:tab w:val="left" w:pos="162"/>
              </w:tabs>
              <w:autoSpaceDE w:val="0"/>
              <w:autoSpaceDN w:val="0"/>
              <w:adjustRightInd w:val="0"/>
              <w:ind w:left="-2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11D64" w:rsidRDefault="006368E6" w:rsidP="0063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6F19D9" w:rsidRDefault="006368E6" w:rsidP="006368E6">
            <w:pPr>
              <w:spacing w:after="0" w:line="240" w:lineRule="auto"/>
              <w:ind w:left="9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Патент на изобретение. № 36592, бюллетень №6 от 09.02.2024г.</w:t>
            </w:r>
          </w:p>
          <w:p w:rsidR="006368E6" w:rsidRPr="006F19D9" w:rsidRDefault="00364E1B" w:rsidP="006368E6">
            <w:pPr>
              <w:spacing w:after="0" w:line="240" w:lineRule="auto"/>
              <w:ind w:left="9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hyperlink r:id="rId74" w:history="1">
              <w:r w:rsidR="006368E6" w:rsidRPr="00457570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val="en-US" w:eastAsia="ru-RU"/>
                </w:rPr>
                <w:t>https</w:t>
              </w:r>
              <w:r w:rsidR="006368E6" w:rsidRPr="006F19D9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eastAsia="ru-RU"/>
                </w:rPr>
                <w:t>://</w:t>
              </w:r>
              <w:proofErr w:type="spellStart"/>
              <w:r w:rsidR="006368E6" w:rsidRPr="00457570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val="en-US" w:eastAsia="ru-RU"/>
                </w:rPr>
                <w:t>gosreestr</w:t>
              </w:r>
              <w:proofErr w:type="spellEnd"/>
              <w:r w:rsidR="006368E6" w:rsidRPr="006F19D9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eastAsia="ru-RU"/>
                </w:rPr>
                <w:t>.</w:t>
              </w:r>
              <w:proofErr w:type="spellStart"/>
              <w:r w:rsidR="006368E6" w:rsidRPr="00457570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val="en-US" w:eastAsia="ru-RU"/>
                </w:rPr>
                <w:t>kazpatent</w:t>
              </w:r>
              <w:proofErr w:type="spellEnd"/>
              <w:r w:rsidR="006368E6" w:rsidRPr="006F19D9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eastAsia="ru-RU"/>
                </w:rPr>
                <w:t>.</w:t>
              </w:r>
              <w:proofErr w:type="spellStart"/>
              <w:r w:rsidR="006368E6" w:rsidRPr="00457570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val="en-US" w:eastAsia="ru-RU"/>
                </w:rPr>
                <w:t>kz</w:t>
              </w:r>
              <w:proofErr w:type="spellEnd"/>
              <w:r w:rsidR="006368E6" w:rsidRPr="006F19D9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eastAsia="ru-RU"/>
                </w:rPr>
                <w:t>/</w:t>
              </w:r>
              <w:r w:rsidR="006368E6" w:rsidRPr="00457570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val="en-US" w:eastAsia="ru-RU"/>
                </w:rPr>
                <w:t>Invention</w:t>
              </w:r>
              <w:r w:rsidR="006368E6" w:rsidRPr="006F19D9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eastAsia="ru-RU"/>
                </w:rPr>
                <w:t>/</w:t>
              </w:r>
              <w:r w:rsidR="006368E6" w:rsidRPr="00457570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val="en-US" w:eastAsia="ru-RU"/>
                </w:rPr>
                <w:t>Details</w:t>
              </w:r>
              <w:r w:rsidR="006368E6" w:rsidRPr="006F19D9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eastAsia="ru-RU"/>
                </w:rPr>
                <w:t>?</w:t>
              </w:r>
              <w:proofErr w:type="spellStart"/>
              <w:r w:rsidR="006368E6" w:rsidRPr="00457570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val="en-US" w:eastAsia="ru-RU"/>
                </w:rPr>
                <w:t>docNumber</w:t>
              </w:r>
              <w:proofErr w:type="spellEnd"/>
              <w:r w:rsidR="006368E6" w:rsidRPr="006F19D9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eastAsia="ru-RU"/>
                </w:rPr>
                <w:t>=367133</w:t>
              </w:r>
            </w:hyperlink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963A45" w:rsidRDefault="008A72AD" w:rsidP="0063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11D64" w:rsidRDefault="006368E6" w:rsidP="006368E6">
            <w:pPr>
              <w:pStyle w:val="aa"/>
              <w:ind w:left="98" w:hanging="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D1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Удербаев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С.С.,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Хамит А.Н.,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Сактаганова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Н.А.</w:t>
            </w:r>
          </w:p>
          <w:p w:rsidR="006368E6" w:rsidRPr="00D11D64" w:rsidRDefault="006368E6" w:rsidP="006368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Жапахова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А.У., </w:t>
            </w: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Ембергенов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М.А.</w:t>
            </w:r>
          </w:p>
        </w:tc>
      </w:tr>
      <w:tr w:rsidR="006368E6" w:rsidRPr="00D55A02" w:rsidTr="00923410">
        <w:trPr>
          <w:cantSplit/>
          <w:trHeight w:val="103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11D64" w:rsidRDefault="006368E6" w:rsidP="006368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lastRenderedPageBreak/>
              <w:t>3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3872F7" w:rsidRDefault="006368E6" w:rsidP="006368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3872F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Экран для защиты зданий и сооружений от сейсмических толчков при землетрясениях и воздействия техногенных источников колебаний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11D64" w:rsidRDefault="006368E6" w:rsidP="00636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11D64" w:rsidRDefault="006368E6" w:rsidP="006368E6">
            <w:pPr>
              <w:pStyle w:val="ac"/>
              <w:tabs>
                <w:tab w:val="left" w:pos="162"/>
              </w:tabs>
              <w:autoSpaceDE w:val="0"/>
              <w:autoSpaceDN w:val="0"/>
              <w:adjustRightInd w:val="0"/>
              <w:ind w:left="-26"/>
              <w:jc w:val="both"/>
              <w:rPr>
                <w:bCs/>
                <w:sz w:val="20"/>
                <w:szCs w:val="20"/>
                <w:lang w:val="kk-KZ"/>
              </w:rPr>
            </w:pPr>
            <w:r w:rsidRPr="00D11D64">
              <w:rPr>
                <w:bCs/>
                <w:sz w:val="20"/>
                <w:szCs w:val="20"/>
                <w:lang w:val="kk-KZ"/>
              </w:rPr>
              <w:t>Патент на изобретение № 36538,</w:t>
            </w:r>
            <w:r w:rsidRPr="00D11D64">
              <w:rPr>
                <w:sz w:val="20"/>
                <w:szCs w:val="20"/>
                <w:lang w:val="kk-KZ"/>
              </w:rPr>
              <w:t xml:space="preserve"> бюллетень </w:t>
            </w:r>
            <w:r w:rsidRPr="00D11D64">
              <w:rPr>
                <w:sz w:val="20"/>
                <w:szCs w:val="20"/>
              </w:rPr>
              <w:t xml:space="preserve">№1 от </w:t>
            </w:r>
            <w:r w:rsidRPr="00D11D64">
              <w:rPr>
                <w:bCs/>
                <w:sz w:val="20"/>
                <w:szCs w:val="20"/>
                <w:lang w:val="kk-KZ"/>
              </w:rPr>
              <w:t xml:space="preserve"> 05.01.2024 г.</w:t>
            </w:r>
          </w:p>
          <w:p w:rsidR="006368E6" w:rsidRPr="00D11D64" w:rsidRDefault="00364E1B" w:rsidP="006368E6">
            <w:pPr>
              <w:pStyle w:val="ac"/>
              <w:tabs>
                <w:tab w:val="left" w:pos="162"/>
              </w:tabs>
              <w:autoSpaceDE w:val="0"/>
              <w:autoSpaceDN w:val="0"/>
              <w:adjustRightInd w:val="0"/>
              <w:ind w:left="-26"/>
              <w:jc w:val="both"/>
              <w:rPr>
                <w:bCs/>
                <w:sz w:val="20"/>
                <w:szCs w:val="20"/>
                <w:lang w:val="kk-KZ"/>
              </w:rPr>
            </w:pPr>
            <w:hyperlink r:id="rId75" w:history="1">
              <w:r w:rsidR="006368E6" w:rsidRPr="00D11D64">
                <w:rPr>
                  <w:rStyle w:val="a3"/>
                  <w:bCs/>
                  <w:sz w:val="20"/>
                  <w:szCs w:val="20"/>
                  <w:lang w:val="kk-KZ"/>
                </w:rPr>
                <w:t>https://gosreestr.kazpatent.kz/Invention/Details?docNumber=367736</w:t>
              </w:r>
            </w:hyperlink>
          </w:p>
          <w:p w:rsidR="006368E6" w:rsidRPr="00F513A9" w:rsidRDefault="006368E6" w:rsidP="00636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  <w:shd w:val="clear" w:color="auto" w:fill="FFFFFF"/>
                <w:lang w:val="kk-KZ" w:eastAsia="ru-RU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F513A9" w:rsidRDefault="008A72AD" w:rsidP="00636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6F19D9" w:rsidRDefault="006368E6" w:rsidP="006368E6">
            <w:pPr>
              <w:tabs>
                <w:tab w:val="left" w:pos="162"/>
              </w:tabs>
              <w:autoSpaceDE w:val="0"/>
              <w:autoSpaceDN w:val="0"/>
              <w:adjustRightInd w:val="0"/>
              <w:spacing w:after="0" w:line="240" w:lineRule="auto"/>
              <w:ind w:left="-86" w:right="-1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11D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Бесимбаев Е.Т., Иргибаев Т.И., Жамбакина З.М., Наширалиев Ж.Т., Куатбаева Т.К., Кусбекова М.Б., Маселбеков Д.М., Дюсембаев И.Н., </w:t>
            </w:r>
            <w:r w:rsidRPr="00D1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</w:p>
          <w:p w:rsidR="006368E6" w:rsidRPr="00D11D64" w:rsidRDefault="006368E6" w:rsidP="006368E6">
            <w:pPr>
              <w:tabs>
                <w:tab w:val="left" w:pos="162"/>
              </w:tabs>
              <w:autoSpaceDE w:val="0"/>
              <w:autoSpaceDN w:val="0"/>
              <w:adjustRightInd w:val="0"/>
              <w:spacing w:after="0" w:line="240" w:lineRule="auto"/>
              <w:ind w:left="-86" w:right="-11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val="kk-KZ"/>
              </w:rPr>
              <w:t>Удербаев С.С.,</w:t>
            </w: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D11D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6368E6" w:rsidRPr="00D11D64" w:rsidRDefault="006368E6" w:rsidP="006368E6">
            <w:pPr>
              <w:tabs>
                <w:tab w:val="left" w:pos="162"/>
              </w:tabs>
              <w:autoSpaceDE w:val="0"/>
              <w:autoSpaceDN w:val="0"/>
              <w:adjustRightInd w:val="0"/>
              <w:spacing w:after="0" w:line="240" w:lineRule="auto"/>
              <w:ind w:left="-86" w:right="-11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11D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Тенгебаев Н.Е.,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11D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Кадыров Ж.Н.</w:t>
            </w:r>
          </w:p>
        </w:tc>
      </w:tr>
      <w:tr w:rsidR="006368E6" w:rsidRPr="00D55A02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11D64" w:rsidRDefault="006368E6" w:rsidP="006368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4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3872F7" w:rsidRDefault="006368E6" w:rsidP="006368E6">
            <w:pPr>
              <w:pStyle w:val="ac"/>
              <w:tabs>
                <w:tab w:val="left" w:pos="162"/>
              </w:tabs>
              <w:autoSpaceDE w:val="0"/>
              <w:autoSpaceDN w:val="0"/>
              <w:adjustRightInd w:val="0"/>
              <w:ind w:left="-26"/>
              <w:rPr>
                <w:bCs/>
                <w:sz w:val="20"/>
                <w:szCs w:val="20"/>
                <w:lang w:val="kk-KZ"/>
              </w:rPr>
            </w:pPr>
            <w:r w:rsidRPr="003872F7">
              <w:rPr>
                <w:color w:val="000000"/>
                <w:sz w:val="20"/>
                <w:szCs w:val="20"/>
                <w:shd w:val="clear" w:color="auto" w:fill="FFFFFF"/>
              </w:rPr>
              <w:t>Состав сырьевой смеси для производства керамических изделий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11D64" w:rsidRDefault="006368E6" w:rsidP="006368E6">
            <w:pPr>
              <w:tabs>
                <w:tab w:val="left" w:pos="162"/>
              </w:tabs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11D64" w:rsidRDefault="006368E6" w:rsidP="006368E6">
            <w:pPr>
              <w:spacing w:after="0" w:line="240" w:lineRule="auto"/>
              <w:ind w:left="9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Патент на изобретение. № 36595,  бюллетень №6 от 09.02.2024г.</w:t>
            </w:r>
          </w:p>
          <w:p w:rsidR="006368E6" w:rsidRPr="00D11D64" w:rsidRDefault="00364E1B" w:rsidP="006368E6">
            <w:pPr>
              <w:pStyle w:val="ac"/>
              <w:tabs>
                <w:tab w:val="left" w:pos="162"/>
              </w:tabs>
              <w:autoSpaceDE w:val="0"/>
              <w:autoSpaceDN w:val="0"/>
              <w:adjustRightInd w:val="0"/>
              <w:ind w:left="-26"/>
              <w:jc w:val="both"/>
              <w:rPr>
                <w:bCs/>
                <w:sz w:val="20"/>
                <w:szCs w:val="20"/>
                <w:lang w:val="kk-KZ"/>
              </w:rPr>
            </w:pPr>
            <w:hyperlink r:id="rId76" w:history="1">
              <w:r w:rsidR="006368E6" w:rsidRPr="002575CE">
                <w:rPr>
                  <w:rStyle w:val="a3"/>
                  <w:bCs/>
                  <w:sz w:val="20"/>
                  <w:szCs w:val="20"/>
                  <w:lang w:val="kk-KZ"/>
                </w:rPr>
                <w:t>https://gosreestr.kazpatent.kz/Invention/Details?docNumber=367895</w:t>
              </w:r>
            </w:hyperlink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11D64" w:rsidRDefault="008A72AD" w:rsidP="00636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11D64" w:rsidRDefault="006368E6" w:rsidP="006368E6">
            <w:pPr>
              <w:pStyle w:val="aa"/>
              <w:ind w:left="98" w:hanging="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D1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Удербаев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С.С.,</w:t>
            </w:r>
          </w:p>
          <w:p w:rsidR="006368E6" w:rsidRPr="00D11D64" w:rsidRDefault="006368E6" w:rsidP="006368E6">
            <w:pPr>
              <w:pStyle w:val="aa"/>
              <w:ind w:left="98" w:hanging="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Дильманова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А.Т.,</w:t>
            </w:r>
          </w:p>
          <w:p w:rsidR="006368E6" w:rsidRPr="00D11D64" w:rsidRDefault="006368E6" w:rsidP="006368E6">
            <w:pPr>
              <w:tabs>
                <w:tab w:val="left" w:pos="162"/>
              </w:tabs>
              <w:autoSpaceDE w:val="0"/>
              <w:autoSpaceDN w:val="0"/>
              <w:adjustRightInd w:val="0"/>
              <w:spacing w:after="0" w:line="240" w:lineRule="auto"/>
              <w:ind w:left="-86" w:right="-115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Бесимбаев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Е.Т. </w:t>
            </w: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Сактаганова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Н.А.</w:t>
            </w:r>
          </w:p>
        </w:tc>
      </w:tr>
      <w:tr w:rsidR="006368E6" w:rsidRPr="00D55A02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11D64" w:rsidRDefault="006368E6" w:rsidP="006368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5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3872F7" w:rsidRDefault="006368E6" w:rsidP="006368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387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Способ изготовления искусственного пористого заполнителя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11D64" w:rsidRDefault="006368E6" w:rsidP="00636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11D64" w:rsidRDefault="006368E6" w:rsidP="006368E6">
            <w:pPr>
              <w:spacing w:after="0" w:line="240" w:lineRule="auto"/>
              <w:ind w:left="9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Патент на изобретение. №36668,  бюллетень №13 от  29.03.2024г.</w:t>
            </w:r>
          </w:p>
          <w:p w:rsidR="00DD2C41" w:rsidRPr="00923410" w:rsidRDefault="00DD2C41" w:rsidP="00DD2C41">
            <w:pPr>
              <w:spacing w:after="0" w:line="240" w:lineRule="auto"/>
              <w:ind w:left="9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hyperlink r:id="rId77" w:history="1">
              <w:r w:rsidRPr="00F2042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eastAsia="ru-RU"/>
                </w:rPr>
                <w:t>https://gosreestr.kazpatent.kz/Invention/Details?docNumber=367436</w:t>
              </w:r>
            </w:hyperlink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963A45" w:rsidRDefault="008A72AD" w:rsidP="00636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11D64" w:rsidRDefault="006368E6" w:rsidP="006368E6">
            <w:pPr>
              <w:pStyle w:val="aa"/>
              <w:ind w:right="-108" w:hanging="1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Хамит А.Н., </w:t>
            </w:r>
            <w:proofErr w:type="spellStart"/>
            <w:r w:rsidRPr="00D1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Удербаев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С.С.,</w:t>
            </w:r>
          </w:p>
          <w:p w:rsidR="006368E6" w:rsidRPr="00D11D64" w:rsidRDefault="006368E6" w:rsidP="00636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Сактаганова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Н.А.</w:t>
            </w:r>
          </w:p>
          <w:p w:rsidR="006368E6" w:rsidRPr="00D11D64" w:rsidRDefault="006368E6" w:rsidP="00636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Жапахова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А.У., </w:t>
            </w: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Будикова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А.М.</w:t>
            </w:r>
          </w:p>
        </w:tc>
      </w:tr>
      <w:tr w:rsidR="006368E6" w:rsidRPr="006E7E5B" w:rsidTr="007277DB">
        <w:trPr>
          <w:cantSplit/>
          <w:trHeight w:val="117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11D64" w:rsidRDefault="006368E6" w:rsidP="006368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6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3872F7" w:rsidRDefault="006368E6" w:rsidP="006368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387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Арболитовая</w:t>
            </w:r>
            <w:proofErr w:type="spellEnd"/>
            <w:r w:rsidRPr="00387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смесь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11D64" w:rsidRDefault="006368E6" w:rsidP="00636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11D64" w:rsidRDefault="006368E6" w:rsidP="006368E6">
            <w:pPr>
              <w:spacing w:after="0" w:line="240" w:lineRule="auto"/>
              <w:ind w:left="9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Патент на изобретение. №  36926,  бюллетень №37 от 13.09.2024г.</w:t>
            </w:r>
          </w:p>
          <w:p w:rsidR="006368E6" w:rsidRPr="00923410" w:rsidRDefault="00364E1B" w:rsidP="006368E6">
            <w:pPr>
              <w:spacing w:after="0" w:line="240" w:lineRule="auto"/>
              <w:ind w:left="9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hyperlink r:id="rId78" w:history="1">
              <w:r w:rsidR="006368E6" w:rsidRPr="002575C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val="en-US" w:eastAsia="ru-RU"/>
                </w:rPr>
                <w:t>https</w:t>
              </w:r>
              <w:r w:rsidR="006368E6" w:rsidRPr="00923410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eastAsia="ru-RU"/>
                </w:rPr>
                <w:t>://</w:t>
              </w:r>
              <w:proofErr w:type="spellStart"/>
              <w:r w:rsidR="006368E6" w:rsidRPr="002575C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val="en-US" w:eastAsia="ru-RU"/>
                </w:rPr>
                <w:t>gosreestr</w:t>
              </w:r>
              <w:proofErr w:type="spellEnd"/>
              <w:r w:rsidR="006368E6" w:rsidRPr="00923410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eastAsia="ru-RU"/>
                </w:rPr>
                <w:t>.</w:t>
              </w:r>
              <w:proofErr w:type="spellStart"/>
              <w:r w:rsidR="006368E6" w:rsidRPr="002575C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val="en-US" w:eastAsia="ru-RU"/>
                </w:rPr>
                <w:t>kazpatent</w:t>
              </w:r>
              <w:proofErr w:type="spellEnd"/>
              <w:r w:rsidR="006368E6" w:rsidRPr="00923410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eastAsia="ru-RU"/>
                </w:rPr>
                <w:t>.</w:t>
              </w:r>
              <w:proofErr w:type="spellStart"/>
              <w:r w:rsidR="006368E6" w:rsidRPr="002575C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val="en-US" w:eastAsia="ru-RU"/>
                </w:rPr>
                <w:t>kz</w:t>
              </w:r>
              <w:proofErr w:type="spellEnd"/>
              <w:r w:rsidR="006368E6" w:rsidRPr="00923410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eastAsia="ru-RU"/>
                </w:rPr>
                <w:t>/</w:t>
              </w:r>
              <w:r w:rsidR="006368E6" w:rsidRPr="002575C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val="en-US" w:eastAsia="ru-RU"/>
                </w:rPr>
                <w:t>Invention</w:t>
              </w:r>
              <w:r w:rsidR="006368E6" w:rsidRPr="00923410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eastAsia="ru-RU"/>
                </w:rPr>
                <w:t>/</w:t>
              </w:r>
              <w:r w:rsidR="006368E6" w:rsidRPr="002575C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val="en-US" w:eastAsia="ru-RU"/>
                </w:rPr>
                <w:t>Details</w:t>
              </w:r>
              <w:r w:rsidR="006368E6" w:rsidRPr="00923410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eastAsia="ru-RU"/>
                </w:rPr>
                <w:t>?</w:t>
              </w:r>
              <w:proofErr w:type="spellStart"/>
              <w:r w:rsidR="006368E6" w:rsidRPr="002575C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val="en-US" w:eastAsia="ru-RU"/>
                </w:rPr>
                <w:t>docNumber</w:t>
              </w:r>
              <w:proofErr w:type="spellEnd"/>
              <w:r w:rsidR="006368E6" w:rsidRPr="00923410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  <w:lang w:eastAsia="ru-RU"/>
                </w:rPr>
                <w:t>=372439</w:t>
              </w:r>
            </w:hyperlink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963A45" w:rsidRDefault="008A72AD" w:rsidP="00636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11D64" w:rsidRDefault="006368E6" w:rsidP="00636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</w:pP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Жанатұлы С.,</w:t>
            </w:r>
          </w:p>
          <w:p w:rsidR="006368E6" w:rsidRPr="007A5AAA" w:rsidRDefault="006368E6" w:rsidP="00636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D1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  <w:t>Удербаев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С.С.,</w:t>
            </w:r>
            <w:r w:rsidRPr="0092341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Бисенов</w:t>
            </w:r>
            <w:proofErr w:type="spellEnd"/>
            <w:proofErr w:type="gram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Қ.</w:t>
            </w:r>
            <w:proofErr w:type="gram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А.,</w:t>
            </w:r>
            <w:r w:rsidRPr="00923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БудиковаА.М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Сактаганова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Н.А.</w:t>
            </w:r>
          </w:p>
        </w:tc>
      </w:tr>
      <w:tr w:rsidR="006368E6" w:rsidRPr="00D55A02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11D64" w:rsidRDefault="006368E6" w:rsidP="006368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7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3872F7" w:rsidRDefault="006368E6" w:rsidP="006368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3872F7">
              <w:rPr>
                <w:rFonts w:ascii="Times New Roman" w:hAnsi="Times New Roman" w:cs="Times New Roman"/>
              </w:rPr>
              <w:t xml:space="preserve">Способ получения </w:t>
            </w:r>
            <w:proofErr w:type="spellStart"/>
            <w:r w:rsidRPr="003872F7">
              <w:rPr>
                <w:rFonts w:ascii="Times New Roman" w:hAnsi="Times New Roman" w:cs="Times New Roman"/>
              </w:rPr>
              <w:t>арболитового</w:t>
            </w:r>
            <w:proofErr w:type="spellEnd"/>
            <w:r w:rsidRPr="003872F7">
              <w:rPr>
                <w:rFonts w:ascii="Times New Roman" w:hAnsi="Times New Roman" w:cs="Times New Roman"/>
              </w:rPr>
              <w:t xml:space="preserve"> изделия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F513A9" w:rsidRDefault="006368E6" w:rsidP="00636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F513A9">
              <w:rPr>
                <w:rFonts w:ascii="Times New Roman" w:hAnsi="Times New Roman" w:cs="Times New Roman"/>
                <w:iCs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F513A9" w:rsidRDefault="006368E6" w:rsidP="006368E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F513A9">
              <w:rPr>
                <w:rFonts w:ascii="Times New Roman" w:hAnsi="Times New Roman" w:cs="Times New Roman"/>
                <w:bCs/>
                <w:lang w:val="kk-KZ"/>
              </w:rPr>
              <w:t xml:space="preserve">Патент на изобретение № 36866. Бюллетень №30 от  </w:t>
            </w:r>
            <w:r w:rsidRPr="00F513A9">
              <w:rPr>
                <w:rFonts w:ascii="Times New Roman" w:hAnsi="Times New Roman" w:cs="Times New Roman"/>
              </w:rPr>
              <w:t xml:space="preserve">26.07.2024 </w:t>
            </w:r>
            <w:r w:rsidRPr="00F513A9">
              <w:rPr>
                <w:rFonts w:ascii="Times New Roman" w:hAnsi="Times New Roman" w:cs="Times New Roman"/>
                <w:bCs/>
                <w:lang w:val="kk-KZ"/>
              </w:rPr>
              <w:t xml:space="preserve">г. </w:t>
            </w:r>
            <w:hyperlink r:id="rId79" w:history="1">
              <w:r w:rsidRPr="00F513A9">
                <w:rPr>
                  <w:rStyle w:val="a3"/>
                  <w:rFonts w:ascii="Times New Roman" w:hAnsi="Times New Roman" w:cs="Times New Roman"/>
                  <w:bCs/>
                  <w:lang w:val="kk-KZ"/>
                </w:rPr>
                <w:t>https://gosreestr.kazpatent.kz/Invention/Details?docNumber=372440</w:t>
              </w:r>
            </w:hyperlink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963A45" w:rsidRDefault="001B4FCE" w:rsidP="00636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11D64" w:rsidRDefault="006368E6" w:rsidP="00636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D1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  <w:t>Удербаев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С.С.,</w:t>
            </w:r>
          </w:p>
          <w:p w:rsidR="006368E6" w:rsidRPr="00D11D64" w:rsidRDefault="006368E6" w:rsidP="00636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Жанатұлы С.,  </w:t>
            </w:r>
          </w:p>
          <w:p w:rsidR="006368E6" w:rsidRPr="00D11D64" w:rsidRDefault="006368E6" w:rsidP="00636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Алибеков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Н.Б.,</w:t>
            </w:r>
          </w:p>
          <w:p w:rsidR="006368E6" w:rsidRPr="00D11D64" w:rsidRDefault="006368E6" w:rsidP="00636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Абиева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Г.С.</w:t>
            </w:r>
          </w:p>
        </w:tc>
      </w:tr>
      <w:tr w:rsidR="006368E6" w:rsidRPr="00A6007B" w:rsidTr="00923410">
        <w:trPr>
          <w:cantSplit/>
          <w:trHeight w:val="353"/>
        </w:trPr>
        <w:tc>
          <w:tcPr>
            <w:tcW w:w="15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D50FD1" w:rsidRDefault="006368E6" w:rsidP="006368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69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Монография</w:t>
            </w:r>
          </w:p>
        </w:tc>
      </w:tr>
      <w:tr w:rsidR="006368E6" w:rsidRPr="007A5AAA" w:rsidTr="00923410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Default="006368E6" w:rsidP="006368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0139C2" w:rsidRDefault="006368E6" w:rsidP="00636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0139C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Арболит на </w:t>
            </w:r>
            <w:r w:rsidRPr="000139C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основе растительн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ых отходов сельского хозяйства Р</w:t>
            </w:r>
            <w:r>
              <w:rPr>
                <w:rFonts w:ascii="Times New Roman" w:eastAsia="Calibri" w:hAnsi="Times New Roman" w:cs="Times New Roman"/>
                <w:bCs/>
                <w:vanish/>
                <w:sz w:val="24"/>
                <w:szCs w:val="24"/>
                <w:lang w:val="kk-KZ"/>
              </w:rPr>
              <w:t>РР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еспублики К</w:t>
            </w:r>
            <w:r w:rsidRPr="000139C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азахстан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EE1B54" w:rsidRDefault="006368E6" w:rsidP="00636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Default="006368E6" w:rsidP="006368E6">
            <w:pPr>
              <w:pStyle w:val="ae"/>
              <w:rPr>
                <w:bCs/>
              </w:rPr>
            </w:pPr>
            <w:r w:rsidRPr="007449B9">
              <w:rPr>
                <w:bCs/>
              </w:rPr>
              <w:t>Монография, Кызылорда</w:t>
            </w:r>
            <w:r>
              <w:rPr>
                <w:bCs/>
                <w:lang w:val="kk-KZ"/>
              </w:rPr>
              <w:t xml:space="preserve">: типография </w:t>
            </w:r>
            <w:r>
              <w:rPr>
                <w:szCs w:val="24"/>
                <w:lang w:val="kk-KZ"/>
              </w:rPr>
              <w:t>«Шеберлік шыңы</w:t>
            </w:r>
            <w:r>
              <w:rPr>
                <w:szCs w:val="24"/>
              </w:rPr>
              <w:t>»</w:t>
            </w:r>
            <w:r w:rsidRPr="007449B9">
              <w:rPr>
                <w:bCs/>
              </w:rPr>
              <w:t>, 2025</w:t>
            </w:r>
            <w:r>
              <w:rPr>
                <w:bCs/>
              </w:rPr>
              <w:t>. – 232 с.</w:t>
            </w:r>
          </w:p>
          <w:p w:rsidR="006368E6" w:rsidRPr="00C27143" w:rsidRDefault="006368E6" w:rsidP="006368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C27143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ISBN 978-601-10-5355-3. ББК 38.626.1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FA6929" w:rsidRDefault="006368E6" w:rsidP="00636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FA69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232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E6" w:rsidRPr="00FA6929" w:rsidRDefault="006368E6" w:rsidP="006368E6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FA6929">
              <w:rPr>
                <w:rFonts w:ascii="Times New Roman" w:eastAsia="Times New Roman" w:hAnsi="Times New Roman" w:cs="Times New Roman"/>
                <w:b/>
                <w:lang w:val="kk-KZ"/>
              </w:rPr>
              <w:t>Удербаев С.С.</w:t>
            </w:r>
          </w:p>
        </w:tc>
      </w:tr>
    </w:tbl>
    <w:p w:rsidR="00291B6D" w:rsidRPr="006E0308" w:rsidRDefault="00291B6D" w:rsidP="007E695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6B91" w:rsidRDefault="00956B91" w:rsidP="007E695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A1A1D" w:rsidRPr="00A96BCF" w:rsidRDefault="00AA1A1D" w:rsidP="007E69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AA1A1D" w:rsidRPr="00A96BCF" w:rsidSect="00A3457B">
      <w:footerReference w:type="default" r:id="rId80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3F5" w:rsidRDefault="002233F5" w:rsidP="0004038F">
      <w:pPr>
        <w:spacing w:after="0" w:line="240" w:lineRule="auto"/>
      </w:pPr>
      <w:r>
        <w:separator/>
      </w:r>
    </w:p>
  </w:endnote>
  <w:endnote w:type="continuationSeparator" w:id="0">
    <w:p w:rsidR="002233F5" w:rsidRDefault="002233F5" w:rsidP="00040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Cambria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8E6" w:rsidRDefault="006368E6" w:rsidP="00AA1A1D">
    <w:pPr>
      <w:spacing w:line="360" w:lineRule="auto"/>
      <w:jc w:val="center"/>
      <w:rPr>
        <w:rFonts w:ascii="Times New Roman" w:hAnsi="Times New Roman" w:cs="Times New Roman"/>
        <w:sz w:val="24"/>
        <w:szCs w:val="24"/>
        <w:lang w:val="kk-KZ"/>
      </w:rPr>
    </w:pPr>
    <w:r>
      <w:rPr>
        <w:rFonts w:ascii="Times New Roman" w:hAnsi="Times New Roman" w:cs="Times New Roman"/>
        <w:sz w:val="24"/>
        <w:szCs w:val="24"/>
      </w:rPr>
      <w:t>Соискатель</w:t>
    </w:r>
    <w:r>
      <w:rPr>
        <w:rFonts w:ascii="Times New Roman" w:hAnsi="Times New Roman" w:cs="Times New Roman"/>
        <w:sz w:val="24"/>
        <w:szCs w:val="24"/>
        <w:lang w:val="kk-KZ"/>
      </w:rPr>
      <w:t xml:space="preserve">                                        Удербаев</w:t>
    </w:r>
    <w:r w:rsidRPr="00E877F4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  <w:lang w:val="kk-KZ"/>
      </w:rPr>
      <w:t>С.С.</w:t>
    </w:r>
  </w:p>
  <w:p w:rsidR="006368E6" w:rsidRDefault="006368E6" w:rsidP="00AA1A1D">
    <w:pPr>
      <w:pStyle w:val="aa"/>
      <w:ind w:left="98" w:hanging="13"/>
      <w:jc w:val="center"/>
      <w:rPr>
        <w:rFonts w:ascii="Times New Roman" w:hAnsi="Times New Roman" w:cs="Times New Roman"/>
        <w:sz w:val="24"/>
        <w:szCs w:val="24"/>
        <w:lang w:val="kk-KZ"/>
      </w:rPr>
    </w:pPr>
    <w:r>
      <w:rPr>
        <w:rFonts w:ascii="Times New Roman" w:hAnsi="Times New Roman" w:cs="Times New Roman"/>
        <w:sz w:val="24"/>
        <w:szCs w:val="24"/>
      </w:rPr>
      <w:t>Ученый</w:t>
    </w:r>
    <w:r w:rsidRPr="00E877F4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секретарь</w:t>
    </w:r>
    <w:r>
      <w:rPr>
        <w:rFonts w:ascii="Times New Roman" w:hAnsi="Times New Roman" w:cs="Times New Roman"/>
        <w:sz w:val="24"/>
        <w:szCs w:val="24"/>
        <w:lang w:val="kk-KZ"/>
      </w:rPr>
      <w:t xml:space="preserve">                                  Жусупова Л.А</w:t>
    </w:r>
    <w:r w:rsidRPr="00AF33E9">
      <w:rPr>
        <w:rFonts w:ascii="Times New Roman" w:hAnsi="Times New Roman" w:cs="Times New Roman"/>
        <w:sz w:val="24"/>
        <w:szCs w:val="24"/>
      </w:rPr>
      <w:t>.</w:t>
    </w:r>
  </w:p>
  <w:p w:rsidR="006368E6" w:rsidRPr="00AA1A1D" w:rsidRDefault="006368E6">
    <w:pPr>
      <w:pStyle w:val="a6"/>
      <w:rPr>
        <w:lang w:val="kk-KZ"/>
      </w:rPr>
    </w:pPr>
  </w:p>
  <w:p w:rsidR="006368E6" w:rsidRDefault="006368E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3F5" w:rsidRDefault="002233F5" w:rsidP="0004038F">
      <w:pPr>
        <w:spacing w:after="0" w:line="240" w:lineRule="auto"/>
      </w:pPr>
      <w:r>
        <w:separator/>
      </w:r>
    </w:p>
  </w:footnote>
  <w:footnote w:type="continuationSeparator" w:id="0">
    <w:p w:rsidR="002233F5" w:rsidRDefault="002233F5" w:rsidP="00040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85F2F"/>
    <w:multiLevelType w:val="hybridMultilevel"/>
    <w:tmpl w:val="92DCA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A87F75"/>
    <w:multiLevelType w:val="multilevel"/>
    <w:tmpl w:val="BDEA6854"/>
    <w:lvl w:ilvl="0">
      <w:start w:val="1"/>
      <w:numFmt w:val="decimal"/>
      <w:lvlText w:val="%1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5CC00DB6"/>
    <w:multiLevelType w:val="multilevel"/>
    <w:tmpl w:val="4934E2FC"/>
    <w:lvl w:ilvl="0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6A05127A"/>
    <w:multiLevelType w:val="hybridMultilevel"/>
    <w:tmpl w:val="A3741C2A"/>
    <w:lvl w:ilvl="0" w:tplc="808ACB38">
      <w:numFmt w:val="bullet"/>
      <w:lvlText w:val="-"/>
      <w:lvlJc w:val="left"/>
      <w:pPr>
        <w:ind w:left="44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4">
    <w:nsid w:val="6FEF7AE6"/>
    <w:multiLevelType w:val="multilevel"/>
    <w:tmpl w:val="4934E2FC"/>
    <w:lvl w:ilvl="0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72BE2BD4"/>
    <w:multiLevelType w:val="multilevel"/>
    <w:tmpl w:val="4AF88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C952E23"/>
    <w:multiLevelType w:val="multilevel"/>
    <w:tmpl w:val="4934E2FC"/>
    <w:lvl w:ilvl="0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038F"/>
    <w:rsid w:val="000139C2"/>
    <w:rsid w:val="00014C17"/>
    <w:rsid w:val="00033DCE"/>
    <w:rsid w:val="0004038F"/>
    <w:rsid w:val="00047C61"/>
    <w:rsid w:val="00052470"/>
    <w:rsid w:val="00053879"/>
    <w:rsid w:val="0005410A"/>
    <w:rsid w:val="00054C4C"/>
    <w:rsid w:val="00067244"/>
    <w:rsid w:val="000678C6"/>
    <w:rsid w:val="0007137B"/>
    <w:rsid w:val="00071591"/>
    <w:rsid w:val="0008452A"/>
    <w:rsid w:val="00086E73"/>
    <w:rsid w:val="00090233"/>
    <w:rsid w:val="000A6BA1"/>
    <w:rsid w:val="000B0DEE"/>
    <w:rsid w:val="000B0FB9"/>
    <w:rsid w:val="000C0A38"/>
    <w:rsid w:val="000C0A90"/>
    <w:rsid w:val="000D4156"/>
    <w:rsid w:val="000D7AE7"/>
    <w:rsid w:val="000E68EA"/>
    <w:rsid w:val="000F7E6D"/>
    <w:rsid w:val="001001BC"/>
    <w:rsid w:val="0010121C"/>
    <w:rsid w:val="00101EA9"/>
    <w:rsid w:val="0012338D"/>
    <w:rsid w:val="00123B38"/>
    <w:rsid w:val="001515C9"/>
    <w:rsid w:val="001723B8"/>
    <w:rsid w:val="0017793F"/>
    <w:rsid w:val="0018108F"/>
    <w:rsid w:val="0019107A"/>
    <w:rsid w:val="001A03F9"/>
    <w:rsid w:val="001B2B93"/>
    <w:rsid w:val="001B4C8C"/>
    <w:rsid w:val="001B4FCE"/>
    <w:rsid w:val="001B54F4"/>
    <w:rsid w:val="001B7543"/>
    <w:rsid w:val="001C10CE"/>
    <w:rsid w:val="001C2C77"/>
    <w:rsid w:val="001C710E"/>
    <w:rsid w:val="001D57F3"/>
    <w:rsid w:val="001F1D63"/>
    <w:rsid w:val="001F7D07"/>
    <w:rsid w:val="00211312"/>
    <w:rsid w:val="002233F5"/>
    <w:rsid w:val="002252FE"/>
    <w:rsid w:val="002443C2"/>
    <w:rsid w:val="00252625"/>
    <w:rsid w:val="0025351D"/>
    <w:rsid w:val="00261B6E"/>
    <w:rsid w:val="002651AC"/>
    <w:rsid w:val="00277A59"/>
    <w:rsid w:val="00282B5B"/>
    <w:rsid w:val="00291B6D"/>
    <w:rsid w:val="002A3768"/>
    <w:rsid w:val="002A3E9A"/>
    <w:rsid w:val="002A60DD"/>
    <w:rsid w:val="002B482E"/>
    <w:rsid w:val="002F3A7B"/>
    <w:rsid w:val="002F5351"/>
    <w:rsid w:val="0030507C"/>
    <w:rsid w:val="00305374"/>
    <w:rsid w:val="00310EF5"/>
    <w:rsid w:val="0031211F"/>
    <w:rsid w:val="00313295"/>
    <w:rsid w:val="00327207"/>
    <w:rsid w:val="00340722"/>
    <w:rsid w:val="00343AA5"/>
    <w:rsid w:val="00344499"/>
    <w:rsid w:val="00344C73"/>
    <w:rsid w:val="00362035"/>
    <w:rsid w:val="00364E1B"/>
    <w:rsid w:val="003678BB"/>
    <w:rsid w:val="00373BD3"/>
    <w:rsid w:val="003872F7"/>
    <w:rsid w:val="00391DB5"/>
    <w:rsid w:val="00394324"/>
    <w:rsid w:val="00394A7F"/>
    <w:rsid w:val="003B4BE7"/>
    <w:rsid w:val="003B7B68"/>
    <w:rsid w:val="003C681C"/>
    <w:rsid w:val="003D03A7"/>
    <w:rsid w:val="003D0991"/>
    <w:rsid w:val="003D61F4"/>
    <w:rsid w:val="003E2213"/>
    <w:rsid w:val="003E459C"/>
    <w:rsid w:val="003F5B4F"/>
    <w:rsid w:val="003F74E2"/>
    <w:rsid w:val="00402A8E"/>
    <w:rsid w:val="00414611"/>
    <w:rsid w:val="00417FEC"/>
    <w:rsid w:val="00420D2F"/>
    <w:rsid w:val="004277A4"/>
    <w:rsid w:val="004350E6"/>
    <w:rsid w:val="00435B14"/>
    <w:rsid w:val="004419C5"/>
    <w:rsid w:val="00457570"/>
    <w:rsid w:val="00461257"/>
    <w:rsid w:val="00461FAA"/>
    <w:rsid w:val="00463579"/>
    <w:rsid w:val="0047110A"/>
    <w:rsid w:val="00472B69"/>
    <w:rsid w:val="00472B84"/>
    <w:rsid w:val="00474378"/>
    <w:rsid w:val="004A3972"/>
    <w:rsid w:val="004B785D"/>
    <w:rsid w:val="004C3A8D"/>
    <w:rsid w:val="004D318C"/>
    <w:rsid w:val="004E78B9"/>
    <w:rsid w:val="0050281F"/>
    <w:rsid w:val="0051205B"/>
    <w:rsid w:val="00531106"/>
    <w:rsid w:val="0053628C"/>
    <w:rsid w:val="005419CF"/>
    <w:rsid w:val="00556CEF"/>
    <w:rsid w:val="005570F6"/>
    <w:rsid w:val="00566AC6"/>
    <w:rsid w:val="0057012F"/>
    <w:rsid w:val="005734AC"/>
    <w:rsid w:val="005809A3"/>
    <w:rsid w:val="00585864"/>
    <w:rsid w:val="00590F4D"/>
    <w:rsid w:val="00590FE4"/>
    <w:rsid w:val="00593FF6"/>
    <w:rsid w:val="00596282"/>
    <w:rsid w:val="005A3352"/>
    <w:rsid w:val="005B1832"/>
    <w:rsid w:val="005D4925"/>
    <w:rsid w:val="005E726E"/>
    <w:rsid w:val="005F58D8"/>
    <w:rsid w:val="005F7DAE"/>
    <w:rsid w:val="00604BBA"/>
    <w:rsid w:val="00626AA2"/>
    <w:rsid w:val="00630616"/>
    <w:rsid w:val="006368E6"/>
    <w:rsid w:val="00647389"/>
    <w:rsid w:val="0066673E"/>
    <w:rsid w:val="006717D7"/>
    <w:rsid w:val="00675A22"/>
    <w:rsid w:val="0068181A"/>
    <w:rsid w:val="006836D1"/>
    <w:rsid w:val="00683B2A"/>
    <w:rsid w:val="00685AB5"/>
    <w:rsid w:val="00686408"/>
    <w:rsid w:val="0069558D"/>
    <w:rsid w:val="006A09F6"/>
    <w:rsid w:val="006A3602"/>
    <w:rsid w:val="006B50C7"/>
    <w:rsid w:val="006D4E1A"/>
    <w:rsid w:val="006E0308"/>
    <w:rsid w:val="006E3190"/>
    <w:rsid w:val="006E7E5B"/>
    <w:rsid w:val="006F19D9"/>
    <w:rsid w:val="007106F9"/>
    <w:rsid w:val="0072584B"/>
    <w:rsid w:val="007277DB"/>
    <w:rsid w:val="007279CA"/>
    <w:rsid w:val="00735305"/>
    <w:rsid w:val="00747430"/>
    <w:rsid w:val="0075017E"/>
    <w:rsid w:val="00784515"/>
    <w:rsid w:val="007950A7"/>
    <w:rsid w:val="00795B77"/>
    <w:rsid w:val="007A4044"/>
    <w:rsid w:val="007A5AAA"/>
    <w:rsid w:val="007B1E17"/>
    <w:rsid w:val="007D207A"/>
    <w:rsid w:val="007D3561"/>
    <w:rsid w:val="007E0B54"/>
    <w:rsid w:val="007E2C44"/>
    <w:rsid w:val="007E613E"/>
    <w:rsid w:val="007E6950"/>
    <w:rsid w:val="0080051C"/>
    <w:rsid w:val="0080307F"/>
    <w:rsid w:val="00803874"/>
    <w:rsid w:val="00813E53"/>
    <w:rsid w:val="00823C7B"/>
    <w:rsid w:val="0082531C"/>
    <w:rsid w:val="00835E28"/>
    <w:rsid w:val="00853435"/>
    <w:rsid w:val="00862D72"/>
    <w:rsid w:val="0086415C"/>
    <w:rsid w:val="00876765"/>
    <w:rsid w:val="00881A04"/>
    <w:rsid w:val="00886601"/>
    <w:rsid w:val="00897243"/>
    <w:rsid w:val="008A1E40"/>
    <w:rsid w:val="008A72AD"/>
    <w:rsid w:val="008B12A4"/>
    <w:rsid w:val="008B4445"/>
    <w:rsid w:val="008C13BE"/>
    <w:rsid w:val="008C312D"/>
    <w:rsid w:val="008C4262"/>
    <w:rsid w:val="008C7AA6"/>
    <w:rsid w:val="008E6F00"/>
    <w:rsid w:val="00900ED6"/>
    <w:rsid w:val="00904292"/>
    <w:rsid w:val="009045B1"/>
    <w:rsid w:val="00906140"/>
    <w:rsid w:val="00914CB9"/>
    <w:rsid w:val="00923410"/>
    <w:rsid w:val="00931E5C"/>
    <w:rsid w:val="009424E6"/>
    <w:rsid w:val="00954875"/>
    <w:rsid w:val="00956B91"/>
    <w:rsid w:val="00963624"/>
    <w:rsid w:val="00963A45"/>
    <w:rsid w:val="009658E8"/>
    <w:rsid w:val="00970689"/>
    <w:rsid w:val="00975CF7"/>
    <w:rsid w:val="00976223"/>
    <w:rsid w:val="00976360"/>
    <w:rsid w:val="009937DD"/>
    <w:rsid w:val="009A1B46"/>
    <w:rsid w:val="009A3A22"/>
    <w:rsid w:val="009A3C98"/>
    <w:rsid w:val="009B25BF"/>
    <w:rsid w:val="009C0559"/>
    <w:rsid w:val="009C0ACE"/>
    <w:rsid w:val="009C2BBC"/>
    <w:rsid w:val="009D5952"/>
    <w:rsid w:val="009D6A53"/>
    <w:rsid w:val="009E207D"/>
    <w:rsid w:val="009F0B98"/>
    <w:rsid w:val="009F10D2"/>
    <w:rsid w:val="00A03445"/>
    <w:rsid w:val="00A15C61"/>
    <w:rsid w:val="00A3457B"/>
    <w:rsid w:val="00A34AAD"/>
    <w:rsid w:val="00A42B3B"/>
    <w:rsid w:val="00A44CCE"/>
    <w:rsid w:val="00A46329"/>
    <w:rsid w:val="00A46377"/>
    <w:rsid w:val="00A54D83"/>
    <w:rsid w:val="00A6007B"/>
    <w:rsid w:val="00A82702"/>
    <w:rsid w:val="00A84115"/>
    <w:rsid w:val="00A92EBE"/>
    <w:rsid w:val="00A96BCF"/>
    <w:rsid w:val="00AA1A1D"/>
    <w:rsid w:val="00AA2D3B"/>
    <w:rsid w:val="00AA47F1"/>
    <w:rsid w:val="00AA5AEA"/>
    <w:rsid w:val="00AC2B92"/>
    <w:rsid w:val="00AC742E"/>
    <w:rsid w:val="00AD2953"/>
    <w:rsid w:val="00AD4903"/>
    <w:rsid w:val="00AD5D42"/>
    <w:rsid w:val="00AE1328"/>
    <w:rsid w:val="00AF33E9"/>
    <w:rsid w:val="00AF7578"/>
    <w:rsid w:val="00B15C2D"/>
    <w:rsid w:val="00B244EC"/>
    <w:rsid w:val="00B24E30"/>
    <w:rsid w:val="00B262E5"/>
    <w:rsid w:val="00B474B1"/>
    <w:rsid w:val="00B52639"/>
    <w:rsid w:val="00B559F8"/>
    <w:rsid w:val="00B62E15"/>
    <w:rsid w:val="00B63486"/>
    <w:rsid w:val="00B7450F"/>
    <w:rsid w:val="00B81339"/>
    <w:rsid w:val="00B909BF"/>
    <w:rsid w:val="00B91505"/>
    <w:rsid w:val="00BB60EF"/>
    <w:rsid w:val="00BB66C2"/>
    <w:rsid w:val="00BB77BE"/>
    <w:rsid w:val="00BC19CC"/>
    <w:rsid w:val="00BC2073"/>
    <w:rsid w:val="00BC6777"/>
    <w:rsid w:val="00C01B01"/>
    <w:rsid w:val="00C06A87"/>
    <w:rsid w:val="00C22268"/>
    <w:rsid w:val="00C27143"/>
    <w:rsid w:val="00C31621"/>
    <w:rsid w:val="00C41839"/>
    <w:rsid w:val="00C44870"/>
    <w:rsid w:val="00C51E3B"/>
    <w:rsid w:val="00C52DC9"/>
    <w:rsid w:val="00C62CFF"/>
    <w:rsid w:val="00C75FE6"/>
    <w:rsid w:val="00C90F59"/>
    <w:rsid w:val="00C978EF"/>
    <w:rsid w:val="00CA2351"/>
    <w:rsid w:val="00CB267D"/>
    <w:rsid w:val="00CB7A19"/>
    <w:rsid w:val="00CC448B"/>
    <w:rsid w:val="00CC4F2B"/>
    <w:rsid w:val="00CD0C91"/>
    <w:rsid w:val="00CD2656"/>
    <w:rsid w:val="00CE0EC1"/>
    <w:rsid w:val="00CE6A9C"/>
    <w:rsid w:val="00D014C4"/>
    <w:rsid w:val="00D11D64"/>
    <w:rsid w:val="00D35AD0"/>
    <w:rsid w:val="00D360D8"/>
    <w:rsid w:val="00D4291C"/>
    <w:rsid w:val="00D46F5C"/>
    <w:rsid w:val="00D50FD1"/>
    <w:rsid w:val="00D510BA"/>
    <w:rsid w:val="00D55A02"/>
    <w:rsid w:val="00D56225"/>
    <w:rsid w:val="00D57E58"/>
    <w:rsid w:val="00D611BF"/>
    <w:rsid w:val="00D61EDA"/>
    <w:rsid w:val="00D76E43"/>
    <w:rsid w:val="00D84E10"/>
    <w:rsid w:val="00D87D3E"/>
    <w:rsid w:val="00D96621"/>
    <w:rsid w:val="00DB76EE"/>
    <w:rsid w:val="00DC3BFE"/>
    <w:rsid w:val="00DD2C41"/>
    <w:rsid w:val="00DD374E"/>
    <w:rsid w:val="00DF202D"/>
    <w:rsid w:val="00E163F3"/>
    <w:rsid w:val="00E240D3"/>
    <w:rsid w:val="00E422E3"/>
    <w:rsid w:val="00E5057D"/>
    <w:rsid w:val="00E511BC"/>
    <w:rsid w:val="00E571C5"/>
    <w:rsid w:val="00E63911"/>
    <w:rsid w:val="00E64EF5"/>
    <w:rsid w:val="00E713B0"/>
    <w:rsid w:val="00E877F4"/>
    <w:rsid w:val="00E9332B"/>
    <w:rsid w:val="00E953BA"/>
    <w:rsid w:val="00EC3C74"/>
    <w:rsid w:val="00ED0E3F"/>
    <w:rsid w:val="00ED3700"/>
    <w:rsid w:val="00ED6593"/>
    <w:rsid w:val="00EE118C"/>
    <w:rsid w:val="00EE1B54"/>
    <w:rsid w:val="00EE221A"/>
    <w:rsid w:val="00EE3E7E"/>
    <w:rsid w:val="00EF1019"/>
    <w:rsid w:val="00EF4FBF"/>
    <w:rsid w:val="00EF55B3"/>
    <w:rsid w:val="00EF5A20"/>
    <w:rsid w:val="00F01D6D"/>
    <w:rsid w:val="00F06D7F"/>
    <w:rsid w:val="00F11196"/>
    <w:rsid w:val="00F46D54"/>
    <w:rsid w:val="00F50CF3"/>
    <w:rsid w:val="00F513A9"/>
    <w:rsid w:val="00F5792C"/>
    <w:rsid w:val="00F72BFD"/>
    <w:rsid w:val="00F73250"/>
    <w:rsid w:val="00F74E42"/>
    <w:rsid w:val="00F830E3"/>
    <w:rsid w:val="00F844E1"/>
    <w:rsid w:val="00F86A66"/>
    <w:rsid w:val="00F9767B"/>
    <w:rsid w:val="00FA0CA4"/>
    <w:rsid w:val="00FA6929"/>
    <w:rsid w:val="00FA6FA4"/>
    <w:rsid w:val="00FE4039"/>
    <w:rsid w:val="00FF0377"/>
    <w:rsid w:val="00FF7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F59"/>
  </w:style>
  <w:style w:type="paragraph" w:styleId="1">
    <w:name w:val="heading 1"/>
    <w:basedOn w:val="a"/>
    <w:next w:val="a"/>
    <w:link w:val="10"/>
    <w:uiPriority w:val="9"/>
    <w:qFormat/>
    <w:rsid w:val="000672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75FE6"/>
    <w:pPr>
      <w:keepNext/>
      <w:spacing w:after="0" w:line="240" w:lineRule="auto"/>
      <w:jc w:val="both"/>
      <w:outlineLvl w:val="1"/>
    </w:pPr>
    <w:rPr>
      <w:rFonts w:ascii="KZ Times New Roman" w:eastAsia="Times New Roman" w:hAnsi="KZ 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139C2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C75FE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038F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4038F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0403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038F"/>
  </w:style>
  <w:style w:type="paragraph" w:styleId="a6">
    <w:name w:val="footer"/>
    <w:basedOn w:val="a"/>
    <w:link w:val="a7"/>
    <w:uiPriority w:val="99"/>
    <w:unhideWhenUsed/>
    <w:rsid w:val="000403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038F"/>
  </w:style>
  <w:style w:type="table" w:styleId="a8">
    <w:name w:val="Table Grid"/>
    <w:basedOn w:val="a1"/>
    <w:uiPriority w:val="39"/>
    <w:rsid w:val="00C62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C75FE6"/>
    <w:rPr>
      <w:rFonts w:ascii="KZ Times New Roman" w:eastAsia="Times New Roman" w:hAnsi="KZ 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75FE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authors-moduleumr1o">
    <w:name w:val="authors-module__umr1o"/>
    <w:basedOn w:val="a0"/>
    <w:rsid w:val="00C75FE6"/>
  </w:style>
  <w:style w:type="character" w:customStyle="1" w:styleId="typography-modulelvnit">
    <w:name w:val="typography-module__lvnit"/>
    <w:basedOn w:val="a0"/>
    <w:rsid w:val="00C75FE6"/>
  </w:style>
  <w:style w:type="character" w:styleId="a9">
    <w:name w:val="Strong"/>
    <w:basedOn w:val="a0"/>
    <w:uiPriority w:val="22"/>
    <w:qFormat/>
    <w:rsid w:val="00C75FE6"/>
    <w:rPr>
      <w:b/>
      <w:bCs/>
    </w:rPr>
  </w:style>
  <w:style w:type="paragraph" w:customStyle="1" w:styleId="edition-text">
    <w:name w:val="edition-text"/>
    <w:basedOn w:val="a"/>
    <w:rsid w:val="00A42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-text">
    <w:name w:val="heading-text"/>
    <w:basedOn w:val="a"/>
    <w:rsid w:val="00A42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egory-text">
    <w:name w:val="category-text"/>
    <w:basedOn w:val="a"/>
    <w:rsid w:val="00A42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aliases w:val="мелкий,Обя,мой рабочий,норма,Айгерим,ТекстОтчета,No Spacing,Алия,СНОСКИ,Интервалсыз"/>
    <w:link w:val="ab"/>
    <w:uiPriority w:val="1"/>
    <w:qFormat/>
    <w:rsid w:val="00D55A02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D55A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55A0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Без интервала Знак"/>
    <w:aliases w:val="мелкий Знак,Обя Знак,мой рабочий Знак,норма Знак,Айгерим Знак,ТекстОтчета Знак,No Spacing Знак,Алия Знак,СНОСКИ Знак,Интервалсыз Знак"/>
    <w:link w:val="aa"/>
    <w:uiPriority w:val="1"/>
    <w:locked/>
    <w:rsid w:val="00D55A02"/>
    <w:rPr>
      <w:rFonts w:eastAsiaTheme="minorEastAsia"/>
      <w:lang w:eastAsia="ru-RU"/>
    </w:rPr>
  </w:style>
  <w:style w:type="character" w:styleId="ad">
    <w:name w:val="Emphasis"/>
    <w:basedOn w:val="a0"/>
    <w:uiPriority w:val="20"/>
    <w:qFormat/>
    <w:rsid w:val="00D55A02"/>
    <w:rPr>
      <w:i/>
      <w:iCs/>
    </w:rPr>
  </w:style>
  <w:style w:type="paragraph" w:styleId="ae">
    <w:name w:val="Body Text"/>
    <w:basedOn w:val="a"/>
    <w:link w:val="af"/>
    <w:rsid w:val="00685AB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">
    <w:name w:val="Основной текст Знак"/>
    <w:basedOn w:val="a0"/>
    <w:link w:val="ae"/>
    <w:rsid w:val="00685AB5"/>
    <w:rPr>
      <w:rFonts w:ascii="Times New Roman" w:eastAsia="Times New Roman" w:hAnsi="Times New Roman" w:cs="Times New Roman"/>
      <w:sz w:val="24"/>
      <w:szCs w:val="20"/>
    </w:rPr>
  </w:style>
  <w:style w:type="paragraph" w:styleId="af0">
    <w:name w:val="Normal (Web)"/>
    <w:basedOn w:val="a"/>
    <w:uiPriority w:val="99"/>
    <w:rsid w:val="00685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FollowedHyperlink"/>
    <w:basedOn w:val="a0"/>
    <w:uiPriority w:val="99"/>
    <w:semiHidden/>
    <w:unhideWhenUsed/>
    <w:rsid w:val="00E877F4"/>
    <w:rPr>
      <w:color w:val="954F72" w:themeColor="followedHyperlink"/>
      <w:u w:val="single"/>
    </w:rPr>
  </w:style>
  <w:style w:type="character" w:customStyle="1" w:styleId="21">
    <w:name w:val="Основной текст 2 Знак"/>
    <w:basedOn w:val="a0"/>
    <w:link w:val="22"/>
    <w:rsid w:val="000139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1"/>
    <w:unhideWhenUsed/>
    <w:rsid w:val="000139C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0139C2"/>
  </w:style>
  <w:style w:type="character" w:customStyle="1" w:styleId="30">
    <w:name w:val="Заголовок 3 Знак"/>
    <w:basedOn w:val="a0"/>
    <w:link w:val="3"/>
    <w:uiPriority w:val="9"/>
    <w:rsid w:val="000139C2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1C10CE"/>
    <w:rPr>
      <w:color w:val="605E5C"/>
      <w:shd w:val="clear" w:color="auto" w:fill="E1DFDD"/>
    </w:rPr>
  </w:style>
  <w:style w:type="character" w:customStyle="1" w:styleId="12">
    <w:name w:val="Основной текст + Полужирный1"/>
    <w:uiPriority w:val="99"/>
    <w:rsid w:val="00AA1A1D"/>
    <w:rPr>
      <w:rFonts w:ascii="Times New Roman" w:hAnsi="Times New Roman" w:cs="Times New Roman" w:hint="default"/>
      <w:b/>
      <w:bCs/>
      <w:i/>
      <w:iCs/>
      <w:spacing w:val="0"/>
      <w:sz w:val="27"/>
      <w:szCs w:val="27"/>
      <w:lang w:val="en-US" w:eastAsia="en-US"/>
    </w:rPr>
  </w:style>
  <w:style w:type="paragraph" w:styleId="af2">
    <w:name w:val="Body Text Indent"/>
    <w:basedOn w:val="a"/>
    <w:link w:val="af3"/>
    <w:rsid w:val="00AA1A1D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3">
    <w:name w:val="Основной текст с отступом Знак"/>
    <w:basedOn w:val="a0"/>
    <w:link w:val="af2"/>
    <w:rsid w:val="00AA1A1D"/>
    <w:rPr>
      <w:rFonts w:ascii="Times New Roman" w:eastAsia="Times New Roman" w:hAnsi="Times New Roman" w:cs="Times New Roman"/>
      <w:sz w:val="28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AA1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A1A1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7A5A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A5AAA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a0"/>
    <w:rsid w:val="007A5AAA"/>
  </w:style>
  <w:style w:type="character" w:customStyle="1" w:styleId="UnresolvedMention">
    <w:name w:val="Unresolved Mention"/>
    <w:basedOn w:val="a0"/>
    <w:uiPriority w:val="99"/>
    <w:semiHidden/>
    <w:unhideWhenUsed/>
    <w:rsid w:val="0053628C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06724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5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1428">
          <w:marLeft w:val="0"/>
          <w:marRight w:val="0"/>
          <w:marTop w:val="0"/>
          <w:marBottom w:val="2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5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97241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49111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9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3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84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5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9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9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6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3390/jcs7030124" TargetMode="External"/><Relationship Id="rId18" Type="http://schemas.openxmlformats.org/officeDocument/2006/relationships/hyperlink" Target="https://www.scopus.com/authid/detail.uri?authorId=35753263300" TargetMode="External"/><Relationship Id="rId26" Type="http://schemas.openxmlformats.org/officeDocument/2006/relationships/hyperlink" Target="https://doi.org/10.3390/jcs10070332" TargetMode="External"/><Relationship Id="rId39" Type="http://schemas.openxmlformats.org/officeDocument/2006/relationships/hyperlink" Target="https://official.satbayev.university/download/document/7140/%D0%92%D0%95%D0%A1%D0%A2%D0%9D%D0%98%D0%9A-2014%20%E2%84%965%20.pdf" TargetMode="External"/><Relationship Id="rId21" Type="http://schemas.openxmlformats.org/officeDocument/2006/relationships/hyperlink" Target="https://doi.org/10.13189/cea.2025.130127" TargetMode="External"/><Relationship Id="rId34" Type="http://schemas.openxmlformats.org/officeDocument/2006/relationships/hyperlink" Target="https://official.satbayev.university/download/document/7152/%D0%92%D0%95%D0%A1%D0%A2%D0%9D%D0%98%D0%9A-2013%20%E2%84%965.pdf" TargetMode="External"/><Relationship Id="rId42" Type="http://schemas.openxmlformats.org/officeDocument/2006/relationships/hyperlink" Target="https://cmrp.kz/storage/app/media/magazine/Prom84_1.pdf" TargetMode="External"/><Relationship Id="rId47" Type="http://schemas.openxmlformats.org/officeDocument/2006/relationships/hyperlink" Target="http://bulletin-science.kz/ru/archive/%E2%84%96-3.html" TargetMode="External"/><Relationship Id="rId50" Type="http://schemas.openxmlformats.org/officeDocument/2006/relationships/hyperlink" Target="https://vestnik.kazgasa.kz//frontend/web/uploads/archive/doc/1608188552_DRs0rY.pdf" TargetMode="External"/><Relationship Id="rId55" Type="http://schemas.openxmlformats.org/officeDocument/2006/relationships/hyperlink" Target="https://doi.org/10.51488/1680-080X/2024.1-05" TargetMode="External"/><Relationship Id="rId63" Type="http://schemas.openxmlformats.org/officeDocument/2006/relationships/hyperlink" Target="https://nanobuild.ru/en_EN/journal/Nanobuild-2-2014/53-70.pdf?utm_source=chatgpt.com" TargetMode="External"/><Relationship Id="rId68" Type="http://schemas.openxmlformats.org/officeDocument/2006/relationships/hyperlink" Target="https://www.scopus.com/authid/detail.uri?authorId=58567108500" TargetMode="External"/><Relationship Id="rId76" Type="http://schemas.openxmlformats.org/officeDocument/2006/relationships/hyperlink" Target="https://gosreestr.kazpatent.kz/Invention/Details?docNumber=367895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doi.org/10.21070/ijins.v25i2.106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copus.com/authid/detail.uri?authorId=57201527420" TargetMode="External"/><Relationship Id="rId29" Type="http://schemas.openxmlformats.org/officeDocument/2006/relationships/hyperlink" Target="https://doi.org/10.3390/jcs10080417" TargetMode="External"/><Relationship Id="rId11" Type="http://schemas.openxmlformats.org/officeDocument/2006/relationships/hyperlink" Target="http://www.geolog-technical.kz/images/pdf/20211/186-193.pdf" TargetMode="External"/><Relationship Id="rId24" Type="http://schemas.openxmlformats.org/officeDocument/2006/relationships/hyperlink" Target="https://doi.org/10.3390/jcs10040202" TargetMode="External"/><Relationship Id="rId32" Type="http://schemas.openxmlformats.org/officeDocument/2006/relationships/hyperlink" Target="https://official.satbayev.university/download/document/7157/%D0%92%D0%95%D0%A1%D0%A2%D0%9D%D0%98%D0%9A-2012%20%E2%84%966.pdf" TargetMode="External"/><Relationship Id="rId37" Type="http://schemas.openxmlformats.org/officeDocument/2006/relationships/hyperlink" Target="https://journals.nauka-nanrk.kz/bulletin-science/issue/view/151/373" TargetMode="External"/><Relationship Id="rId40" Type="http://schemas.openxmlformats.org/officeDocument/2006/relationships/hyperlink" Target="https://cmrp.kz/storage/app/media/magazine/Prom84_1.pdf" TargetMode="External"/><Relationship Id="rId45" Type="http://schemas.openxmlformats.org/officeDocument/2006/relationships/hyperlink" Target="https://vestnik.kazgasa.kz//frontend/web/uploads/archive/doc/1608143790_l-w6HM.pdf" TargetMode="External"/><Relationship Id="rId53" Type="http://schemas.openxmlformats.org/officeDocument/2006/relationships/hyperlink" Target="https://storage.ektu.kz/nextcloud/index.php/s/ydYEzwKRispwoeT" TargetMode="External"/><Relationship Id="rId58" Type="http://schemas.openxmlformats.org/officeDocument/2006/relationships/hyperlink" Target="https://doi.org/10.51488/1680-080X/2024.2-13" TargetMode="External"/><Relationship Id="rId66" Type="http://schemas.openxmlformats.org/officeDocument/2006/relationships/hyperlink" Target="http://dx.doi.org/10.1051/e3sconf/202340212020" TargetMode="External"/><Relationship Id="rId74" Type="http://schemas.openxmlformats.org/officeDocument/2006/relationships/hyperlink" Target="https://gosreestr.kazpatent.kz/Invention/Details?docNumber=367133" TargetMode="External"/><Relationship Id="rId79" Type="http://schemas.openxmlformats.org/officeDocument/2006/relationships/hyperlink" Target="https://gosreestr.kazpatent.kz/Invention/Details?docNumber=372440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doi.org/10.51488/1680-080X/2026.2-07" TargetMode="External"/><Relationship Id="rId82" Type="http://schemas.openxmlformats.org/officeDocument/2006/relationships/theme" Target="theme/theme1.xml"/><Relationship Id="rId10" Type="http://schemas.openxmlformats.org/officeDocument/2006/relationships/hyperlink" Target="https://doi.org/10.32014/2021.2518-170X.26" TargetMode="External"/><Relationship Id="rId19" Type="http://schemas.openxmlformats.org/officeDocument/2006/relationships/hyperlink" Target="https://www.scopus.com/authid/detail.uri?authorId=36054227400" TargetMode="External"/><Relationship Id="rId31" Type="http://schemas.openxmlformats.org/officeDocument/2006/relationships/hyperlink" Target="https://cmrp.kz/storage/app/media/magazine/Prom64_99.pdf" TargetMode="External"/><Relationship Id="rId44" Type="http://schemas.openxmlformats.org/officeDocument/2006/relationships/hyperlink" Target="https://official.satbayev.university/download/document/7149/%D0%92%D0%95%D0%A1%D0%A2%D0%9D%D0%98%D0%9A-2014%20%E2%84%962.pdf" TargetMode="External"/><Relationship Id="rId52" Type="http://schemas.openxmlformats.org/officeDocument/2006/relationships/hyperlink" Target="https://vestnik.kazgasa.kz//frontend/web/uploads/archive/doc/1608191161_SaPxf_.pdf" TargetMode="External"/><Relationship Id="rId60" Type="http://schemas.openxmlformats.org/officeDocument/2006/relationships/hyperlink" Target="https://doi.org/10.51488/1680-080X/2024.3-11" TargetMode="External"/><Relationship Id="rId65" Type="http://schemas.openxmlformats.org/officeDocument/2006/relationships/hyperlink" Target="https://doi.org/10.59018/022338" TargetMode="External"/><Relationship Id="rId73" Type="http://schemas.openxmlformats.org/officeDocument/2006/relationships/hyperlink" Target="https://gosreestr.kazpatent.kz/Invention/Details?docNumber=320991" TargetMode="External"/><Relationship Id="rId78" Type="http://schemas.openxmlformats.org/officeDocument/2006/relationships/hyperlink" Target="https://gosreestr.kazpatent.kz/Invention/Details?docNumber=372439" TargetMode="External"/><Relationship Id="rId8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rcid.org/0000-0003-4492-8364" TargetMode="External"/><Relationship Id="rId14" Type="http://schemas.openxmlformats.org/officeDocument/2006/relationships/hyperlink" Target="https://doi.org/10.5109/6792835" TargetMode="External"/><Relationship Id="rId22" Type="http://schemas.openxmlformats.org/officeDocument/2006/relationships/hyperlink" Target="https://www.scopus.com/authid/detail.uri?authorId=56088416100" TargetMode="External"/><Relationship Id="rId27" Type="http://schemas.openxmlformats.org/officeDocument/2006/relationships/hyperlink" Target="https://doi.org/10.3390/constrmater6040049" TargetMode="External"/><Relationship Id="rId30" Type="http://schemas.openxmlformats.org/officeDocument/2006/relationships/hyperlink" Target="https://cmrp.kz/storage/app/media/magazine/Prom64_1.pdf" TargetMode="External"/><Relationship Id="rId35" Type="http://schemas.openxmlformats.org/officeDocument/2006/relationships/hyperlink" Target="https://official.satbayev.university/download/document/7150/%D0%92%D0%95%D0%A1%D0%A2%D0%9D%D0%98%D0%9A-2014%20%E2%84%961.pdf" TargetMode="External"/><Relationship Id="rId43" Type="http://schemas.openxmlformats.org/officeDocument/2006/relationships/hyperlink" Target="https://cmrp.kz/storage/app/media/magazine/Prom84_99.pdf" TargetMode="External"/><Relationship Id="rId48" Type="http://schemas.openxmlformats.org/officeDocument/2006/relationships/hyperlink" Target="http://bulletin-science.kz/images/pdf/v20174/109115.pdf" TargetMode="External"/><Relationship Id="rId56" Type="http://schemas.openxmlformats.org/officeDocument/2006/relationships/hyperlink" Target="https://doi.org/10.51488/1680-080X/2024.1-07" TargetMode="External"/><Relationship Id="rId64" Type="http://schemas.openxmlformats.org/officeDocument/2006/relationships/hyperlink" Target="http://www.arpnjournals.com/jeas/volume_03_2023.htm" TargetMode="External"/><Relationship Id="rId69" Type="http://schemas.openxmlformats.org/officeDocument/2006/relationships/hyperlink" Target="https://www.scopus.com/authid/detail.uri?authorId=56088416100" TargetMode="External"/><Relationship Id="rId77" Type="http://schemas.openxmlformats.org/officeDocument/2006/relationships/hyperlink" Target="https://gosreestr.kazpatent.kz/Invention/Details?docNumber=367436" TargetMode="External"/><Relationship Id="rId8" Type="http://schemas.openxmlformats.org/officeDocument/2006/relationships/hyperlink" Target="https://publons.com/researcher/AAY-3740-2020" TargetMode="External"/><Relationship Id="rId51" Type="http://schemas.openxmlformats.org/officeDocument/2006/relationships/hyperlink" Target="https://vestnik.kazgasa.kz//frontend/web/uploads/archive/doc/1608188198_IYi48v.pdf" TargetMode="External"/><Relationship Id="rId72" Type="http://schemas.openxmlformats.org/officeDocument/2006/relationships/hyperlink" Target="https://doi.org/10.29284/fk67en54" TargetMode="External"/><Relationship Id="rId80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https://doi.org/10.15587/1729-4061.2022.269124" TargetMode="External"/><Relationship Id="rId17" Type="http://schemas.openxmlformats.org/officeDocument/2006/relationships/hyperlink" Target="https://www.scopus.com/authid/detail.uri?authorId=57791317600" TargetMode="External"/><Relationship Id="rId25" Type="http://schemas.openxmlformats.org/officeDocument/2006/relationships/hyperlink" Target="https://doi.org/10.3390/ceramics9060054" TargetMode="External"/><Relationship Id="rId33" Type="http://schemas.openxmlformats.org/officeDocument/2006/relationships/hyperlink" Target="https://official.satbayev.university/download/document/7153/%D0%92%D0%95%D0%A1%D0%A2%D0%9D%D0%98%D0%9A-2013%20%E2%84%964.pdf" TargetMode="External"/><Relationship Id="rId38" Type="http://schemas.openxmlformats.org/officeDocument/2006/relationships/hyperlink" Target="https://journals.nauka-nanrk.kz/reports-science/issue/view/207/96" TargetMode="External"/><Relationship Id="rId46" Type="http://schemas.openxmlformats.org/officeDocument/2006/relationships/hyperlink" Target="https://vestnik.alt.edu.kz/index.php/journal/issue/view/22/22\" TargetMode="External"/><Relationship Id="rId59" Type="http://schemas.openxmlformats.org/officeDocument/2006/relationships/hyperlink" Target="https://doi.org/10.52209/1609-1825_2024_3_197" TargetMode="External"/><Relationship Id="rId67" Type="http://schemas.openxmlformats.org/officeDocument/2006/relationships/hyperlink" Target="https://www.scopus.com/authid/detail.uri?authorId=55537384100" TargetMode="External"/><Relationship Id="rId20" Type="http://schemas.openxmlformats.org/officeDocument/2006/relationships/hyperlink" Target="https://www.scopus.com/authid/detail.uri?authorId=57218913601" TargetMode="External"/><Relationship Id="rId41" Type="http://schemas.openxmlformats.org/officeDocument/2006/relationships/hyperlink" Target="https://cmrp.kz/storage/app/media/magazine/Prom84_99.pdf" TargetMode="External"/><Relationship Id="rId54" Type="http://schemas.openxmlformats.org/officeDocument/2006/relationships/hyperlink" Target="https://doi.org/10.51488/1680-080X/2023.2-20" TargetMode="External"/><Relationship Id="rId62" Type="http://schemas.openxmlformats.org/officeDocument/2006/relationships/hyperlink" Target="https://doi.org/10.51488/1680-080X/2026.2-16" TargetMode="External"/><Relationship Id="rId70" Type="http://schemas.openxmlformats.org/officeDocument/2006/relationships/hyperlink" Target="https://ijins.umsida.ac.id/index.php/ijins/issue/view/53" TargetMode="External"/><Relationship Id="rId75" Type="http://schemas.openxmlformats.org/officeDocument/2006/relationships/hyperlink" Target="https://gosreestr.kazpatent.kz/Invention/Details?docNumber=36773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oi.org/10.3390/buildings14061572" TargetMode="External"/><Relationship Id="rId23" Type="http://schemas.openxmlformats.org/officeDocument/2006/relationships/hyperlink" Target="https://doi.org/10.3390/jcs9080443" TargetMode="External"/><Relationship Id="rId28" Type="http://schemas.openxmlformats.org/officeDocument/2006/relationships/hyperlink" Target="https://doi.org/10.3390/constrmater6040050" TargetMode="External"/><Relationship Id="rId36" Type="http://schemas.openxmlformats.org/officeDocument/2006/relationships/hyperlink" Target="https://journals.nauka-nanrk.kz/bulletin-science/issue/view/148/370" TargetMode="External"/><Relationship Id="rId49" Type="http://schemas.openxmlformats.org/officeDocument/2006/relationships/hyperlink" Target="https://vestnik.kazgasa.kz/ru/site/archive-number?id=23" TargetMode="External"/><Relationship Id="rId57" Type="http://schemas.openxmlformats.org/officeDocument/2006/relationships/hyperlink" Target="https://storage.ektu.kz/nextcloud/index.php/s/5GWsQTkwXZ493F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CF848-EB6F-4C02-A6FB-CB77A8BF6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10</Pages>
  <Words>4056</Words>
  <Characters>23125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PetroKazakhstan Kumkol Resources</Company>
  <LinksUpToDate>false</LinksUpToDate>
  <CharactersWithSpaces>27127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 ALI</dc:creator>
  <cp:lastModifiedBy>Saken</cp:lastModifiedBy>
  <cp:revision>12</cp:revision>
  <cp:lastPrinted>2026-09-16T12:38:00Z</cp:lastPrinted>
  <dcterms:created xsi:type="dcterms:W3CDTF">2026-11-01T07:32:00Z</dcterms:created>
  <dcterms:modified xsi:type="dcterms:W3CDTF">2026-11-02T08:08:00Z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2026-09-11T12:11:39Z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4af27f1a-f4db-498d-8439-1d3ebb5b3f38</vt:lpwstr>
  </property>
  <property fmtid="{D5CDD505-2E9C-101B-9397-08002B2CF9AE}" pid="7" name="MSIP_Label_defa4170-0d19-0005-0004-bc88714345d2_ActionId">
    <vt:lpwstr>ef0bb6a0-2d77-46e5-a01a-0e3535ccac69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