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15C2" w14:textId="02F76F5E" w:rsidR="0053200E" w:rsidRDefault="005B0913" w:rsidP="00DC65A7">
      <w:pPr>
        <w:jc w:val="center"/>
        <w:rPr>
          <w:b/>
          <w:bCs/>
          <w:sz w:val="24"/>
          <w:szCs w:val="24"/>
          <w:lang w:val="en-US"/>
        </w:rPr>
      </w:pPr>
      <w:r w:rsidRPr="005B0913">
        <w:rPr>
          <w:b/>
          <w:bCs/>
          <w:sz w:val="24"/>
          <w:szCs w:val="24"/>
        </w:rPr>
        <w:t xml:space="preserve">Қорқыт Ата атындағы Қызылорда университетінде орындалып жатқан ғылыми зерттеу жұмыстары туралы анықтама </w:t>
      </w:r>
    </w:p>
    <w:p w14:paraId="409B700A" w14:textId="4259F230" w:rsidR="005B0913" w:rsidRDefault="005B0913" w:rsidP="00DC65A7">
      <w:pPr>
        <w:jc w:val="center"/>
        <w:rPr>
          <w:b/>
          <w:bCs/>
          <w:sz w:val="24"/>
          <w:szCs w:val="24"/>
        </w:rPr>
      </w:pPr>
      <w:r>
        <w:rPr>
          <w:b/>
          <w:bCs/>
          <w:sz w:val="24"/>
          <w:szCs w:val="24"/>
          <w:lang w:val="en-US"/>
        </w:rPr>
        <w:t xml:space="preserve">2023-2028 </w:t>
      </w:r>
      <w:r>
        <w:rPr>
          <w:b/>
          <w:bCs/>
          <w:sz w:val="24"/>
          <w:szCs w:val="24"/>
        </w:rPr>
        <w:t>жж.</w:t>
      </w:r>
    </w:p>
    <w:p w14:paraId="64A61403" w14:textId="77777777" w:rsidR="0045182D" w:rsidRPr="005B0913" w:rsidRDefault="0045182D" w:rsidP="00DC65A7">
      <w:pPr>
        <w:jc w:val="center"/>
        <w:rPr>
          <w:sz w:val="24"/>
          <w:szCs w:val="24"/>
        </w:rPr>
      </w:pP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997"/>
        <w:gridCol w:w="1848"/>
        <w:gridCol w:w="1417"/>
        <w:gridCol w:w="1493"/>
        <w:gridCol w:w="11"/>
        <w:gridCol w:w="1548"/>
        <w:gridCol w:w="11"/>
        <w:gridCol w:w="1548"/>
        <w:gridCol w:w="11"/>
        <w:gridCol w:w="1406"/>
        <w:gridCol w:w="11"/>
        <w:gridCol w:w="1191"/>
        <w:gridCol w:w="1842"/>
      </w:tblGrid>
      <w:tr w:rsidR="002659BA" w:rsidRPr="00615C39" w14:paraId="72795DA2" w14:textId="77777777" w:rsidTr="0045182D">
        <w:trPr>
          <w:trHeight w:val="430"/>
        </w:trPr>
        <w:tc>
          <w:tcPr>
            <w:tcW w:w="542" w:type="dxa"/>
            <w:vMerge w:val="restart"/>
            <w:vAlign w:val="center"/>
            <w:hideMark/>
          </w:tcPr>
          <w:p w14:paraId="1DA591AB" w14:textId="77777777" w:rsidR="002659BA" w:rsidRPr="00615C39" w:rsidRDefault="002659BA" w:rsidP="00615C39">
            <w:pPr>
              <w:jc w:val="center"/>
              <w:rPr>
                <w:b/>
                <w:bCs/>
                <w:color w:val="000000"/>
                <w:sz w:val="20"/>
                <w:szCs w:val="20"/>
              </w:rPr>
            </w:pPr>
            <w:r w:rsidRPr="00615C39">
              <w:rPr>
                <w:b/>
                <w:bCs/>
                <w:color w:val="000000"/>
                <w:sz w:val="20"/>
                <w:szCs w:val="20"/>
              </w:rPr>
              <w:t>№</w:t>
            </w:r>
          </w:p>
        </w:tc>
        <w:tc>
          <w:tcPr>
            <w:tcW w:w="2997" w:type="dxa"/>
            <w:vMerge w:val="restart"/>
            <w:vAlign w:val="center"/>
            <w:hideMark/>
          </w:tcPr>
          <w:p w14:paraId="73D21606" w14:textId="77777777" w:rsidR="002659BA" w:rsidRPr="00615C39" w:rsidRDefault="002659BA" w:rsidP="00615C39">
            <w:pPr>
              <w:jc w:val="center"/>
              <w:rPr>
                <w:b/>
                <w:bCs/>
                <w:color w:val="000000"/>
                <w:sz w:val="20"/>
                <w:szCs w:val="20"/>
              </w:rPr>
            </w:pPr>
            <w:r w:rsidRPr="00615C39">
              <w:rPr>
                <w:b/>
                <w:bCs/>
                <w:color w:val="000000"/>
                <w:sz w:val="20"/>
                <w:szCs w:val="20"/>
              </w:rPr>
              <w:t>Жоба атауы</w:t>
            </w:r>
          </w:p>
        </w:tc>
        <w:tc>
          <w:tcPr>
            <w:tcW w:w="1848" w:type="dxa"/>
            <w:vMerge w:val="restart"/>
            <w:vAlign w:val="center"/>
            <w:hideMark/>
          </w:tcPr>
          <w:p w14:paraId="5DA3DA44" w14:textId="77777777" w:rsidR="002659BA" w:rsidRPr="00615C39" w:rsidRDefault="002659BA" w:rsidP="00615C39">
            <w:pPr>
              <w:jc w:val="center"/>
              <w:rPr>
                <w:b/>
                <w:bCs/>
                <w:color w:val="000000"/>
                <w:sz w:val="20"/>
                <w:szCs w:val="20"/>
              </w:rPr>
            </w:pPr>
            <w:r w:rsidRPr="00615C39">
              <w:rPr>
                <w:b/>
                <w:bCs/>
                <w:color w:val="000000"/>
                <w:sz w:val="20"/>
                <w:szCs w:val="20"/>
              </w:rPr>
              <w:t>Жетекшісі</w:t>
            </w:r>
          </w:p>
        </w:tc>
        <w:tc>
          <w:tcPr>
            <w:tcW w:w="8647" w:type="dxa"/>
            <w:gridSpan w:val="10"/>
            <w:vAlign w:val="center"/>
          </w:tcPr>
          <w:p w14:paraId="2725112D" w14:textId="2D511975" w:rsidR="002659BA" w:rsidRPr="00615C39" w:rsidRDefault="002659BA" w:rsidP="00615C39">
            <w:pPr>
              <w:jc w:val="center"/>
              <w:rPr>
                <w:b/>
                <w:bCs/>
                <w:color w:val="000000"/>
                <w:sz w:val="20"/>
                <w:szCs w:val="20"/>
              </w:rPr>
            </w:pPr>
            <w:r w:rsidRPr="00615C39">
              <w:rPr>
                <w:b/>
                <w:bCs/>
                <w:color w:val="000000"/>
                <w:sz w:val="20"/>
                <w:szCs w:val="20"/>
              </w:rPr>
              <w:t>Құны, мың теңге</w:t>
            </w:r>
          </w:p>
        </w:tc>
        <w:tc>
          <w:tcPr>
            <w:tcW w:w="1842" w:type="dxa"/>
            <w:vMerge w:val="restart"/>
            <w:vAlign w:val="center"/>
            <w:hideMark/>
          </w:tcPr>
          <w:p w14:paraId="4C54F64A" w14:textId="4CE9245E" w:rsidR="002659BA" w:rsidRPr="00615C39" w:rsidRDefault="002659BA" w:rsidP="00615C39">
            <w:pPr>
              <w:jc w:val="center"/>
              <w:rPr>
                <w:b/>
                <w:bCs/>
                <w:color w:val="000000"/>
                <w:sz w:val="20"/>
                <w:szCs w:val="20"/>
              </w:rPr>
            </w:pPr>
            <w:r w:rsidRPr="00615C39">
              <w:rPr>
                <w:b/>
                <w:bCs/>
                <w:color w:val="000000"/>
                <w:sz w:val="20"/>
                <w:szCs w:val="20"/>
              </w:rPr>
              <w:t>Жалпы сома</w:t>
            </w:r>
          </w:p>
        </w:tc>
      </w:tr>
      <w:tr w:rsidR="002659BA" w:rsidRPr="00615C39" w14:paraId="40C4B1C6" w14:textId="77777777" w:rsidTr="0045182D">
        <w:trPr>
          <w:trHeight w:val="421"/>
        </w:trPr>
        <w:tc>
          <w:tcPr>
            <w:tcW w:w="542" w:type="dxa"/>
            <w:vMerge/>
            <w:vAlign w:val="center"/>
            <w:hideMark/>
          </w:tcPr>
          <w:p w14:paraId="3509FE26" w14:textId="77777777" w:rsidR="002659BA" w:rsidRPr="00615C39" w:rsidRDefault="002659BA" w:rsidP="00615C39">
            <w:pPr>
              <w:rPr>
                <w:b/>
                <w:bCs/>
                <w:color w:val="000000"/>
                <w:sz w:val="20"/>
                <w:szCs w:val="20"/>
              </w:rPr>
            </w:pPr>
          </w:p>
        </w:tc>
        <w:tc>
          <w:tcPr>
            <w:tcW w:w="2997" w:type="dxa"/>
            <w:vMerge/>
            <w:vAlign w:val="center"/>
            <w:hideMark/>
          </w:tcPr>
          <w:p w14:paraId="5B67B9AA" w14:textId="77777777" w:rsidR="002659BA" w:rsidRPr="00615C39" w:rsidRDefault="002659BA" w:rsidP="00615C39">
            <w:pPr>
              <w:rPr>
                <w:b/>
                <w:bCs/>
                <w:color w:val="000000"/>
                <w:sz w:val="20"/>
                <w:szCs w:val="20"/>
              </w:rPr>
            </w:pPr>
          </w:p>
        </w:tc>
        <w:tc>
          <w:tcPr>
            <w:tcW w:w="1848" w:type="dxa"/>
            <w:vMerge/>
            <w:vAlign w:val="center"/>
            <w:hideMark/>
          </w:tcPr>
          <w:p w14:paraId="354AA200" w14:textId="77777777" w:rsidR="002659BA" w:rsidRPr="00615C39" w:rsidRDefault="002659BA" w:rsidP="00615C39">
            <w:pPr>
              <w:rPr>
                <w:b/>
                <w:bCs/>
                <w:color w:val="000000"/>
                <w:sz w:val="20"/>
                <w:szCs w:val="20"/>
              </w:rPr>
            </w:pPr>
          </w:p>
        </w:tc>
        <w:tc>
          <w:tcPr>
            <w:tcW w:w="1417" w:type="dxa"/>
            <w:vAlign w:val="center"/>
            <w:hideMark/>
          </w:tcPr>
          <w:p w14:paraId="3B82A354" w14:textId="77777777" w:rsidR="002659BA" w:rsidRPr="00615C39" w:rsidRDefault="002659BA" w:rsidP="00615C39">
            <w:pPr>
              <w:jc w:val="center"/>
              <w:rPr>
                <w:b/>
                <w:bCs/>
                <w:color w:val="000000"/>
                <w:sz w:val="20"/>
                <w:szCs w:val="20"/>
              </w:rPr>
            </w:pPr>
            <w:r w:rsidRPr="00615C39">
              <w:rPr>
                <w:b/>
                <w:bCs/>
                <w:color w:val="000000"/>
                <w:sz w:val="20"/>
                <w:szCs w:val="20"/>
              </w:rPr>
              <w:t>2023 ж.</w:t>
            </w:r>
          </w:p>
        </w:tc>
        <w:tc>
          <w:tcPr>
            <w:tcW w:w="1504" w:type="dxa"/>
            <w:gridSpan w:val="2"/>
            <w:vAlign w:val="center"/>
            <w:hideMark/>
          </w:tcPr>
          <w:p w14:paraId="1DC094B3" w14:textId="77777777" w:rsidR="002659BA" w:rsidRPr="00615C39" w:rsidRDefault="002659BA" w:rsidP="00615C39">
            <w:pPr>
              <w:jc w:val="center"/>
              <w:rPr>
                <w:b/>
                <w:bCs/>
                <w:color w:val="000000"/>
                <w:sz w:val="20"/>
                <w:szCs w:val="20"/>
              </w:rPr>
            </w:pPr>
            <w:r w:rsidRPr="00615C39">
              <w:rPr>
                <w:b/>
                <w:bCs/>
                <w:color w:val="000000"/>
                <w:sz w:val="20"/>
                <w:szCs w:val="20"/>
              </w:rPr>
              <w:t>2024 ж.</w:t>
            </w:r>
          </w:p>
        </w:tc>
        <w:tc>
          <w:tcPr>
            <w:tcW w:w="1559" w:type="dxa"/>
            <w:gridSpan w:val="2"/>
            <w:vAlign w:val="center"/>
            <w:hideMark/>
          </w:tcPr>
          <w:p w14:paraId="00155FF0" w14:textId="77777777" w:rsidR="002659BA" w:rsidRPr="00615C39" w:rsidRDefault="002659BA" w:rsidP="00615C39">
            <w:pPr>
              <w:jc w:val="center"/>
              <w:rPr>
                <w:b/>
                <w:bCs/>
                <w:color w:val="000000"/>
                <w:sz w:val="20"/>
                <w:szCs w:val="20"/>
              </w:rPr>
            </w:pPr>
            <w:r w:rsidRPr="00615C39">
              <w:rPr>
                <w:b/>
                <w:bCs/>
                <w:color w:val="000000"/>
                <w:sz w:val="20"/>
                <w:szCs w:val="20"/>
              </w:rPr>
              <w:t>2025 ж.</w:t>
            </w:r>
          </w:p>
        </w:tc>
        <w:tc>
          <w:tcPr>
            <w:tcW w:w="1559" w:type="dxa"/>
            <w:gridSpan w:val="2"/>
            <w:shd w:val="clear" w:color="000000" w:fill="FFFF00"/>
            <w:vAlign w:val="center"/>
            <w:hideMark/>
          </w:tcPr>
          <w:p w14:paraId="4F0E238C" w14:textId="77777777" w:rsidR="002659BA" w:rsidRPr="00615C39" w:rsidRDefault="002659BA" w:rsidP="00615C39">
            <w:pPr>
              <w:jc w:val="center"/>
              <w:rPr>
                <w:b/>
                <w:bCs/>
                <w:color w:val="000000"/>
                <w:sz w:val="20"/>
                <w:szCs w:val="20"/>
              </w:rPr>
            </w:pPr>
            <w:r w:rsidRPr="00615C39">
              <w:rPr>
                <w:b/>
                <w:bCs/>
                <w:color w:val="000000"/>
                <w:sz w:val="20"/>
                <w:szCs w:val="20"/>
              </w:rPr>
              <w:t>2026 ж.</w:t>
            </w:r>
          </w:p>
        </w:tc>
        <w:tc>
          <w:tcPr>
            <w:tcW w:w="1417" w:type="dxa"/>
            <w:gridSpan w:val="2"/>
            <w:vAlign w:val="center"/>
            <w:hideMark/>
          </w:tcPr>
          <w:p w14:paraId="6C7695E3" w14:textId="77777777" w:rsidR="002659BA" w:rsidRPr="00615C39" w:rsidRDefault="002659BA" w:rsidP="00615C39">
            <w:pPr>
              <w:jc w:val="center"/>
              <w:rPr>
                <w:b/>
                <w:bCs/>
                <w:color w:val="000000"/>
                <w:sz w:val="20"/>
                <w:szCs w:val="20"/>
              </w:rPr>
            </w:pPr>
            <w:r w:rsidRPr="00615C39">
              <w:rPr>
                <w:b/>
                <w:bCs/>
                <w:color w:val="000000"/>
                <w:sz w:val="20"/>
                <w:szCs w:val="20"/>
              </w:rPr>
              <w:t>2027 ж.</w:t>
            </w:r>
          </w:p>
        </w:tc>
        <w:tc>
          <w:tcPr>
            <w:tcW w:w="1191" w:type="dxa"/>
            <w:vAlign w:val="center"/>
            <w:hideMark/>
          </w:tcPr>
          <w:p w14:paraId="1C611FC0" w14:textId="77777777" w:rsidR="002659BA" w:rsidRPr="00615C39" w:rsidRDefault="002659BA" w:rsidP="00615C39">
            <w:pPr>
              <w:jc w:val="center"/>
              <w:rPr>
                <w:b/>
                <w:bCs/>
                <w:color w:val="000000"/>
                <w:sz w:val="20"/>
                <w:szCs w:val="20"/>
              </w:rPr>
            </w:pPr>
            <w:r w:rsidRPr="00615C39">
              <w:rPr>
                <w:b/>
                <w:bCs/>
                <w:color w:val="000000"/>
                <w:sz w:val="20"/>
                <w:szCs w:val="20"/>
              </w:rPr>
              <w:t>2028 ж.</w:t>
            </w:r>
          </w:p>
        </w:tc>
        <w:tc>
          <w:tcPr>
            <w:tcW w:w="1842" w:type="dxa"/>
            <w:vMerge/>
            <w:vAlign w:val="center"/>
            <w:hideMark/>
          </w:tcPr>
          <w:p w14:paraId="550BCD02" w14:textId="77777777" w:rsidR="002659BA" w:rsidRPr="00615C39" w:rsidRDefault="002659BA" w:rsidP="00615C39">
            <w:pPr>
              <w:rPr>
                <w:b/>
                <w:bCs/>
                <w:color w:val="000000"/>
                <w:sz w:val="20"/>
                <w:szCs w:val="20"/>
              </w:rPr>
            </w:pPr>
          </w:p>
        </w:tc>
      </w:tr>
      <w:tr w:rsidR="005B0913" w:rsidRPr="00615C39" w14:paraId="69096627" w14:textId="7B3691C6" w:rsidTr="0045182D">
        <w:trPr>
          <w:trHeight w:val="399"/>
        </w:trPr>
        <w:tc>
          <w:tcPr>
            <w:tcW w:w="15876" w:type="dxa"/>
            <w:gridSpan w:val="14"/>
            <w:vAlign w:val="center"/>
            <w:hideMark/>
          </w:tcPr>
          <w:p w14:paraId="77835BC0" w14:textId="4604BB3C" w:rsidR="005B0913" w:rsidRPr="00615C39" w:rsidRDefault="005B0913" w:rsidP="00615C39">
            <w:pPr>
              <w:jc w:val="center"/>
              <w:rPr>
                <w:b/>
                <w:bCs/>
                <w:color w:val="000000"/>
                <w:sz w:val="20"/>
                <w:szCs w:val="20"/>
              </w:rPr>
            </w:pPr>
            <w:r w:rsidRPr="00615C39">
              <w:rPr>
                <w:b/>
                <w:bCs/>
                <w:color w:val="000000"/>
                <w:sz w:val="20"/>
                <w:szCs w:val="20"/>
              </w:rPr>
              <w:t>ҚР Ғылым және жоғары білім министрлігінің Ғылым комитетінің гранттық қаржыландыруы бойынша</w:t>
            </w:r>
          </w:p>
        </w:tc>
      </w:tr>
      <w:tr w:rsidR="002659BA" w:rsidRPr="00615C39" w14:paraId="46FF79DD" w14:textId="77777777" w:rsidTr="002659BA">
        <w:trPr>
          <w:trHeight w:val="720"/>
        </w:trPr>
        <w:tc>
          <w:tcPr>
            <w:tcW w:w="542" w:type="dxa"/>
            <w:vAlign w:val="center"/>
            <w:hideMark/>
          </w:tcPr>
          <w:p w14:paraId="28A0C2B5" w14:textId="77777777" w:rsidR="005B0913" w:rsidRPr="00615C39" w:rsidRDefault="005B0913" w:rsidP="00615C39">
            <w:pPr>
              <w:jc w:val="center"/>
              <w:rPr>
                <w:sz w:val="20"/>
                <w:szCs w:val="20"/>
              </w:rPr>
            </w:pPr>
            <w:r w:rsidRPr="00615C39">
              <w:rPr>
                <w:sz w:val="20"/>
                <w:szCs w:val="20"/>
              </w:rPr>
              <w:t>1</w:t>
            </w:r>
          </w:p>
        </w:tc>
        <w:tc>
          <w:tcPr>
            <w:tcW w:w="2997" w:type="dxa"/>
            <w:vAlign w:val="center"/>
            <w:hideMark/>
          </w:tcPr>
          <w:p w14:paraId="3A5A59BE" w14:textId="77777777" w:rsidR="005B0913" w:rsidRPr="00615C39" w:rsidRDefault="005B0913" w:rsidP="00615C39">
            <w:pPr>
              <w:rPr>
                <w:sz w:val="20"/>
                <w:szCs w:val="20"/>
              </w:rPr>
            </w:pPr>
            <w:r w:rsidRPr="00615C39">
              <w:rPr>
                <w:sz w:val="20"/>
                <w:szCs w:val="20"/>
              </w:rPr>
              <w:t>АР09260188 «Қызылорда облысының тарихи топонимдері: когнитивтік, әдеби негіздері және ұлттық код»</w:t>
            </w:r>
          </w:p>
        </w:tc>
        <w:tc>
          <w:tcPr>
            <w:tcW w:w="1848" w:type="dxa"/>
            <w:vAlign w:val="center"/>
            <w:hideMark/>
          </w:tcPr>
          <w:p w14:paraId="3731AC82" w14:textId="77777777" w:rsidR="005B0913" w:rsidRPr="00615C39" w:rsidRDefault="005B0913" w:rsidP="00615C39">
            <w:pPr>
              <w:rPr>
                <w:sz w:val="20"/>
                <w:szCs w:val="20"/>
              </w:rPr>
            </w:pPr>
            <w:r w:rsidRPr="00615C39">
              <w:rPr>
                <w:sz w:val="20"/>
                <w:szCs w:val="20"/>
              </w:rPr>
              <w:t>Тұяқбаев Ғ.А.</w:t>
            </w:r>
          </w:p>
        </w:tc>
        <w:tc>
          <w:tcPr>
            <w:tcW w:w="1417" w:type="dxa"/>
            <w:vAlign w:val="center"/>
            <w:hideMark/>
          </w:tcPr>
          <w:p w14:paraId="38EC977D" w14:textId="77777777" w:rsidR="005B0913" w:rsidRPr="00615C39" w:rsidRDefault="005B0913" w:rsidP="00615C39">
            <w:pPr>
              <w:jc w:val="center"/>
              <w:rPr>
                <w:color w:val="000000"/>
                <w:sz w:val="20"/>
                <w:szCs w:val="20"/>
              </w:rPr>
            </w:pPr>
            <w:r w:rsidRPr="00615C39">
              <w:rPr>
                <w:color w:val="000000"/>
                <w:sz w:val="20"/>
                <w:szCs w:val="20"/>
              </w:rPr>
              <w:t>17 312 066,27</w:t>
            </w:r>
          </w:p>
        </w:tc>
        <w:tc>
          <w:tcPr>
            <w:tcW w:w="1504" w:type="dxa"/>
            <w:gridSpan w:val="2"/>
            <w:vAlign w:val="center"/>
            <w:hideMark/>
          </w:tcPr>
          <w:p w14:paraId="677C6E00" w14:textId="77777777" w:rsidR="005B0913" w:rsidRPr="00615C39" w:rsidRDefault="005B0913" w:rsidP="00615C39">
            <w:pPr>
              <w:jc w:val="center"/>
              <w:rPr>
                <w:color w:val="000000"/>
                <w:sz w:val="20"/>
                <w:szCs w:val="20"/>
              </w:rPr>
            </w:pPr>
            <w:r w:rsidRPr="00615C39">
              <w:rPr>
                <w:color w:val="000000"/>
                <w:sz w:val="20"/>
                <w:szCs w:val="20"/>
              </w:rPr>
              <w:t>-</w:t>
            </w:r>
          </w:p>
        </w:tc>
        <w:tc>
          <w:tcPr>
            <w:tcW w:w="1559" w:type="dxa"/>
            <w:gridSpan w:val="2"/>
            <w:vAlign w:val="center"/>
            <w:hideMark/>
          </w:tcPr>
          <w:p w14:paraId="2B94DCCE"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08E78668"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417" w:type="dxa"/>
            <w:gridSpan w:val="2"/>
            <w:vAlign w:val="center"/>
            <w:hideMark/>
          </w:tcPr>
          <w:p w14:paraId="351C06C5"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191" w:type="dxa"/>
            <w:vAlign w:val="center"/>
            <w:hideMark/>
          </w:tcPr>
          <w:p w14:paraId="0F3C75E2"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1D830910" w14:textId="67009DD1" w:rsidR="005B0913" w:rsidRPr="00615C39" w:rsidRDefault="005B0913" w:rsidP="00615C39">
            <w:pPr>
              <w:jc w:val="center"/>
              <w:rPr>
                <w:b/>
                <w:bCs/>
                <w:color w:val="000000"/>
                <w:sz w:val="20"/>
                <w:szCs w:val="20"/>
              </w:rPr>
            </w:pPr>
            <w:r w:rsidRPr="00615C39">
              <w:rPr>
                <w:b/>
                <w:bCs/>
                <w:color w:val="000000"/>
                <w:sz w:val="20"/>
                <w:szCs w:val="20"/>
              </w:rPr>
              <w:t>17 312 066,27</w:t>
            </w:r>
          </w:p>
        </w:tc>
      </w:tr>
      <w:tr w:rsidR="002659BA" w:rsidRPr="00615C39" w14:paraId="3EE0BF41" w14:textId="77777777" w:rsidTr="002659BA">
        <w:trPr>
          <w:trHeight w:val="960"/>
        </w:trPr>
        <w:tc>
          <w:tcPr>
            <w:tcW w:w="542" w:type="dxa"/>
            <w:vAlign w:val="center"/>
            <w:hideMark/>
          </w:tcPr>
          <w:p w14:paraId="51F2DEF6" w14:textId="77777777" w:rsidR="005B0913" w:rsidRPr="00615C39" w:rsidRDefault="005B0913" w:rsidP="00615C39">
            <w:pPr>
              <w:jc w:val="center"/>
              <w:rPr>
                <w:sz w:val="20"/>
                <w:szCs w:val="20"/>
              </w:rPr>
            </w:pPr>
            <w:r w:rsidRPr="00615C39">
              <w:rPr>
                <w:sz w:val="20"/>
                <w:szCs w:val="20"/>
              </w:rPr>
              <w:t>2</w:t>
            </w:r>
          </w:p>
        </w:tc>
        <w:tc>
          <w:tcPr>
            <w:tcW w:w="2997" w:type="dxa"/>
            <w:vAlign w:val="center"/>
            <w:hideMark/>
          </w:tcPr>
          <w:p w14:paraId="6D606EBD" w14:textId="77777777" w:rsidR="005B0913" w:rsidRPr="00615C39" w:rsidRDefault="005B0913" w:rsidP="00615C39">
            <w:pPr>
              <w:rPr>
                <w:color w:val="000000"/>
                <w:sz w:val="20"/>
                <w:szCs w:val="20"/>
              </w:rPr>
            </w:pPr>
            <w:r w:rsidRPr="00615C39">
              <w:rPr>
                <w:color w:val="000000"/>
                <w:sz w:val="20"/>
                <w:szCs w:val="20"/>
              </w:rPr>
              <w:t xml:space="preserve">AP09259892 «Мұстафа Шоқай мұрасындағы қолжазбалардың тарихи-деректік құндылығы» </w:t>
            </w:r>
            <w:r w:rsidRPr="00615C39">
              <w:rPr>
                <w:b/>
                <w:bCs/>
                <w:color w:val="000000"/>
                <w:sz w:val="20"/>
                <w:szCs w:val="20"/>
              </w:rPr>
              <w:t>(2021-2023, 36 ай)</w:t>
            </w:r>
          </w:p>
        </w:tc>
        <w:tc>
          <w:tcPr>
            <w:tcW w:w="1848" w:type="dxa"/>
            <w:vAlign w:val="center"/>
            <w:hideMark/>
          </w:tcPr>
          <w:p w14:paraId="27852DAA" w14:textId="77777777" w:rsidR="005B0913" w:rsidRPr="00615C39" w:rsidRDefault="005B0913" w:rsidP="00615C39">
            <w:pPr>
              <w:rPr>
                <w:color w:val="000000"/>
                <w:sz w:val="20"/>
                <w:szCs w:val="20"/>
              </w:rPr>
            </w:pPr>
            <w:r w:rsidRPr="00615C39">
              <w:rPr>
                <w:color w:val="000000"/>
                <w:sz w:val="20"/>
                <w:szCs w:val="20"/>
              </w:rPr>
              <w:t>Аубакирова Қ.Қ</w:t>
            </w:r>
          </w:p>
        </w:tc>
        <w:tc>
          <w:tcPr>
            <w:tcW w:w="1417" w:type="dxa"/>
            <w:vAlign w:val="center"/>
            <w:hideMark/>
          </w:tcPr>
          <w:p w14:paraId="79A5964F" w14:textId="77777777" w:rsidR="005B0913" w:rsidRPr="00615C39" w:rsidRDefault="005B0913" w:rsidP="00615C39">
            <w:pPr>
              <w:jc w:val="center"/>
              <w:rPr>
                <w:color w:val="000000"/>
                <w:sz w:val="20"/>
                <w:szCs w:val="20"/>
              </w:rPr>
            </w:pPr>
            <w:r w:rsidRPr="00615C39">
              <w:rPr>
                <w:color w:val="000000"/>
                <w:sz w:val="20"/>
                <w:szCs w:val="20"/>
              </w:rPr>
              <w:t>13 801 539</w:t>
            </w:r>
          </w:p>
        </w:tc>
        <w:tc>
          <w:tcPr>
            <w:tcW w:w="1504" w:type="dxa"/>
            <w:gridSpan w:val="2"/>
            <w:vAlign w:val="center"/>
            <w:hideMark/>
          </w:tcPr>
          <w:p w14:paraId="6084532D" w14:textId="77777777" w:rsidR="005B0913" w:rsidRPr="00615C39" w:rsidRDefault="005B0913" w:rsidP="00615C39">
            <w:pPr>
              <w:jc w:val="center"/>
              <w:rPr>
                <w:color w:val="000000"/>
                <w:sz w:val="20"/>
                <w:szCs w:val="20"/>
              </w:rPr>
            </w:pPr>
            <w:r w:rsidRPr="00615C39">
              <w:rPr>
                <w:color w:val="000000"/>
                <w:sz w:val="20"/>
                <w:szCs w:val="20"/>
              </w:rPr>
              <w:t>-</w:t>
            </w:r>
          </w:p>
        </w:tc>
        <w:tc>
          <w:tcPr>
            <w:tcW w:w="1559" w:type="dxa"/>
            <w:gridSpan w:val="2"/>
            <w:vAlign w:val="center"/>
            <w:hideMark/>
          </w:tcPr>
          <w:p w14:paraId="4F77D690"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436F3DC3"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417" w:type="dxa"/>
            <w:gridSpan w:val="2"/>
            <w:vAlign w:val="center"/>
            <w:hideMark/>
          </w:tcPr>
          <w:p w14:paraId="1DA12773"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191" w:type="dxa"/>
            <w:vAlign w:val="center"/>
            <w:hideMark/>
          </w:tcPr>
          <w:p w14:paraId="4A7336CD"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410A3003" w14:textId="1DB33A9D" w:rsidR="005B0913" w:rsidRPr="00615C39" w:rsidRDefault="005B0913" w:rsidP="00615C39">
            <w:pPr>
              <w:jc w:val="center"/>
              <w:rPr>
                <w:b/>
                <w:bCs/>
                <w:color w:val="000000"/>
                <w:sz w:val="20"/>
                <w:szCs w:val="20"/>
              </w:rPr>
            </w:pPr>
            <w:r w:rsidRPr="00615C39">
              <w:rPr>
                <w:b/>
                <w:bCs/>
                <w:color w:val="000000"/>
                <w:sz w:val="20"/>
                <w:szCs w:val="20"/>
              </w:rPr>
              <w:t>13 801 539</w:t>
            </w:r>
          </w:p>
        </w:tc>
      </w:tr>
      <w:tr w:rsidR="002659BA" w:rsidRPr="00615C39" w14:paraId="24317008" w14:textId="77777777" w:rsidTr="002659BA">
        <w:trPr>
          <w:trHeight w:val="960"/>
        </w:trPr>
        <w:tc>
          <w:tcPr>
            <w:tcW w:w="542" w:type="dxa"/>
            <w:vAlign w:val="center"/>
            <w:hideMark/>
          </w:tcPr>
          <w:p w14:paraId="4F15E420" w14:textId="77777777" w:rsidR="005B0913" w:rsidRPr="00615C39" w:rsidRDefault="005B0913" w:rsidP="00615C39">
            <w:pPr>
              <w:jc w:val="center"/>
              <w:rPr>
                <w:sz w:val="20"/>
                <w:szCs w:val="20"/>
              </w:rPr>
            </w:pPr>
            <w:r w:rsidRPr="00615C39">
              <w:rPr>
                <w:sz w:val="20"/>
                <w:szCs w:val="20"/>
              </w:rPr>
              <w:t>3</w:t>
            </w:r>
          </w:p>
        </w:tc>
        <w:tc>
          <w:tcPr>
            <w:tcW w:w="2997" w:type="dxa"/>
            <w:vAlign w:val="center"/>
            <w:hideMark/>
          </w:tcPr>
          <w:p w14:paraId="15DD6C5B" w14:textId="77777777" w:rsidR="005B0913" w:rsidRPr="00615C39" w:rsidRDefault="005B0913" w:rsidP="00615C39">
            <w:pPr>
              <w:rPr>
                <w:color w:val="000000"/>
                <w:sz w:val="20"/>
                <w:szCs w:val="20"/>
              </w:rPr>
            </w:pPr>
            <w:r w:rsidRPr="00615C39">
              <w:rPr>
                <w:color w:val="000000"/>
                <w:sz w:val="20"/>
                <w:szCs w:val="20"/>
              </w:rPr>
              <w:t xml:space="preserve">АР 09058201 «Иршәдул-мулук уәс-салатин» ескерткішіндегі (XIVғ.) теолингвистикалық кеңістік» </w:t>
            </w:r>
            <w:r w:rsidRPr="00615C39">
              <w:rPr>
                <w:b/>
                <w:bCs/>
                <w:color w:val="000000"/>
                <w:sz w:val="20"/>
                <w:szCs w:val="20"/>
              </w:rPr>
              <w:t>(2021-2023, КМУ2)</w:t>
            </w:r>
          </w:p>
        </w:tc>
        <w:tc>
          <w:tcPr>
            <w:tcW w:w="1848" w:type="dxa"/>
            <w:vAlign w:val="center"/>
            <w:hideMark/>
          </w:tcPr>
          <w:p w14:paraId="6A929288" w14:textId="77777777" w:rsidR="005B0913" w:rsidRPr="00615C39" w:rsidRDefault="005B0913" w:rsidP="00615C39">
            <w:pPr>
              <w:rPr>
                <w:color w:val="000000"/>
                <w:sz w:val="20"/>
                <w:szCs w:val="20"/>
              </w:rPr>
            </w:pPr>
            <w:r w:rsidRPr="00615C39">
              <w:rPr>
                <w:color w:val="000000"/>
                <w:sz w:val="20"/>
                <w:szCs w:val="20"/>
              </w:rPr>
              <w:t>Аубакирова Қ.Қ</w:t>
            </w:r>
          </w:p>
        </w:tc>
        <w:tc>
          <w:tcPr>
            <w:tcW w:w="1417" w:type="dxa"/>
            <w:vAlign w:val="center"/>
            <w:hideMark/>
          </w:tcPr>
          <w:p w14:paraId="20702047" w14:textId="77777777" w:rsidR="005B0913" w:rsidRPr="00615C39" w:rsidRDefault="005B0913" w:rsidP="00615C39">
            <w:pPr>
              <w:jc w:val="center"/>
              <w:rPr>
                <w:color w:val="000000"/>
                <w:sz w:val="20"/>
                <w:szCs w:val="20"/>
              </w:rPr>
            </w:pPr>
            <w:r w:rsidRPr="00615C39">
              <w:rPr>
                <w:bCs/>
                <w:color w:val="000000"/>
                <w:sz w:val="20"/>
                <w:szCs w:val="20"/>
              </w:rPr>
              <w:t>12 298 964</w:t>
            </w:r>
          </w:p>
        </w:tc>
        <w:tc>
          <w:tcPr>
            <w:tcW w:w="1504" w:type="dxa"/>
            <w:gridSpan w:val="2"/>
            <w:vAlign w:val="center"/>
            <w:hideMark/>
          </w:tcPr>
          <w:p w14:paraId="08930F8D" w14:textId="77777777" w:rsidR="005B0913" w:rsidRPr="00615C39" w:rsidRDefault="005B0913" w:rsidP="00615C39">
            <w:pPr>
              <w:jc w:val="center"/>
              <w:rPr>
                <w:color w:val="000000"/>
                <w:sz w:val="20"/>
                <w:szCs w:val="20"/>
              </w:rPr>
            </w:pPr>
            <w:r w:rsidRPr="00615C39">
              <w:rPr>
                <w:color w:val="000000"/>
                <w:sz w:val="20"/>
                <w:szCs w:val="20"/>
              </w:rPr>
              <w:t>-</w:t>
            </w:r>
          </w:p>
        </w:tc>
        <w:tc>
          <w:tcPr>
            <w:tcW w:w="1559" w:type="dxa"/>
            <w:gridSpan w:val="2"/>
            <w:vAlign w:val="center"/>
            <w:hideMark/>
          </w:tcPr>
          <w:p w14:paraId="0CC839D7"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785FA79F"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417" w:type="dxa"/>
            <w:gridSpan w:val="2"/>
            <w:vAlign w:val="center"/>
            <w:hideMark/>
          </w:tcPr>
          <w:p w14:paraId="08AE79A6"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191" w:type="dxa"/>
            <w:vAlign w:val="center"/>
            <w:hideMark/>
          </w:tcPr>
          <w:p w14:paraId="287D8496"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72543991" w14:textId="7FDC4AC9" w:rsidR="005B0913" w:rsidRPr="00615C39" w:rsidRDefault="005B0913" w:rsidP="00615C39">
            <w:pPr>
              <w:jc w:val="center"/>
              <w:rPr>
                <w:b/>
                <w:bCs/>
                <w:color w:val="000000"/>
                <w:sz w:val="20"/>
                <w:szCs w:val="20"/>
              </w:rPr>
            </w:pPr>
            <w:r w:rsidRPr="00615C39">
              <w:rPr>
                <w:b/>
                <w:bCs/>
                <w:color w:val="000000"/>
                <w:sz w:val="20"/>
                <w:szCs w:val="20"/>
              </w:rPr>
              <w:t>12 298 964</w:t>
            </w:r>
          </w:p>
        </w:tc>
      </w:tr>
      <w:tr w:rsidR="002659BA" w:rsidRPr="00615C39" w14:paraId="55993F57" w14:textId="77777777" w:rsidTr="002659BA">
        <w:trPr>
          <w:trHeight w:val="1200"/>
        </w:trPr>
        <w:tc>
          <w:tcPr>
            <w:tcW w:w="542" w:type="dxa"/>
            <w:vAlign w:val="center"/>
            <w:hideMark/>
          </w:tcPr>
          <w:p w14:paraId="17A39C3B" w14:textId="77777777" w:rsidR="005B0913" w:rsidRPr="00615C39" w:rsidRDefault="005B0913" w:rsidP="00615C39">
            <w:pPr>
              <w:jc w:val="center"/>
              <w:rPr>
                <w:sz w:val="20"/>
                <w:szCs w:val="20"/>
              </w:rPr>
            </w:pPr>
            <w:r w:rsidRPr="00615C39">
              <w:rPr>
                <w:sz w:val="20"/>
                <w:szCs w:val="20"/>
              </w:rPr>
              <w:t>4</w:t>
            </w:r>
          </w:p>
        </w:tc>
        <w:tc>
          <w:tcPr>
            <w:tcW w:w="2997" w:type="dxa"/>
            <w:vAlign w:val="center"/>
            <w:hideMark/>
          </w:tcPr>
          <w:p w14:paraId="7AAD352F" w14:textId="77777777" w:rsidR="005B0913" w:rsidRPr="00615C39" w:rsidRDefault="005B0913" w:rsidP="00615C39">
            <w:pPr>
              <w:rPr>
                <w:color w:val="000000"/>
                <w:sz w:val="20"/>
                <w:szCs w:val="20"/>
              </w:rPr>
            </w:pPr>
            <w:r w:rsidRPr="00615C39">
              <w:rPr>
                <w:color w:val="000000"/>
                <w:sz w:val="20"/>
                <w:szCs w:val="20"/>
              </w:rPr>
              <w:t xml:space="preserve">АР 0905588228 «Мәмлүк-қыпшақ тілінің лексикалық қоры (XIV ғасырдағы «Китаб булғат әл-муштақ» қолжазбасы негізінде)» </w:t>
            </w:r>
            <w:r w:rsidRPr="00615C39">
              <w:rPr>
                <w:b/>
                <w:bCs/>
                <w:color w:val="000000"/>
                <w:sz w:val="20"/>
                <w:szCs w:val="20"/>
              </w:rPr>
              <w:t>(2021-2023, КМУ2)</w:t>
            </w:r>
          </w:p>
        </w:tc>
        <w:tc>
          <w:tcPr>
            <w:tcW w:w="1848" w:type="dxa"/>
            <w:vAlign w:val="center"/>
            <w:hideMark/>
          </w:tcPr>
          <w:p w14:paraId="61DE3D4A" w14:textId="77777777" w:rsidR="005B0913" w:rsidRPr="00615C39" w:rsidRDefault="005B0913" w:rsidP="00615C39">
            <w:pPr>
              <w:rPr>
                <w:color w:val="000000"/>
                <w:sz w:val="20"/>
                <w:szCs w:val="20"/>
              </w:rPr>
            </w:pPr>
            <w:r w:rsidRPr="00615C39">
              <w:rPr>
                <w:color w:val="000000"/>
                <w:sz w:val="20"/>
                <w:szCs w:val="20"/>
              </w:rPr>
              <w:t>Мұстафаева А.А</w:t>
            </w:r>
          </w:p>
        </w:tc>
        <w:tc>
          <w:tcPr>
            <w:tcW w:w="1417" w:type="dxa"/>
            <w:vAlign w:val="center"/>
            <w:hideMark/>
          </w:tcPr>
          <w:p w14:paraId="7848F252" w14:textId="77777777" w:rsidR="005B0913" w:rsidRPr="00615C39" w:rsidRDefault="005B0913" w:rsidP="00615C39">
            <w:pPr>
              <w:jc w:val="center"/>
              <w:rPr>
                <w:color w:val="000000"/>
                <w:sz w:val="20"/>
                <w:szCs w:val="20"/>
              </w:rPr>
            </w:pPr>
            <w:r w:rsidRPr="00615C39">
              <w:rPr>
                <w:bCs/>
                <w:color w:val="000000"/>
                <w:sz w:val="20"/>
                <w:szCs w:val="20"/>
              </w:rPr>
              <w:t>10 035 597</w:t>
            </w:r>
          </w:p>
        </w:tc>
        <w:tc>
          <w:tcPr>
            <w:tcW w:w="1504" w:type="dxa"/>
            <w:gridSpan w:val="2"/>
            <w:vAlign w:val="center"/>
            <w:hideMark/>
          </w:tcPr>
          <w:p w14:paraId="21853425" w14:textId="77777777" w:rsidR="005B0913" w:rsidRPr="00615C39" w:rsidRDefault="005B0913" w:rsidP="00615C39">
            <w:pPr>
              <w:jc w:val="center"/>
              <w:rPr>
                <w:color w:val="000000"/>
                <w:sz w:val="20"/>
                <w:szCs w:val="20"/>
              </w:rPr>
            </w:pPr>
            <w:r w:rsidRPr="00615C39">
              <w:rPr>
                <w:color w:val="000000"/>
                <w:sz w:val="20"/>
                <w:szCs w:val="20"/>
              </w:rPr>
              <w:t>-</w:t>
            </w:r>
          </w:p>
        </w:tc>
        <w:tc>
          <w:tcPr>
            <w:tcW w:w="1559" w:type="dxa"/>
            <w:gridSpan w:val="2"/>
            <w:vAlign w:val="center"/>
            <w:hideMark/>
          </w:tcPr>
          <w:p w14:paraId="0E2E28C4"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1BDE98F5"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417" w:type="dxa"/>
            <w:gridSpan w:val="2"/>
            <w:vAlign w:val="center"/>
            <w:hideMark/>
          </w:tcPr>
          <w:p w14:paraId="459EB9DB"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191" w:type="dxa"/>
            <w:vAlign w:val="center"/>
            <w:hideMark/>
          </w:tcPr>
          <w:p w14:paraId="754CF201"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23ECFC56" w14:textId="412DF23D" w:rsidR="005B0913" w:rsidRPr="00615C39" w:rsidRDefault="005B0913" w:rsidP="00615C39">
            <w:pPr>
              <w:jc w:val="center"/>
              <w:rPr>
                <w:b/>
                <w:bCs/>
                <w:color w:val="000000"/>
                <w:sz w:val="20"/>
                <w:szCs w:val="20"/>
              </w:rPr>
            </w:pPr>
            <w:r w:rsidRPr="00615C39">
              <w:rPr>
                <w:b/>
                <w:bCs/>
                <w:color w:val="000000"/>
                <w:sz w:val="20"/>
                <w:szCs w:val="20"/>
              </w:rPr>
              <w:t>10 035 597</w:t>
            </w:r>
          </w:p>
        </w:tc>
      </w:tr>
      <w:tr w:rsidR="002659BA" w:rsidRPr="00615C39" w14:paraId="522FF5E9" w14:textId="77777777" w:rsidTr="002659BA">
        <w:trPr>
          <w:trHeight w:val="1200"/>
        </w:trPr>
        <w:tc>
          <w:tcPr>
            <w:tcW w:w="542" w:type="dxa"/>
            <w:vAlign w:val="center"/>
            <w:hideMark/>
          </w:tcPr>
          <w:p w14:paraId="731FCD1C" w14:textId="77777777" w:rsidR="005B0913" w:rsidRPr="00615C39" w:rsidRDefault="005B0913" w:rsidP="00615C39">
            <w:pPr>
              <w:jc w:val="center"/>
              <w:rPr>
                <w:sz w:val="20"/>
                <w:szCs w:val="20"/>
              </w:rPr>
            </w:pPr>
            <w:r w:rsidRPr="00615C39">
              <w:rPr>
                <w:sz w:val="20"/>
                <w:szCs w:val="20"/>
              </w:rPr>
              <w:t>5</w:t>
            </w:r>
          </w:p>
        </w:tc>
        <w:tc>
          <w:tcPr>
            <w:tcW w:w="2997" w:type="dxa"/>
            <w:vAlign w:val="center"/>
            <w:hideMark/>
          </w:tcPr>
          <w:p w14:paraId="260CA994" w14:textId="77777777" w:rsidR="005B0913" w:rsidRPr="00615C39" w:rsidRDefault="005B0913" w:rsidP="00615C39">
            <w:pPr>
              <w:rPr>
                <w:sz w:val="20"/>
                <w:szCs w:val="20"/>
              </w:rPr>
            </w:pPr>
            <w:r w:rsidRPr="00615C39">
              <w:rPr>
                <w:sz w:val="20"/>
                <w:szCs w:val="20"/>
              </w:rPr>
              <w:t xml:space="preserve">АР 13068393 «Қазақстандық Арал өңірінде шетелдік селекцияның африкалық тарысының перспективалы сортүлгілерін экологиялық сынау» </w:t>
            </w:r>
            <w:r w:rsidRPr="00615C39">
              <w:rPr>
                <w:b/>
                <w:bCs/>
                <w:sz w:val="20"/>
                <w:szCs w:val="20"/>
              </w:rPr>
              <w:t>(2022-2024, КМУ3)</w:t>
            </w:r>
          </w:p>
        </w:tc>
        <w:tc>
          <w:tcPr>
            <w:tcW w:w="1848" w:type="dxa"/>
            <w:vAlign w:val="center"/>
            <w:hideMark/>
          </w:tcPr>
          <w:p w14:paraId="4ED256BA" w14:textId="77777777" w:rsidR="005B0913" w:rsidRPr="00615C39" w:rsidRDefault="005B0913" w:rsidP="00615C39">
            <w:pPr>
              <w:rPr>
                <w:color w:val="000000"/>
                <w:sz w:val="20"/>
                <w:szCs w:val="20"/>
              </w:rPr>
            </w:pPr>
            <w:r w:rsidRPr="00615C39">
              <w:rPr>
                <w:color w:val="000000"/>
                <w:sz w:val="20"/>
                <w:szCs w:val="20"/>
              </w:rPr>
              <w:t>Нұрғалиев Н.Ш.</w:t>
            </w:r>
          </w:p>
        </w:tc>
        <w:tc>
          <w:tcPr>
            <w:tcW w:w="1417" w:type="dxa"/>
            <w:vAlign w:val="center"/>
            <w:hideMark/>
          </w:tcPr>
          <w:p w14:paraId="49D7F77F" w14:textId="77777777" w:rsidR="005B0913" w:rsidRPr="00615C39" w:rsidRDefault="005B0913" w:rsidP="00615C39">
            <w:pPr>
              <w:jc w:val="center"/>
              <w:rPr>
                <w:color w:val="000000"/>
                <w:sz w:val="20"/>
                <w:szCs w:val="20"/>
              </w:rPr>
            </w:pPr>
            <w:r w:rsidRPr="00615C39">
              <w:rPr>
                <w:bCs/>
                <w:color w:val="000000"/>
                <w:sz w:val="20"/>
                <w:szCs w:val="20"/>
              </w:rPr>
              <w:t>17 031 488</w:t>
            </w:r>
          </w:p>
        </w:tc>
        <w:tc>
          <w:tcPr>
            <w:tcW w:w="1504" w:type="dxa"/>
            <w:gridSpan w:val="2"/>
            <w:vAlign w:val="center"/>
            <w:hideMark/>
          </w:tcPr>
          <w:p w14:paraId="7D3E8E5C" w14:textId="77777777" w:rsidR="005B0913" w:rsidRPr="00615C39" w:rsidRDefault="005B0913" w:rsidP="00615C39">
            <w:pPr>
              <w:jc w:val="center"/>
              <w:rPr>
                <w:color w:val="000000"/>
                <w:sz w:val="20"/>
                <w:szCs w:val="20"/>
              </w:rPr>
            </w:pPr>
            <w:r w:rsidRPr="00615C39">
              <w:rPr>
                <w:color w:val="000000"/>
                <w:sz w:val="20"/>
                <w:szCs w:val="20"/>
              </w:rPr>
              <w:t>17 541 488</w:t>
            </w:r>
          </w:p>
        </w:tc>
        <w:tc>
          <w:tcPr>
            <w:tcW w:w="1559" w:type="dxa"/>
            <w:gridSpan w:val="2"/>
            <w:vAlign w:val="center"/>
            <w:hideMark/>
          </w:tcPr>
          <w:p w14:paraId="63E86DB5"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66C5B68E"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417" w:type="dxa"/>
            <w:gridSpan w:val="2"/>
            <w:vAlign w:val="center"/>
            <w:hideMark/>
          </w:tcPr>
          <w:p w14:paraId="49F964D0"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191" w:type="dxa"/>
            <w:vAlign w:val="center"/>
            <w:hideMark/>
          </w:tcPr>
          <w:p w14:paraId="7F9D69BB"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54EE39E5" w14:textId="7D0C23D7" w:rsidR="005B0913" w:rsidRPr="00615C39" w:rsidRDefault="005B0913" w:rsidP="00615C39">
            <w:pPr>
              <w:jc w:val="center"/>
              <w:rPr>
                <w:b/>
                <w:bCs/>
                <w:color w:val="000000"/>
                <w:sz w:val="20"/>
                <w:szCs w:val="20"/>
              </w:rPr>
            </w:pPr>
            <w:r w:rsidRPr="00615C39">
              <w:rPr>
                <w:b/>
                <w:bCs/>
                <w:color w:val="000000"/>
                <w:sz w:val="20"/>
                <w:szCs w:val="20"/>
              </w:rPr>
              <w:t>34 572 976</w:t>
            </w:r>
          </w:p>
        </w:tc>
      </w:tr>
      <w:tr w:rsidR="002659BA" w:rsidRPr="00615C39" w14:paraId="77DDA4EF" w14:textId="77777777" w:rsidTr="002659BA">
        <w:trPr>
          <w:trHeight w:val="960"/>
        </w:trPr>
        <w:tc>
          <w:tcPr>
            <w:tcW w:w="542" w:type="dxa"/>
            <w:vAlign w:val="center"/>
            <w:hideMark/>
          </w:tcPr>
          <w:p w14:paraId="14F9BED1" w14:textId="77777777" w:rsidR="005B0913" w:rsidRPr="00615C39" w:rsidRDefault="005B0913" w:rsidP="00615C39">
            <w:pPr>
              <w:jc w:val="center"/>
              <w:rPr>
                <w:sz w:val="20"/>
                <w:szCs w:val="20"/>
              </w:rPr>
            </w:pPr>
            <w:r w:rsidRPr="00615C39">
              <w:rPr>
                <w:sz w:val="20"/>
                <w:szCs w:val="20"/>
              </w:rPr>
              <w:t>6</w:t>
            </w:r>
          </w:p>
        </w:tc>
        <w:tc>
          <w:tcPr>
            <w:tcW w:w="2997" w:type="dxa"/>
            <w:vAlign w:val="center"/>
            <w:hideMark/>
          </w:tcPr>
          <w:p w14:paraId="52DC9537" w14:textId="77777777" w:rsidR="00C80AA5" w:rsidRDefault="005B0913" w:rsidP="00615C39">
            <w:pPr>
              <w:rPr>
                <w:sz w:val="20"/>
                <w:szCs w:val="20"/>
              </w:rPr>
            </w:pPr>
            <w:r w:rsidRPr="00615C39">
              <w:rPr>
                <w:sz w:val="20"/>
                <w:szCs w:val="20"/>
              </w:rPr>
              <w:t xml:space="preserve">АР14869851 «Робототехникалық жүйелерді машиналық оқыту әдістерін зерттеу және әзірлеу» </w:t>
            </w:r>
          </w:p>
          <w:p w14:paraId="4C1A233A" w14:textId="3EEE310D" w:rsidR="005B0913" w:rsidRPr="00615C39" w:rsidRDefault="005B0913" w:rsidP="00615C39">
            <w:pPr>
              <w:rPr>
                <w:sz w:val="20"/>
                <w:szCs w:val="20"/>
              </w:rPr>
            </w:pPr>
            <w:r w:rsidRPr="00615C39">
              <w:rPr>
                <w:b/>
                <w:bCs/>
                <w:sz w:val="20"/>
                <w:szCs w:val="20"/>
              </w:rPr>
              <w:t>(2022-2024, 36 ай)</w:t>
            </w:r>
          </w:p>
        </w:tc>
        <w:tc>
          <w:tcPr>
            <w:tcW w:w="1848" w:type="dxa"/>
            <w:vAlign w:val="center"/>
            <w:hideMark/>
          </w:tcPr>
          <w:p w14:paraId="21C656F7" w14:textId="77777777" w:rsidR="005B0913" w:rsidRPr="00615C39" w:rsidRDefault="005B0913" w:rsidP="00615C39">
            <w:pPr>
              <w:rPr>
                <w:color w:val="000000"/>
                <w:sz w:val="20"/>
                <w:szCs w:val="20"/>
              </w:rPr>
            </w:pPr>
            <w:r w:rsidRPr="00615C39">
              <w:rPr>
                <w:color w:val="000000"/>
                <w:sz w:val="20"/>
                <w:szCs w:val="20"/>
              </w:rPr>
              <w:t>Қоңырбаев Н.Б.</w:t>
            </w:r>
          </w:p>
        </w:tc>
        <w:tc>
          <w:tcPr>
            <w:tcW w:w="1417" w:type="dxa"/>
            <w:vAlign w:val="center"/>
            <w:hideMark/>
          </w:tcPr>
          <w:p w14:paraId="40599621" w14:textId="77777777" w:rsidR="005B0913" w:rsidRPr="00615C39" w:rsidRDefault="005B0913" w:rsidP="00615C39">
            <w:pPr>
              <w:jc w:val="center"/>
              <w:rPr>
                <w:color w:val="000000"/>
                <w:sz w:val="20"/>
                <w:szCs w:val="20"/>
              </w:rPr>
            </w:pPr>
            <w:r w:rsidRPr="00615C39">
              <w:rPr>
                <w:color w:val="000000"/>
                <w:sz w:val="20"/>
                <w:szCs w:val="20"/>
              </w:rPr>
              <w:t>27 609 546,32</w:t>
            </w:r>
          </w:p>
        </w:tc>
        <w:tc>
          <w:tcPr>
            <w:tcW w:w="1504" w:type="dxa"/>
            <w:gridSpan w:val="2"/>
            <w:vAlign w:val="center"/>
            <w:hideMark/>
          </w:tcPr>
          <w:p w14:paraId="47E143AF" w14:textId="77777777" w:rsidR="005B0913" w:rsidRPr="00615C39" w:rsidRDefault="005B0913" w:rsidP="00615C39">
            <w:pPr>
              <w:jc w:val="center"/>
              <w:rPr>
                <w:color w:val="000000"/>
                <w:sz w:val="20"/>
                <w:szCs w:val="20"/>
              </w:rPr>
            </w:pPr>
            <w:r w:rsidRPr="00615C39">
              <w:rPr>
                <w:color w:val="000000"/>
                <w:sz w:val="20"/>
                <w:szCs w:val="20"/>
              </w:rPr>
              <w:t>22 644 562,99</w:t>
            </w:r>
          </w:p>
        </w:tc>
        <w:tc>
          <w:tcPr>
            <w:tcW w:w="1559" w:type="dxa"/>
            <w:gridSpan w:val="2"/>
            <w:vAlign w:val="center"/>
            <w:hideMark/>
          </w:tcPr>
          <w:p w14:paraId="27EE664B"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7FD71D4A"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417" w:type="dxa"/>
            <w:gridSpan w:val="2"/>
            <w:vAlign w:val="center"/>
            <w:hideMark/>
          </w:tcPr>
          <w:p w14:paraId="7A8B9C1C" w14:textId="77777777" w:rsidR="005B0913" w:rsidRPr="00615C39" w:rsidRDefault="005B0913" w:rsidP="00615C39">
            <w:pPr>
              <w:rPr>
                <w:b/>
                <w:bCs/>
                <w:color w:val="000000"/>
                <w:sz w:val="20"/>
                <w:szCs w:val="20"/>
              </w:rPr>
            </w:pPr>
            <w:r w:rsidRPr="00615C39">
              <w:rPr>
                <w:b/>
                <w:bCs/>
                <w:color w:val="000000"/>
                <w:sz w:val="20"/>
                <w:szCs w:val="20"/>
              </w:rPr>
              <w:t> </w:t>
            </w:r>
          </w:p>
        </w:tc>
        <w:tc>
          <w:tcPr>
            <w:tcW w:w="1191" w:type="dxa"/>
            <w:vAlign w:val="center"/>
            <w:hideMark/>
          </w:tcPr>
          <w:p w14:paraId="58F0E4AB"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2C814FC3" w14:textId="6E515747" w:rsidR="005B0913" w:rsidRPr="00615C39" w:rsidRDefault="005B0913" w:rsidP="00615C39">
            <w:pPr>
              <w:jc w:val="center"/>
              <w:rPr>
                <w:b/>
                <w:bCs/>
                <w:color w:val="000000"/>
                <w:sz w:val="20"/>
                <w:szCs w:val="20"/>
              </w:rPr>
            </w:pPr>
            <w:r w:rsidRPr="00615C39">
              <w:rPr>
                <w:b/>
                <w:bCs/>
                <w:color w:val="000000"/>
                <w:sz w:val="20"/>
                <w:szCs w:val="20"/>
              </w:rPr>
              <w:t>50 254 109,31</w:t>
            </w:r>
          </w:p>
        </w:tc>
      </w:tr>
      <w:tr w:rsidR="002659BA" w:rsidRPr="00615C39" w14:paraId="582D39AE" w14:textId="77777777" w:rsidTr="002659BA">
        <w:trPr>
          <w:trHeight w:val="720"/>
        </w:trPr>
        <w:tc>
          <w:tcPr>
            <w:tcW w:w="542" w:type="dxa"/>
            <w:vAlign w:val="center"/>
            <w:hideMark/>
          </w:tcPr>
          <w:p w14:paraId="0D0D4E67" w14:textId="77777777" w:rsidR="005B0913" w:rsidRPr="00615C39" w:rsidRDefault="005B0913" w:rsidP="00615C39">
            <w:pPr>
              <w:jc w:val="center"/>
              <w:rPr>
                <w:sz w:val="20"/>
                <w:szCs w:val="20"/>
              </w:rPr>
            </w:pPr>
            <w:r w:rsidRPr="00615C39">
              <w:rPr>
                <w:sz w:val="20"/>
                <w:szCs w:val="20"/>
              </w:rPr>
              <w:lastRenderedPageBreak/>
              <w:t>7</w:t>
            </w:r>
          </w:p>
        </w:tc>
        <w:tc>
          <w:tcPr>
            <w:tcW w:w="2997" w:type="dxa"/>
            <w:vAlign w:val="center"/>
            <w:hideMark/>
          </w:tcPr>
          <w:p w14:paraId="52857658" w14:textId="77777777" w:rsidR="005B0913" w:rsidRPr="00615C39" w:rsidRDefault="005B0913" w:rsidP="00615C39">
            <w:pPr>
              <w:rPr>
                <w:color w:val="000000"/>
                <w:sz w:val="20"/>
                <w:szCs w:val="20"/>
              </w:rPr>
            </w:pPr>
            <w:r w:rsidRPr="00615C39">
              <w:rPr>
                <w:color w:val="000000"/>
                <w:sz w:val="20"/>
                <w:szCs w:val="20"/>
              </w:rPr>
              <w:t xml:space="preserve">АР14872046 «Қазақстанда жоғары білім беруді интернационаландыру: Болашақ бағыттар» </w:t>
            </w:r>
            <w:r w:rsidRPr="00615C39">
              <w:rPr>
                <w:b/>
                <w:bCs/>
                <w:color w:val="000000"/>
                <w:sz w:val="20"/>
                <w:szCs w:val="20"/>
              </w:rPr>
              <w:t>(2022-2024, 36 ай)</w:t>
            </w:r>
          </w:p>
        </w:tc>
        <w:tc>
          <w:tcPr>
            <w:tcW w:w="1848" w:type="dxa"/>
            <w:vAlign w:val="center"/>
            <w:hideMark/>
          </w:tcPr>
          <w:p w14:paraId="6519FF42" w14:textId="77777777" w:rsidR="005B0913" w:rsidRPr="00615C39" w:rsidRDefault="005B0913" w:rsidP="00615C39">
            <w:pPr>
              <w:rPr>
                <w:color w:val="000000"/>
                <w:sz w:val="20"/>
                <w:szCs w:val="20"/>
              </w:rPr>
            </w:pPr>
            <w:r w:rsidRPr="00615C39">
              <w:rPr>
                <w:color w:val="000000"/>
                <w:sz w:val="20"/>
                <w:szCs w:val="20"/>
              </w:rPr>
              <w:t>Каримова Б.С.</w:t>
            </w:r>
          </w:p>
        </w:tc>
        <w:tc>
          <w:tcPr>
            <w:tcW w:w="1417" w:type="dxa"/>
            <w:vAlign w:val="center"/>
            <w:hideMark/>
          </w:tcPr>
          <w:p w14:paraId="58B38A1C" w14:textId="77777777" w:rsidR="005B0913" w:rsidRPr="00615C39" w:rsidRDefault="005B0913" w:rsidP="00615C39">
            <w:pPr>
              <w:jc w:val="center"/>
              <w:rPr>
                <w:color w:val="000000"/>
                <w:sz w:val="20"/>
                <w:szCs w:val="20"/>
              </w:rPr>
            </w:pPr>
            <w:r w:rsidRPr="00615C39">
              <w:rPr>
                <w:color w:val="000000"/>
                <w:sz w:val="20"/>
                <w:szCs w:val="20"/>
              </w:rPr>
              <w:t>19 000 000</w:t>
            </w:r>
          </w:p>
        </w:tc>
        <w:tc>
          <w:tcPr>
            <w:tcW w:w="1504" w:type="dxa"/>
            <w:gridSpan w:val="2"/>
            <w:vAlign w:val="center"/>
            <w:hideMark/>
          </w:tcPr>
          <w:p w14:paraId="7AC62A30" w14:textId="77777777" w:rsidR="005B0913" w:rsidRPr="00615C39" w:rsidRDefault="005B0913" w:rsidP="00615C39">
            <w:pPr>
              <w:jc w:val="center"/>
              <w:rPr>
                <w:color w:val="000000"/>
                <w:sz w:val="20"/>
                <w:szCs w:val="20"/>
              </w:rPr>
            </w:pPr>
            <w:r w:rsidRPr="00615C39">
              <w:rPr>
                <w:color w:val="000000"/>
                <w:sz w:val="20"/>
                <w:szCs w:val="20"/>
              </w:rPr>
              <w:t>19 000 000</w:t>
            </w:r>
          </w:p>
        </w:tc>
        <w:tc>
          <w:tcPr>
            <w:tcW w:w="1559" w:type="dxa"/>
            <w:gridSpan w:val="2"/>
            <w:vAlign w:val="center"/>
            <w:hideMark/>
          </w:tcPr>
          <w:p w14:paraId="1F4D615C"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769CCBE1" w14:textId="77777777" w:rsidR="005B0913" w:rsidRPr="00615C39" w:rsidRDefault="005B0913" w:rsidP="00615C39">
            <w:pPr>
              <w:rPr>
                <w:b/>
                <w:bCs/>
                <w:color w:val="000000"/>
                <w:sz w:val="20"/>
                <w:szCs w:val="20"/>
              </w:rPr>
            </w:pPr>
            <w:r w:rsidRPr="00615C39">
              <w:rPr>
                <w:b/>
                <w:bCs/>
                <w:color w:val="000000"/>
                <w:sz w:val="20"/>
                <w:szCs w:val="20"/>
              </w:rPr>
              <w:t>-</w:t>
            </w:r>
          </w:p>
        </w:tc>
        <w:tc>
          <w:tcPr>
            <w:tcW w:w="1417" w:type="dxa"/>
            <w:gridSpan w:val="2"/>
            <w:vAlign w:val="center"/>
            <w:hideMark/>
          </w:tcPr>
          <w:p w14:paraId="78465F2F" w14:textId="77777777" w:rsidR="005B0913" w:rsidRPr="00615C39" w:rsidRDefault="005B0913" w:rsidP="00615C39">
            <w:pPr>
              <w:rPr>
                <w:b/>
                <w:bCs/>
                <w:color w:val="000000"/>
                <w:sz w:val="20"/>
                <w:szCs w:val="20"/>
              </w:rPr>
            </w:pPr>
            <w:r w:rsidRPr="00615C39">
              <w:rPr>
                <w:b/>
                <w:bCs/>
                <w:color w:val="000000"/>
                <w:sz w:val="20"/>
                <w:szCs w:val="20"/>
              </w:rPr>
              <w:t> </w:t>
            </w:r>
          </w:p>
        </w:tc>
        <w:tc>
          <w:tcPr>
            <w:tcW w:w="1191" w:type="dxa"/>
            <w:vAlign w:val="center"/>
            <w:hideMark/>
          </w:tcPr>
          <w:p w14:paraId="3EBE965F"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309B7D93" w14:textId="3D32E610" w:rsidR="005B0913" w:rsidRPr="00615C39" w:rsidRDefault="005B0913" w:rsidP="00615C39">
            <w:pPr>
              <w:jc w:val="center"/>
              <w:rPr>
                <w:b/>
                <w:bCs/>
                <w:color w:val="000000"/>
                <w:sz w:val="20"/>
                <w:szCs w:val="20"/>
              </w:rPr>
            </w:pPr>
            <w:r w:rsidRPr="00615C39">
              <w:rPr>
                <w:b/>
                <w:bCs/>
                <w:color w:val="000000"/>
                <w:sz w:val="20"/>
                <w:szCs w:val="20"/>
              </w:rPr>
              <w:t>38 000 000</w:t>
            </w:r>
          </w:p>
        </w:tc>
      </w:tr>
      <w:tr w:rsidR="002659BA" w:rsidRPr="00615C39" w14:paraId="78704D50" w14:textId="77777777" w:rsidTr="002659BA">
        <w:trPr>
          <w:trHeight w:val="960"/>
        </w:trPr>
        <w:tc>
          <w:tcPr>
            <w:tcW w:w="542" w:type="dxa"/>
            <w:vAlign w:val="center"/>
            <w:hideMark/>
          </w:tcPr>
          <w:p w14:paraId="5A0ABAC6" w14:textId="77777777" w:rsidR="005B0913" w:rsidRPr="00615C39" w:rsidRDefault="005B0913" w:rsidP="00615C39">
            <w:pPr>
              <w:jc w:val="center"/>
              <w:rPr>
                <w:sz w:val="20"/>
                <w:szCs w:val="20"/>
              </w:rPr>
            </w:pPr>
            <w:r w:rsidRPr="00615C39">
              <w:rPr>
                <w:sz w:val="20"/>
                <w:szCs w:val="20"/>
              </w:rPr>
              <w:t>8</w:t>
            </w:r>
          </w:p>
        </w:tc>
        <w:tc>
          <w:tcPr>
            <w:tcW w:w="2997" w:type="dxa"/>
            <w:vAlign w:val="center"/>
            <w:hideMark/>
          </w:tcPr>
          <w:p w14:paraId="68AC33B7" w14:textId="77777777" w:rsidR="005B0913" w:rsidRPr="00615C39" w:rsidRDefault="005B0913" w:rsidP="00615C39">
            <w:pPr>
              <w:rPr>
                <w:color w:val="000000"/>
                <w:sz w:val="20"/>
                <w:szCs w:val="20"/>
              </w:rPr>
            </w:pPr>
            <w:r w:rsidRPr="00615C39">
              <w:rPr>
                <w:color w:val="000000"/>
                <w:sz w:val="20"/>
                <w:szCs w:val="20"/>
              </w:rPr>
              <w:t xml:space="preserve">АР14870690 «Сыр өңіріндегі киелі орындар мен ислам құндылықтарының әдеби-танымдық ерекшеліктері» </w:t>
            </w:r>
            <w:r w:rsidRPr="00615C39">
              <w:rPr>
                <w:b/>
                <w:bCs/>
                <w:color w:val="000000"/>
                <w:sz w:val="20"/>
                <w:szCs w:val="20"/>
              </w:rPr>
              <w:t>(2022-2024, 36 ай)</w:t>
            </w:r>
            <w:r w:rsidRPr="00615C39">
              <w:rPr>
                <w:color w:val="000000"/>
                <w:sz w:val="20"/>
                <w:szCs w:val="20"/>
              </w:rPr>
              <w:t xml:space="preserve"> </w:t>
            </w:r>
          </w:p>
        </w:tc>
        <w:tc>
          <w:tcPr>
            <w:tcW w:w="1848" w:type="dxa"/>
            <w:vAlign w:val="center"/>
            <w:hideMark/>
          </w:tcPr>
          <w:p w14:paraId="3148E200" w14:textId="77777777" w:rsidR="005B0913" w:rsidRPr="00615C39" w:rsidRDefault="005B0913" w:rsidP="00615C39">
            <w:pPr>
              <w:rPr>
                <w:color w:val="000000"/>
                <w:sz w:val="20"/>
                <w:szCs w:val="20"/>
              </w:rPr>
            </w:pPr>
            <w:r w:rsidRPr="00615C39">
              <w:rPr>
                <w:color w:val="000000"/>
                <w:sz w:val="20"/>
                <w:szCs w:val="20"/>
              </w:rPr>
              <w:t>Оралова Г.С.</w:t>
            </w:r>
          </w:p>
        </w:tc>
        <w:tc>
          <w:tcPr>
            <w:tcW w:w="1417" w:type="dxa"/>
            <w:vAlign w:val="center"/>
            <w:hideMark/>
          </w:tcPr>
          <w:p w14:paraId="4DDDC62A" w14:textId="77777777" w:rsidR="005B0913" w:rsidRPr="00615C39" w:rsidRDefault="005B0913" w:rsidP="00615C39">
            <w:pPr>
              <w:jc w:val="center"/>
              <w:rPr>
                <w:color w:val="000000"/>
                <w:sz w:val="20"/>
                <w:szCs w:val="20"/>
              </w:rPr>
            </w:pPr>
            <w:r w:rsidRPr="00615C39">
              <w:rPr>
                <w:color w:val="000000"/>
                <w:sz w:val="20"/>
                <w:szCs w:val="20"/>
              </w:rPr>
              <w:t>12 559 987</w:t>
            </w:r>
          </w:p>
        </w:tc>
        <w:tc>
          <w:tcPr>
            <w:tcW w:w="1504" w:type="dxa"/>
            <w:gridSpan w:val="2"/>
            <w:vAlign w:val="center"/>
            <w:hideMark/>
          </w:tcPr>
          <w:p w14:paraId="50081E7C" w14:textId="77777777" w:rsidR="005B0913" w:rsidRPr="00615C39" w:rsidRDefault="005B0913" w:rsidP="00615C39">
            <w:pPr>
              <w:jc w:val="center"/>
              <w:rPr>
                <w:color w:val="000000"/>
                <w:sz w:val="20"/>
                <w:szCs w:val="20"/>
              </w:rPr>
            </w:pPr>
            <w:r w:rsidRPr="00615C39">
              <w:rPr>
                <w:color w:val="000000"/>
                <w:sz w:val="20"/>
                <w:szCs w:val="20"/>
              </w:rPr>
              <w:t>11 997 703</w:t>
            </w:r>
          </w:p>
        </w:tc>
        <w:tc>
          <w:tcPr>
            <w:tcW w:w="1559" w:type="dxa"/>
            <w:gridSpan w:val="2"/>
            <w:vAlign w:val="center"/>
            <w:hideMark/>
          </w:tcPr>
          <w:p w14:paraId="62866418" w14:textId="77777777" w:rsidR="005B0913" w:rsidRPr="00615C39" w:rsidRDefault="005B0913" w:rsidP="00615C39">
            <w:pPr>
              <w:jc w:val="center"/>
              <w:rPr>
                <w:b/>
                <w:bCs/>
                <w:color w:val="000000"/>
                <w:sz w:val="20"/>
                <w:szCs w:val="20"/>
              </w:rPr>
            </w:pPr>
            <w:r w:rsidRPr="00615C39">
              <w:rPr>
                <w:b/>
                <w:bCs/>
                <w:color w:val="000000"/>
                <w:sz w:val="20"/>
                <w:szCs w:val="20"/>
              </w:rPr>
              <w:t>-</w:t>
            </w:r>
          </w:p>
        </w:tc>
        <w:tc>
          <w:tcPr>
            <w:tcW w:w="1559" w:type="dxa"/>
            <w:gridSpan w:val="2"/>
            <w:shd w:val="clear" w:color="000000" w:fill="FFFF00"/>
            <w:vAlign w:val="center"/>
            <w:hideMark/>
          </w:tcPr>
          <w:p w14:paraId="58BADFE2" w14:textId="77777777" w:rsidR="005B0913" w:rsidRPr="00615C39" w:rsidRDefault="005B0913" w:rsidP="00615C39">
            <w:pPr>
              <w:rPr>
                <w:b/>
                <w:bCs/>
                <w:color w:val="000000"/>
                <w:sz w:val="20"/>
                <w:szCs w:val="20"/>
              </w:rPr>
            </w:pPr>
            <w:r w:rsidRPr="00615C39">
              <w:rPr>
                <w:b/>
                <w:bCs/>
                <w:color w:val="000000"/>
                <w:sz w:val="20"/>
                <w:szCs w:val="20"/>
              </w:rPr>
              <w:t>-</w:t>
            </w:r>
          </w:p>
        </w:tc>
        <w:tc>
          <w:tcPr>
            <w:tcW w:w="1417" w:type="dxa"/>
            <w:gridSpan w:val="2"/>
            <w:vAlign w:val="center"/>
            <w:hideMark/>
          </w:tcPr>
          <w:p w14:paraId="142BC1E9" w14:textId="77777777" w:rsidR="005B0913" w:rsidRPr="00615C39" w:rsidRDefault="005B0913" w:rsidP="00615C39">
            <w:pPr>
              <w:rPr>
                <w:b/>
                <w:bCs/>
                <w:color w:val="000000"/>
                <w:sz w:val="20"/>
                <w:szCs w:val="20"/>
              </w:rPr>
            </w:pPr>
            <w:r w:rsidRPr="00615C39">
              <w:rPr>
                <w:b/>
                <w:bCs/>
                <w:color w:val="000000"/>
                <w:sz w:val="20"/>
                <w:szCs w:val="20"/>
              </w:rPr>
              <w:t> </w:t>
            </w:r>
          </w:p>
        </w:tc>
        <w:tc>
          <w:tcPr>
            <w:tcW w:w="1191" w:type="dxa"/>
            <w:vAlign w:val="center"/>
            <w:hideMark/>
          </w:tcPr>
          <w:p w14:paraId="6DBAD531"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tcPr>
          <w:p w14:paraId="3391B8EE" w14:textId="62A2FC6D" w:rsidR="005B0913" w:rsidRPr="00615C39" w:rsidRDefault="005B0913" w:rsidP="00615C39">
            <w:pPr>
              <w:jc w:val="center"/>
              <w:rPr>
                <w:b/>
                <w:bCs/>
                <w:color w:val="000000"/>
                <w:sz w:val="20"/>
                <w:szCs w:val="20"/>
              </w:rPr>
            </w:pPr>
            <w:r w:rsidRPr="00615C39">
              <w:rPr>
                <w:b/>
                <w:bCs/>
                <w:color w:val="000000"/>
                <w:sz w:val="20"/>
                <w:szCs w:val="20"/>
              </w:rPr>
              <w:t>24 557 690</w:t>
            </w:r>
          </w:p>
        </w:tc>
      </w:tr>
      <w:tr w:rsidR="002659BA" w:rsidRPr="00615C39" w14:paraId="5BEAAA08" w14:textId="77777777" w:rsidTr="002659BA">
        <w:trPr>
          <w:trHeight w:val="960"/>
        </w:trPr>
        <w:tc>
          <w:tcPr>
            <w:tcW w:w="542" w:type="dxa"/>
            <w:vAlign w:val="center"/>
            <w:hideMark/>
          </w:tcPr>
          <w:p w14:paraId="0752E183" w14:textId="77777777" w:rsidR="005B0913" w:rsidRPr="00615C39" w:rsidRDefault="005B0913" w:rsidP="00615C39">
            <w:pPr>
              <w:jc w:val="center"/>
              <w:rPr>
                <w:sz w:val="20"/>
                <w:szCs w:val="20"/>
              </w:rPr>
            </w:pPr>
            <w:r w:rsidRPr="00615C39">
              <w:rPr>
                <w:sz w:val="20"/>
                <w:szCs w:val="20"/>
              </w:rPr>
              <w:t>9</w:t>
            </w:r>
          </w:p>
        </w:tc>
        <w:tc>
          <w:tcPr>
            <w:tcW w:w="2997" w:type="dxa"/>
            <w:vAlign w:val="center"/>
            <w:hideMark/>
          </w:tcPr>
          <w:p w14:paraId="08C3144B" w14:textId="77777777" w:rsidR="00C80AA5" w:rsidRDefault="005B0913" w:rsidP="00615C39">
            <w:pPr>
              <w:rPr>
                <w:color w:val="000000"/>
                <w:sz w:val="20"/>
                <w:szCs w:val="20"/>
              </w:rPr>
            </w:pPr>
            <w:r w:rsidRPr="00615C39">
              <w:rPr>
                <w:color w:val="000000"/>
                <w:sz w:val="20"/>
                <w:szCs w:val="20"/>
              </w:rPr>
              <w:t xml:space="preserve">AP19577138  «Қазақстанның оңтүстік өңірлеріндегі дәстүрлі және инновациялық құндылықтар үдерістерін мәдени талдау» </w:t>
            </w:r>
          </w:p>
          <w:p w14:paraId="11A2245A" w14:textId="35C2AF12" w:rsidR="005B0913" w:rsidRPr="00615C39" w:rsidRDefault="005B0913" w:rsidP="00615C39">
            <w:pPr>
              <w:rPr>
                <w:color w:val="000000"/>
                <w:sz w:val="20"/>
                <w:szCs w:val="20"/>
              </w:rPr>
            </w:pPr>
            <w:r w:rsidRPr="00615C39">
              <w:rPr>
                <w:b/>
                <w:bCs/>
                <w:color w:val="000000"/>
                <w:sz w:val="20"/>
                <w:szCs w:val="20"/>
              </w:rPr>
              <w:t>(2023-2025, КМУ4)</w:t>
            </w:r>
          </w:p>
        </w:tc>
        <w:tc>
          <w:tcPr>
            <w:tcW w:w="1848" w:type="dxa"/>
            <w:vAlign w:val="center"/>
            <w:hideMark/>
          </w:tcPr>
          <w:p w14:paraId="1459484C" w14:textId="77777777" w:rsidR="005B0913" w:rsidRPr="00615C39" w:rsidRDefault="005B0913" w:rsidP="00615C39">
            <w:pPr>
              <w:rPr>
                <w:color w:val="000000"/>
                <w:sz w:val="20"/>
                <w:szCs w:val="20"/>
              </w:rPr>
            </w:pPr>
            <w:r w:rsidRPr="00615C39">
              <w:rPr>
                <w:color w:val="000000"/>
                <w:sz w:val="20"/>
                <w:szCs w:val="20"/>
              </w:rPr>
              <w:t>Абикенов Ж.О.</w:t>
            </w:r>
          </w:p>
        </w:tc>
        <w:tc>
          <w:tcPr>
            <w:tcW w:w="1417" w:type="dxa"/>
            <w:vAlign w:val="center"/>
            <w:hideMark/>
          </w:tcPr>
          <w:p w14:paraId="6ED72B9C" w14:textId="77777777" w:rsidR="005B0913" w:rsidRPr="00615C39" w:rsidRDefault="005B0913" w:rsidP="00615C39">
            <w:pPr>
              <w:jc w:val="center"/>
              <w:rPr>
                <w:color w:val="000000"/>
                <w:sz w:val="20"/>
                <w:szCs w:val="20"/>
              </w:rPr>
            </w:pPr>
            <w:r w:rsidRPr="00615C39">
              <w:rPr>
                <w:bCs/>
                <w:color w:val="000000"/>
                <w:sz w:val="20"/>
                <w:szCs w:val="20"/>
              </w:rPr>
              <w:t>16 224 137</w:t>
            </w:r>
          </w:p>
        </w:tc>
        <w:tc>
          <w:tcPr>
            <w:tcW w:w="1504" w:type="dxa"/>
            <w:gridSpan w:val="2"/>
            <w:vAlign w:val="center"/>
            <w:hideMark/>
          </w:tcPr>
          <w:p w14:paraId="4FB0EFEA" w14:textId="77777777" w:rsidR="005B0913" w:rsidRPr="00615C39" w:rsidRDefault="005B0913" w:rsidP="00615C39">
            <w:pPr>
              <w:jc w:val="center"/>
              <w:rPr>
                <w:color w:val="000000"/>
                <w:sz w:val="20"/>
                <w:szCs w:val="20"/>
              </w:rPr>
            </w:pPr>
            <w:r w:rsidRPr="00615C39">
              <w:rPr>
                <w:color w:val="000000"/>
                <w:sz w:val="20"/>
                <w:szCs w:val="20"/>
              </w:rPr>
              <w:t>15 847 808</w:t>
            </w:r>
          </w:p>
        </w:tc>
        <w:tc>
          <w:tcPr>
            <w:tcW w:w="1559" w:type="dxa"/>
            <w:gridSpan w:val="2"/>
            <w:vAlign w:val="center"/>
            <w:hideMark/>
          </w:tcPr>
          <w:p w14:paraId="51F0C1BE" w14:textId="77777777" w:rsidR="005B0913" w:rsidRPr="00615C39" w:rsidRDefault="005B0913" w:rsidP="00615C39">
            <w:pPr>
              <w:jc w:val="center"/>
              <w:rPr>
                <w:color w:val="000000"/>
                <w:sz w:val="20"/>
                <w:szCs w:val="20"/>
              </w:rPr>
            </w:pPr>
            <w:r w:rsidRPr="00615C39">
              <w:rPr>
                <w:bCs/>
                <w:color w:val="000000"/>
                <w:sz w:val="20"/>
                <w:szCs w:val="20"/>
              </w:rPr>
              <w:t>15 893 262</w:t>
            </w:r>
          </w:p>
        </w:tc>
        <w:tc>
          <w:tcPr>
            <w:tcW w:w="1559" w:type="dxa"/>
            <w:gridSpan w:val="2"/>
            <w:shd w:val="clear" w:color="000000" w:fill="FFFF00"/>
            <w:vAlign w:val="center"/>
            <w:hideMark/>
          </w:tcPr>
          <w:p w14:paraId="1C4578C8" w14:textId="77777777" w:rsidR="005B0913" w:rsidRPr="00615C39" w:rsidRDefault="005B0913" w:rsidP="00615C39">
            <w:pPr>
              <w:rPr>
                <w:b/>
                <w:bCs/>
                <w:color w:val="000000"/>
                <w:sz w:val="20"/>
                <w:szCs w:val="20"/>
              </w:rPr>
            </w:pPr>
            <w:r w:rsidRPr="00615C39">
              <w:rPr>
                <w:b/>
                <w:bCs/>
                <w:color w:val="000000"/>
                <w:sz w:val="20"/>
                <w:szCs w:val="20"/>
              </w:rPr>
              <w:t>-</w:t>
            </w:r>
          </w:p>
        </w:tc>
        <w:tc>
          <w:tcPr>
            <w:tcW w:w="1417" w:type="dxa"/>
            <w:gridSpan w:val="2"/>
            <w:vAlign w:val="center"/>
            <w:hideMark/>
          </w:tcPr>
          <w:p w14:paraId="30375392" w14:textId="77777777" w:rsidR="005B0913" w:rsidRPr="00615C39" w:rsidRDefault="005B0913" w:rsidP="00615C39">
            <w:pPr>
              <w:rPr>
                <w:b/>
                <w:bCs/>
                <w:color w:val="000000"/>
                <w:sz w:val="20"/>
                <w:szCs w:val="20"/>
              </w:rPr>
            </w:pPr>
            <w:r w:rsidRPr="00615C39">
              <w:rPr>
                <w:b/>
                <w:bCs/>
                <w:color w:val="000000"/>
                <w:sz w:val="20"/>
                <w:szCs w:val="20"/>
              </w:rPr>
              <w:t> </w:t>
            </w:r>
          </w:p>
        </w:tc>
        <w:tc>
          <w:tcPr>
            <w:tcW w:w="1191" w:type="dxa"/>
            <w:vAlign w:val="center"/>
            <w:hideMark/>
          </w:tcPr>
          <w:p w14:paraId="558DC362"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842" w:type="dxa"/>
            <w:vAlign w:val="center"/>
            <w:hideMark/>
          </w:tcPr>
          <w:p w14:paraId="3A8D5B0C" w14:textId="77777777" w:rsidR="005B0913" w:rsidRPr="00615C39" w:rsidRDefault="005B0913" w:rsidP="00615C39">
            <w:pPr>
              <w:jc w:val="center"/>
              <w:rPr>
                <w:b/>
                <w:bCs/>
                <w:color w:val="000000"/>
                <w:sz w:val="20"/>
                <w:szCs w:val="20"/>
              </w:rPr>
            </w:pPr>
            <w:r w:rsidRPr="00615C39">
              <w:rPr>
                <w:b/>
                <w:bCs/>
                <w:color w:val="000000"/>
                <w:sz w:val="20"/>
                <w:szCs w:val="20"/>
              </w:rPr>
              <w:t>47 965 207</w:t>
            </w:r>
          </w:p>
        </w:tc>
      </w:tr>
      <w:tr w:rsidR="002659BA" w:rsidRPr="00615C39" w14:paraId="455FE95A" w14:textId="77777777" w:rsidTr="002659BA">
        <w:trPr>
          <w:trHeight w:val="1440"/>
        </w:trPr>
        <w:tc>
          <w:tcPr>
            <w:tcW w:w="542" w:type="dxa"/>
            <w:vAlign w:val="center"/>
            <w:hideMark/>
          </w:tcPr>
          <w:p w14:paraId="5489EA78" w14:textId="77777777" w:rsidR="005B0913" w:rsidRPr="00615C39" w:rsidRDefault="005B0913" w:rsidP="00615C39">
            <w:pPr>
              <w:jc w:val="center"/>
              <w:rPr>
                <w:sz w:val="20"/>
                <w:szCs w:val="20"/>
              </w:rPr>
            </w:pPr>
            <w:r w:rsidRPr="00615C39">
              <w:rPr>
                <w:sz w:val="20"/>
                <w:szCs w:val="20"/>
              </w:rPr>
              <w:t>10</w:t>
            </w:r>
          </w:p>
        </w:tc>
        <w:tc>
          <w:tcPr>
            <w:tcW w:w="2997" w:type="dxa"/>
            <w:vAlign w:val="center"/>
            <w:hideMark/>
          </w:tcPr>
          <w:p w14:paraId="49F4D735" w14:textId="77777777" w:rsidR="005B0913" w:rsidRPr="00615C39" w:rsidRDefault="005B0913" w:rsidP="00615C39">
            <w:pPr>
              <w:rPr>
                <w:color w:val="000000"/>
                <w:sz w:val="20"/>
                <w:szCs w:val="20"/>
              </w:rPr>
            </w:pPr>
            <w:r w:rsidRPr="00615C39">
              <w:rPr>
                <w:color w:val="000000"/>
                <w:sz w:val="20"/>
                <w:szCs w:val="20"/>
              </w:rPr>
              <w:t xml:space="preserve">АР19578213 «Шығыс Арал маңының археологиялық мұраларын өзектендіру (Хорезм археологиялық-этнографиялық экспедициясының жаңа архивтік деректерін жүйелеу)» </w:t>
            </w:r>
            <w:r w:rsidRPr="00615C39">
              <w:rPr>
                <w:b/>
                <w:bCs/>
                <w:color w:val="000000"/>
                <w:sz w:val="20"/>
                <w:szCs w:val="20"/>
              </w:rPr>
              <w:t>(2023-2025, КМУ4)</w:t>
            </w:r>
          </w:p>
        </w:tc>
        <w:tc>
          <w:tcPr>
            <w:tcW w:w="1848" w:type="dxa"/>
            <w:vAlign w:val="center"/>
            <w:hideMark/>
          </w:tcPr>
          <w:p w14:paraId="50F0EF62" w14:textId="77777777" w:rsidR="005B0913" w:rsidRPr="00615C39" w:rsidRDefault="005B0913" w:rsidP="00615C39">
            <w:pPr>
              <w:rPr>
                <w:color w:val="000000"/>
                <w:sz w:val="20"/>
                <w:szCs w:val="20"/>
              </w:rPr>
            </w:pPr>
            <w:r w:rsidRPr="00615C39">
              <w:rPr>
                <w:color w:val="000000"/>
                <w:sz w:val="20"/>
                <w:szCs w:val="20"/>
              </w:rPr>
              <w:t>Тажикеев А.А.</w:t>
            </w:r>
          </w:p>
        </w:tc>
        <w:tc>
          <w:tcPr>
            <w:tcW w:w="1417" w:type="dxa"/>
            <w:vAlign w:val="center"/>
            <w:hideMark/>
          </w:tcPr>
          <w:p w14:paraId="7D635335" w14:textId="77777777" w:rsidR="005B0913" w:rsidRPr="00615C39" w:rsidRDefault="005B0913" w:rsidP="00615C39">
            <w:pPr>
              <w:jc w:val="center"/>
              <w:rPr>
                <w:color w:val="000000"/>
                <w:sz w:val="20"/>
                <w:szCs w:val="20"/>
              </w:rPr>
            </w:pPr>
            <w:r w:rsidRPr="00615C39">
              <w:rPr>
                <w:bCs/>
                <w:color w:val="000000"/>
                <w:sz w:val="20"/>
                <w:szCs w:val="20"/>
              </w:rPr>
              <w:t>17 301550</w:t>
            </w:r>
          </w:p>
        </w:tc>
        <w:tc>
          <w:tcPr>
            <w:tcW w:w="1504" w:type="dxa"/>
            <w:gridSpan w:val="2"/>
            <w:vAlign w:val="center"/>
            <w:hideMark/>
          </w:tcPr>
          <w:p w14:paraId="667C220C" w14:textId="77777777" w:rsidR="005B0913" w:rsidRPr="00615C39" w:rsidRDefault="005B0913" w:rsidP="00615C39">
            <w:pPr>
              <w:jc w:val="center"/>
              <w:rPr>
                <w:color w:val="000000"/>
                <w:sz w:val="20"/>
                <w:szCs w:val="20"/>
              </w:rPr>
            </w:pPr>
            <w:r w:rsidRPr="00615C39">
              <w:rPr>
                <w:color w:val="000000"/>
                <w:sz w:val="20"/>
                <w:szCs w:val="20"/>
              </w:rPr>
              <w:t>17 325318</w:t>
            </w:r>
          </w:p>
        </w:tc>
        <w:tc>
          <w:tcPr>
            <w:tcW w:w="1559" w:type="dxa"/>
            <w:gridSpan w:val="2"/>
            <w:vAlign w:val="center"/>
            <w:hideMark/>
          </w:tcPr>
          <w:p w14:paraId="433301B2" w14:textId="77777777" w:rsidR="005B0913" w:rsidRPr="00615C39" w:rsidRDefault="005B0913" w:rsidP="00615C39">
            <w:pPr>
              <w:jc w:val="center"/>
              <w:rPr>
                <w:color w:val="000000"/>
                <w:sz w:val="20"/>
                <w:szCs w:val="20"/>
              </w:rPr>
            </w:pPr>
            <w:r w:rsidRPr="00615C39">
              <w:rPr>
                <w:bCs/>
                <w:color w:val="000000"/>
                <w:sz w:val="20"/>
                <w:szCs w:val="20"/>
              </w:rPr>
              <w:t>15 438 450</w:t>
            </w:r>
          </w:p>
        </w:tc>
        <w:tc>
          <w:tcPr>
            <w:tcW w:w="1559" w:type="dxa"/>
            <w:gridSpan w:val="2"/>
            <w:shd w:val="clear" w:color="000000" w:fill="FFFF00"/>
            <w:vAlign w:val="center"/>
            <w:hideMark/>
          </w:tcPr>
          <w:p w14:paraId="16D4F39E" w14:textId="77777777" w:rsidR="005B0913" w:rsidRPr="00615C39" w:rsidRDefault="005B0913" w:rsidP="00615C39">
            <w:pPr>
              <w:rPr>
                <w:color w:val="000000"/>
                <w:sz w:val="20"/>
                <w:szCs w:val="20"/>
              </w:rPr>
            </w:pPr>
            <w:r w:rsidRPr="00615C39">
              <w:rPr>
                <w:color w:val="000000"/>
                <w:sz w:val="20"/>
                <w:szCs w:val="20"/>
              </w:rPr>
              <w:t>-</w:t>
            </w:r>
          </w:p>
        </w:tc>
        <w:tc>
          <w:tcPr>
            <w:tcW w:w="1417" w:type="dxa"/>
            <w:gridSpan w:val="2"/>
            <w:vAlign w:val="center"/>
            <w:hideMark/>
          </w:tcPr>
          <w:p w14:paraId="0292A1BC"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E5358A7"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6E7CD0B7" w14:textId="77777777" w:rsidR="005B0913" w:rsidRPr="00615C39" w:rsidRDefault="005B0913" w:rsidP="00615C39">
            <w:pPr>
              <w:jc w:val="center"/>
              <w:rPr>
                <w:b/>
                <w:bCs/>
                <w:color w:val="000000"/>
                <w:sz w:val="20"/>
                <w:szCs w:val="20"/>
              </w:rPr>
            </w:pPr>
            <w:r w:rsidRPr="00615C39">
              <w:rPr>
                <w:b/>
                <w:bCs/>
                <w:color w:val="000000"/>
                <w:sz w:val="20"/>
                <w:szCs w:val="20"/>
              </w:rPr>
              <w:t>50 065 318</w:t>
            </w:r>
          </w:p>
        </w:tc>
      </w:tr>
      <w:tr w:rsidR="002659BA" w:rsidRPr="00615C39" w14:paraId="26F148F2" w14:textId="77777777" w:rsidTr="002659BA">
        <w:trPr>
          <w:trHeight w:val="1200"/>
        </w:trPr>
        <w:tc>
          <w:tcPr>
            <w:tcW w:w="542" w:type="dxa"/>
            <w:vAlign w:val="center"/>
            <w:hideMark/>
          </w:tcPr>
          <w:p w14:paraId="0B87F8B1" w14:textId="77777777" w:rsidR="005B0913" w:rsidRPr="00615C39" w:rsidRDefault="005B0913" w:rsidP="00615C39">
            <w:pPr>
              <w:jc w:val="center"/>
              <w:rPr>
                <w:sz w:val="20"/>
                <w:szCs w:val="20"/>
              </w:rPr>
            </w:pPr>
            <w:r w:rsidRPr="00615C39">
              <w:rPr>
                <w:sz w:val="20"/>
                <w:szCs w:val="20"/>
              </w:rPr>
              <w:t>11</w:t>
            </w:r>
          </w:p>
        </w:tc>
        <w:tc>
          <w:tcPr>
            <w:tcW w:w="2997" w:type="dxa"/>
            <w:vAlign w:val="center"/>
            <w:hideMark/>
          </w:tcPr>
          <w:p w14:paraId="713C6A30" w14:textId="77777777" w:rsidR="00C80AA5" w:rsidRDefault="005B0913" w:rsidP="00615C39">
            <w:pPr>
              <w:rPr>
                <w:sz w:val="20"/>
                <w:szCs w:val="20"/>
              </w:rPr>
            </w:pPr>
            <w:r w:rsidRPr="00615C39">
              <w:rPr>
                <w:sz w:val="20"/>
                <w:szCs w:val="20"/>
              </w:rPr>
              <w:t>AP19577048  «Ауыр ядролармен ядролық реакцияларда нуклондардың тасымалдануы және нейтронға бай изотоптардың түзілу механизмдерін зерттеу»</w:t>
            </w:r>
          </w:p>
          <w:p w14:paraId="7A5C4D5A" w14:textId="301A04F1" w:rsidR="005B0913" w:rsidRPr="00615C39" w:rsidRDefault="005B0913" w:rsidP="00615C39">
            <w:pPr>
              <w:rPr>
                <w:sz w:val="20"/>
                <w:szCs w:val="20"/>
              </w:rPr>
            </w:pPr>
            <w:r w:rsidRPr="00615C39">
              <w:rPr>
                <w:b/>
                <w:bCs/>
                <w:sz w:val="20"/>
                <w:szCs w:val="20"/>
              </w:rPr>
              <w:t>(2023-2025, КМУ4)</w:t>
            </w:r>
          </w:p>
        </w:tc>
        <w:tc>
          <w:tcPr>
            <w:tcW w:w="1848" w:type="dxa"/>
            <w:vAlign w:val="center"/>
            <w:hideMark/>
          </w:tcPr>
          <w:p w14:paraId="42107898" w14:textId="77777777" w:rsidR="005B0913" w:rsidRPr="00615C39" w:rsidRDefault="005B0913" w:rsidP="00615C39">
            <w:pPr>
              <w:rPr>
                <w:color w:val="000000"/>
                <w:sz w:val="20"/>
                <w:szCs w:val="20"/>
              </w:rPr>
            </w:pPr>
            <w:r w:rsidRPr="00615C39">
              <w:rPr>
                <w:color w:val="000000"/>
                <w:sz w:val="20"/>
                <w:szCs w:val="20"/>
              </w:rPr>
              <w:t>Ажибеков А.Қ.</w:t>
            </w:r>
          </w:p>
        </w:tc>
        <w:tc>
          <w:tcPr>
            <w:tcW w:w="1417" w:type="dxa"/>
            <w:vAlign w:val="center"/>
            <w:hideMark/>
          </w:tcPr>
          <w:p w14:paraId="562EEA48" w14:textId="77777777" w:rsidR="005B0913" w:rsidRPr="00615C39" w:rsidRDefault="005B0913" w:rsidP="00615C39">
            <w:pPr>
              <w:jc w:val="center"/>
              <w:rPr>
                <w:color w:val="000000"/>
                <w:sz w:val="20"/>
                <w:szCs w:val="20"/>
              </w:rPr>
            </w:pPr>
            <w:r w:rsidRPr="00615C39">
              <w:rPr>
                <w:bCs/>
                <w:color w:val="000000"/>
                <w:sz w:val="20"/>
                <w:szCs w:val="20"/>
              </w:rPr>
              <w:t>22 275 045</w:t>
            </w:r>
          </w:p>
        </w:tc>
        <w:tc>
          <w:tcPr>
            <w:tcW w:w="1504" w:type="dxa"/>
            <w:gridSpan w:val="2"/>
            <w:vAlign w:val="center"/>
            <w:hideMark/>
          </w:tcPr>
          <w:p w14:paraId="60DEB2F5" w14:textId="77777777" w:rsidR="005B0913" w:rsidRPr="00615C39" w:rsidRDefault="005B0913" w:rsidP="00615C39">
            <w:pPr>
              <w:jc w:val="center"/>
              <w:rPr>
                <w:color w:val="000000"/>
                <w:sz w:val="20"/>
                <w:szCs w:val="20"/>
              </w:rPr>
            </w:pPr>
            <w:r w:rsidRPr="00615C39">
              <w:rPr>
                <w:color w:val="000000"/>
                <w:sz w:val="20"/>
                <w:szCs w:val="20"/>
              </w:rPr>
              <w:t>20 487 539</w:t>
            </w:r>
          </w:p>
        </w:tc>
        <w:tc>
          <w:tcPr>
            <w:tcW w:w="1559" w:type="dxa"/>
            <w:gridSpan w:val="2"/>
            <w:vAlign w:val="center"/>
            <w:hideMark/>
          </w:tcPr>
          <w:p w14:paraId="5A8442EF" w14:textId="77777777" w:rsidR="005B0913" w:rsidRPr="00615C39" w:rsidRDefault="005B0913" w:rsidP="00615C39">
            <w:pPr>
              <w:jc w:val="center"/>
              <w:rPr>
                <w:color w:val="000000"/>
                <w:sz w:val="20"/>
                <w:szCs w:val="20"/>
              </w:rPr>
            </w:pPr>
            <w:r w:rsidRPr="00615C39">
              <w:rPr>
                <w:bCs/>
                <w:color w:val="000000"/>
                <w:sz w:val="20"/>
                <w:szCs w:val="20"/>
              </w:rPr>
              <w:t>20 842 335</w:t>
            </w:r>
          </w:p>
        </w:tc>
        <w:tc>
          <w:tcPr>
            <w:tcW w:w="1559" w:type="dxa"/>
            <w:gridSpan w:val="2"/>
            <w:shd w:val="clear" w:color="000000" w:fill="FFFF00"/>
            <w:vAlign w:val="center"/>
            <w:hideMark/>
          </w:tcPr>
          <w:p w14:paraId="1F08B42D" w14:textId="77777777" w:rsidR="005B0913" w:rsidRPr="00615C39" w:rsidRDefault="005B0913" w:rsidP="00615C39">
            <w:pPr>
              <w:jc w:val="center"/>
              <w:rPr>
                <w:color w:val="000000"/>
                <w:sz w:val="20"/>
                <w:szCs w:val="20"/>
              </w:rPr>
            </w:pPr>
            <w:r w:rsidRPr="00615C39">
              <w:rPr>
                <w:color w:val="000000"/>
                <w:sz w:val="20"/>
                <w:szCs w:val="20"/>
              </w:rPr>
              <w:t>-</w:t>
            </w:r>
          </w:p>
        </w:tc>
        <w:tc>
          <w:tcPr>
            <w:tcW w:w="1417" w:type="dxa"/>
            <w:gridSpan w:val="2"/>
            <w:vAlign w:val="center"/>
            <w:hideMark/>
          </w:tcPr>
          <w:p w14:paraId="2BF4E4A9"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6CF4F7B7"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0CD01CE6" w14:textId="77777777" w:rsidR="005B0913" w:rsidRPr="00615C39" w:rsidRDefault="005B0913" w:rsidP="00615C39">
            <w:pPr>
              <w:jc w:val="center"/>
              <w:rPr>
                <w:b/>
                <w:bCs/>
                <w:color w:val="000000"/>
                <w:sz w:val="20"/>
                <w:szCs w:val="20"/>
              </w:rPr>
            </w:pPr>
            <w:r w:rsidRPr="00615C39">
              <w:rPr>
                <w:b/>
                <w:bCs/>
                <w:color w:val="000000"/>
                <w:sz w:val="20"/>
                <w:szCs w:val="20"/>
              </w:rPr>
              <w:t>63 604 919</w:t>
            </w:r>
          </w:p>
        </w:tc>
      </w:tr>
      <w:tr w:rsidR="002659BA" w:rsidRPr="00615C39" w14:paraId="20CA8DC8" w14:textId="77777777" w:rsidTr="002659BA">
        <w:trPr>
          <w:trHeight w:val="1440"/>
        </w:trPr>
        <w:tc>
          <w:tcPr>
            <w:tcW w:w="542" w:type="dxa"/>
            <w:vAlign w:val="center"/>
            <w:hideMark/>
          </w:tcPr>
          <w:p w14:paraId="118837E5" w14:textId="77777777" w:rsidR="005B0913" w:rsidRPr="00615C39" w:rsidRDefault="005B0913" w:rsidP="00615C39">
            <w:pPr>
              <w:jc w:val="center"/>
              <w:rPr>
                <w:sz w:val="20"/>
                <w:szCs w:val="20"/>
              </w:rPr>
            </w:pPr>
            <w:r w:rsidRPr="00615C39">
              <w:rPr>
                <w:sz w:val="20"/>
                <w:szCs w:val="20"/>
              </w:rPr>
              <w:t>12</w:t>
            </w:r>
          </w:p>
        </w:tc>
        <w:tc>
          <w:tcPr>
            <w:tcW w:w="2997" w:type="dxa"/>
            <w:vAlign w:val="center"/>
            <w:hideMark/>
          </w:tcPr>
          <w:p w14:paraId="76BC47C3" w14:textId="77777777" w:rsidR="00C80AA5" w:rsidRDefault="005B0913" w:rsidP="00615C39">
            <w:pPr>
              <w:rPr>
                <w:sz w:val="20"/>
                <w:szCs w:val="20"/>
              </w:rPr>
            </w:pPr>
            <w:r w:rsidRPr="00615C39">
              <w:rPr>
                <w:sz w:val="20"/>
                <w:szCs w:val="20"/>
              </w:rPr>
              <w:t xml:space="preserve">АР19677249 «Жануарлар мен адамдардың әртүрлі ауруларының терапиясында потенциалды белсенді симметриялық және симметриясыз типтегі жаңа орынбасқан каркасты фосфонаттарды жасау» </w:t>
            </w:r>
          </w:p>
          <w:p w14:paraId="31D506B6" w14:textId="7D95CBE7" w:rsidR="005B0913" w:rsidRPr="00615C39" w:rsidRDefault="005B0913" w:rsidP="00615C39">
            <w:pPr>
              <w:rPr>
                <w:sz w:val="20"/>
                <w:szCs w:val="20"/>
              </w:rPr>
            </w:pPr>
            <w:r w:rsidRPr="00615C39">
              <w:rPr>
                <w:b/>
                <w:bCs/>
                <w:sz w:val="20"/>
                <w:szCs w:val="20"/>
              </w:rPr>
              <w:t>(2023-2025, ГФ)</w:t>
            </w:r>
          </w:p>
        </w:tc>
        <w:tc>
          <w:tcPr>
            <w:tcW w:w="1848" w:type="dxa"/>
            <w:vAlign w:val="center"/>
            <w:hideMark/>
          </w:tcPr>
          <w:p w14:paraId="546F48A3" w14:textId="77777777" w:rsidR="005B0913" w:rsidRPr="00615C39" w:rsidRDefault="005B0913" w:rsidP="00615C39">
            <w:pPr>
              <w:rPr>
                <w:color w:val="000000"/>
                <w:sz w:val="20"/>
                <w:szCs w:val="20"/>
              </w:rPr>
            </w:pPr>
            <w:r w:rsidRPr="00615C39">
              <w:rPr>
                <w:color w:val="000000"/>
                <w:sz w:val="20"/>
                <w:szCs w:val="20"/>
              </w:rPr>
              <w:t>Аппазов Н.О.</w:t>
            </w:r>
          </w:p>
        </w:tc>
        <w:tc>
          <w:tcPr>
            <w:tcW w:w="1417" w:type="dxa"/>
            <w:vAlign w:val="center"/>
            <w:hideMark/>
          </w:tcPr>
          <w:p w14:paraId="4405EAFD" w14:textId="77777777" w:rsidR="005B0913" w:rsidRPr="00615C39" w:rsidRDefault="005B0913" w:rsidP="00615C39">
            <w:pPr>
              <w:jc w:val="center"/>
              <w:rPr>
                <w:color w:val="000000"/>
                <w:sz w:val="20"/>
                <w:szCs w:val="20"/>
              </w:rPr>
            </w:pPr>
            <w:r w:rsidRPr="00615C39">
              <w:rPr>
                <w:color w:val="000000"/>
                <w:sz w:val="20"/>
                <w:szCs w:val="20"/>
              </w:rPr>
              <w:t>25 867 841</w:t>
            </w:r>
          </w:p>
        </w:tc>
        <w:tc>
          <w:tcPr>
            <w:tcW w:w="1504" w:type="dxa"/>
            <w:gridSpan w:val="2"/>
            <w:vAlign w:val="center"/>
            <w:hideMark/>
          </w:tcPr>
          <w:p w14:paraId="3214CB85" w14:textId="77777777" w:rsidR="005B0913" w:rsidRPr="00615C39" w:rsidRDefault="005B0913" w:rsidP="00615C39">
            <w:pPr>
              <w:jc w:val="center"/>
              <w:rPr>
                <w:color w:val="000000"/>
                <w:sz w:val="20"/>
                <w:szCs w:val="20"/>
              </w:rPr>
            </w:pPr>
            <w:r w:rsidRPr="00615C39">
              <w:rPr>
                <w:color w:val="000000"/>
                <w:sz w:val="20"/>
                <w:szCs w:val="20"/>
              </w:rPr>
              <w:t>31 984 134</w:t>
            </w:r>
          </w:p>
        </w:tc>
        <w:tc>
          <w:tcPr>
            <w:tcW w:w="1559" w:type="dxa"/>
            <w:gridSpan w:val="2"/>
            <w:vAlign w:val="center"/>
            <w:hideMark/>
          </w:tcPr>
          <w:p w14:paraId="62D07E76" w14:textId="77777777" w:rsidR="005B0913" w:rsidRPr="00615C39" w:rsidRDefault="005B0913" w:rsidP="00615C39">
            <w:pPr>
              <w:jc w:val="center"/>
              <w:rPr>
                <w:color w:val="000000"/>
                <w:sz w:val="20"/>
                <w:szCs w:val="20"/>
              </w:rPr>
            </w:pPr>
            <w:r w:rsidRPr="00615C39">
              <w:rPr>
                <w:bCs/>
                <w:color w:val="000000"/>
                <w:sz w:val="20"/>
                <w:szCs w:val="20"/>
              </w:rPr>
              <w:t>32 199 585</w:t>
            </w:r>
          </w:p>
        </w:tc>
        <w:tc>
          <w:tcPr>
            <w:tcW w:w="1559" w:type="dxa"/>
            <w:gridSpan w:val="2"/>
            <w:shd w:val="clear" w:color="000000" w:fill="FFFF00"/>
            <w:vAlign w:val="center"/>
            <w:hideMark/>
          </w:tcPr>
          <w:p w14:paraId="73906A34" w14:textId="77777777" w:rsidR="005B0913" w:rsidRPr="00615C39" w:rsidRDefault="005B0913" w:rsidP="00615C39">
            <w:pPr>
              <w:jc w:val="center"/>
              <w:rPr>
                <w:color w:val="000000"/>
                <w:sz w:val="20"/>
                <w:szCs w:val="20"/>
              </w:rPr>
            </w:pPr>
            <w:r w:rsidRPr="00615C39">
              <w:rPr>
                <w:color w:val="000000"/>
                <w:sz w:val="20"/>
                <w:szCs w:val="20"/>
              </w:rPr>
              <w:t>-</w:t>
            </w:r>
          </w:p>
        </w:tc>
        <w:tc>
          <w:tcPr>
            <w:tcW w:w="1417" w:type="dxa"/>
            <w:gridSpan w:val="2"/>
            <w:vAlign w:val="center"/>
            <w:hideMark/>
          </w:tcPr>
          <w:p w14:paraId="064737F8"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753AC7EF"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6B15076B" w14:textId="77777777" w:rsidR="005B0913" w:rsidRPr="00615C39" w:rsidRDefault="005B0913" w:rsidP="00615C39">
            <w:pPr>
              <w:jc w:val="center"/>
              <w:rPr>
                <w:b/>
                <w:bCs/>
                <w:color w:val="000000"/>
                <w:sz w:val="20"/>
                <w:szCs w:val="20"/>
              </w:rPr>
            </w:pPr>
            <w:r w:rsidRPr="00615C39">
              <w:rPr>
                <w:b/>
                <w:bCs/>
                <w:color w:val="000000"/>
                <w:sz w:val="20"/>
                <w:szCs w:val="20"/>
              </w:rPr>
              <w:t>90 051 560</w:t>
            </w:r>
          </w:p>
        </w:tc>
      </w:tr>
      <w:tr w:rsidR="002659BA" w:rsidRPr="00615C39" w14:paraId="672E29EF" w14:textId="77777777" w:rsidTr="002659BA">
        <w:trPr>
          <w:trHeight w:val="960"/>
        </w:trPr>
        <w:tc>
          <w:tcPr>
            <w:tcW w:w="542" w:type="dxa"/>
            <w:vAlign w:val="center"/>
            <w:hideMark/>
          </w:tcPr>
          <w:p w14:paraId="15ADF984" w14:textId="77777777" w:rsidR="005B0913" w:rsidRPr="00615C39" w:rsidRDefault="005B0913" w:rsidP="00615C39">
            <w:pPr>
              <w:jc w:val="center"/>
              <w:rPr>
                <w:sz w:val="20"/>
                <w:szCs w:val="20"/>
              </w:rPr>
            </w:pPr>
            <w:r w:rsidRPr="00615C39">
              <w:rPr>
                <w:sz w:val="20"/>
                <w:szCs w:val="20"/>
              </w:rPr>
              <w:lastRenderedPageBreak/>
              <w:t>13</w:t>
            </w:r>
          </w:p>
        </w:tc>
        <w:tc>
          <w:tcPr>
            <w:tcW w:w="2997" w:type="dxa"/>
            <w:vAlign w:val="center"/>
            <w:hideMark/>
          </w:tcPr>
          <w:p w14:paraId="4E49F7D9" w14:textId="77777777" w:rsidR="005B0913" w:rsidRPr="00615C39" w:rsidRDefault="005B0913" w:rsidP="00615C39">
            <w:pPr>
              <w:rPr>
                <w:sz w:val="20"/>
                <w:szCs w:val="20"/>
              </w:rPr>
            </w:pPr>
            <w:r w:rsidRPr="00615C39">
              <w:rPr>
                <w:sz w:val="20"/>
                <w:szCs w:val="20"/>
              </w:rPr>
              <w:t xml:space="preserve">АР19677780 «М. Шоқайдың мемлекеттілік мұраттары: тарих сабақтары, идеялық сабақтастық» </w:t>
            </w:r>
            <w:r w:rsidRPr="00615C39">
              <w:rPr>
                <w:b/>
                <w:bCs/>
                <w:sz w:val="20"/>
                <w:szCs w:val="20"/>
              </w:rPr>
              <w:t>(2023-2025, ГФ)</w:t>
            </w:r>
          </w:p>
        </w:tc>
        <w:tc>
          <w:tcPr>
            <w:tcW w:w="1848" w:type="dxa"/>
            <w:vAlign w:val="center"/>
            <w:hideMark/>
          </w:tcPr>
          <w:p w14:paraId="06B610D5" w14:textId="77777777" w:rsidR="005B0913" w:rsidRPr="00615C39" w:rsidRDefault="005B0913" w:rsidP="00615C39">
            <w:pPr>
              <w:rPr>
                <w:color w:val="000000"/>
                <w:sz w:val="20"/>
                <w:szCs w:val="20"/>
              </w:rPr>
            </w:pPr>
            <w:r w:rsidRPr="00615C39">
              <w:rPr>
                <w:color w:val="000000"/>
                <w:sz w:val="20"/>
                <w:szCs w:val="20"/>
              </w:rPr>
              <w:t>Тайман С.Т.</w:t>
            </w:r>
          </w:p>
        </w:tc>
        <w:tc>
          <w:tcPr>
            <w:tcW w:w="1417" w:type="dxa"/>
            <w:vAlign w:val="center"/>
            <w:hideMark/>
          </w:tcPr>
          <w:p w14:paraId="6F612408" w14:textId="77777777" w:rsidR="005B0913" w:rsidRPr="00615C39" w:rsidRDefault="005B0913" w:rsidP="00615C39">
            <w:pPr>
              <w:jc w:val="center"/>
              <w:rPr>
                <w:color w:val="000000"/>
                <w:sz w:val="20"/>
                <w:szCs w:val="20"/>
              </w:rPr>
            </w:pPr>
            <w:r w:rsidRPr="00615C39">
              <w:rPr>
                <w:color w:val="000000"/>
                <w:sz w:val="20"/>
                <w:szCs w:val="20"/>
              </w:rPr>
              <w:t>15 264 360,36</w:t>
            </w:r>
          </w:p>
        </w:tc>
        <w:tc>
          <w:tcPr>
            <w:tcW w:w="1504" w:type="dxa"/>
            <w:gridSpan w:val="2"/>
            <w:vAlign w:val="center"/>
            <w:hideMark/>
          </w:tcPr>
          <w:p w14:paraId="7CB03293" w14:textId="77777777" w:rsidR="005B0913" w:rsidRPr="00615C39" w:rsidRDefault="005B0913" w:rsidP="00615C39">
            <w:pPr>
              <w:jc w:val="center"/>
              <w:rPr>
                <w:color w:val="000000"/>
                <w:sz w:val="20"/>
                <w:szCs w:val="20"/>
              </w:rPr>
            </w:pPr>
            <w:r w:rsidRPr="00615C39">
              <w:rPr>
                <w:color w:val="000000"/>
                <w:sz w:val="20"/>
                <w:szCs w:val="20"/>
              </w:rPr>
              <w:t>22 250 943,34</w:t>
            </w:r>
          </w:p>
        </w:tc>
        <w:tc>
          <w:tcPr>
            <w:tcW w:w="1559" w:type="dxa"/>
            <w:gridSpan w:val="2"/>
            <w:vAlign w:val="center"/>
            <w:hideMark/>
          </w:tcPr>
          <w:p w14:paraId="0E91325B" w14:textId="77777777" w:rsidR="005B0913" w:rsidRPr="00615C39" w:rsidRDefault="005B0913" w:rsidP="00615C39">
            <w:pPr>
              <w:jc w:val="center"/>
              <w:rPr>
                <w:color w:val="000000"/>
                <w:sz w:val="20"/>
                <w:szCs w:val="20"/>
              </w:rPr>
            </w:pPr>
            <w:r w:rsidRPr="00615C39">
              <w:rPr>
                <w:bCs/>
                <w:color w:val="000000"/>
                <w:sz w:val="20"/>
                <w:szCs w:val="20"/>
              </w:rPr>
              <w:t>15 638 469,15</w:t>
            </w:r>
          </w:p>
        </w:tc>
        <w:tc>
          <w:tcPr>
            <w:tcW w:w="1559" w:type="dxa"/>
            <w:gridSpan w:val="2"/>
            <w:shd w:val="clear" w:color="000000" w:fill="FFFF00"/>
            <w:vAlign w:val="center"/>
            <w:hideMark/>
          </w:tcPr>
          <w:p w14:paraId="734597C2" w14:textId="77777777" w:rsidR="005B0913" w:rsidRPr="00615C39" w:rsidRDefault="005B0913" w:rsidP="00615C39">
            <w:pPr>
              <w:rPr>
                <w:color w:val="000000"/>
                <w:sz w:val="20"/>
                <w:szCs w:val="20"/>
              </w:rPr>
            </w:pPr>
            <w:r w:rsidRPr="00615C39">
              <w:rPr>
                <w:color w:val="000000"/>
                <w:sz w:val="20"/>
                <w:szCs w:val="20"/>
              </w:rPr>
              <w:t>-</w:t>
            </w:r>
          </w:p>
        </w:tc>
        <w:tc>
          <w:tcPr>
            <w:tcW w:w="1417" w:type="dxa"/>
            <w:gridSpan w:val="2"/>
            <w:vAlign w:val="center"/>
            <w:hideMark/>
          </w:tcPr>
          <w:p w14:paraId="4FDBF15A"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3C6D78C"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3E47E522" w14:textId="77777777" w:rsidR="005B0913" w:rsidRPr="00615C39" w:rsidRDefault="005B0913" w:rsidP="00615C39">
            <w:pPr>
              <w:jc w:val="center"/>
              <w:rPr>
                <w:b/>
                <w:bCs/>
                <w:color w:val="000000"/>
                <w:sz w:val="20"/>
                <w:szCs w:val="20"/>
              </w:rPr>
            </w:pPr>
            <w:r w:rsidRPr="00615C39">
              <w:rPr>
                <w:b/>
                <w:bCs/>
                <w:color w:val="000000"/>
                <w:sz w:val="20"/>
                <w:szCs w:val="20"/>
              </w:rPr>
              <w:t>53 153 772,85</w:t>
            </w:r>
          </w:p>
        </w:tc>
      </w:tr>
      <w:tr w:rsidR="002659BA" w:rsidRPr="00615C39" w14:paraId="6B1EA15A" w14:textId="77777777" w:rsidTr="002659BA">
        <w:trPr>
          <w:trHeight w:val="1200"/>
        </w:trPr>
        <w:tc>
          <w:tcPr>
            <w:tcW w:w="542" w:type="dxa"/>
            <w:vAlign w:val="center"/>
            <w:hideMark/>
          </w:tcPr>
          <w:p w14:paraId="710B94D5" w14:textId="77777777" w:rsidR="005B0913" w:rsidRPr="00615C39" w:rsidRDefault="005B0913" w:rsidP="00615C39">
            <w:pPr>
              <w:jc w:val="center"/>
              <w:rPr>
                <w:sz w:val="20"/>
                <w:szCs w:val="20"/>
              </w:rPr>
            </w:pPr>
            <w:r w:rsidRPr="00615C39">
              <w:rPr>
                <w:sz w:val="20"/>
                <w:szCs w:val="20"/>
              </w:rPr>
              <w:t>14</w:t>
            </w:r>
          </w:p>
        </w:tc>
        <w:tc>
          <w:tcPr>
            <w:tcW w:w="2997" w:type="dxa"/>
            <w:vAlign w:val="center"/>
            <w:hideMark/>
          </w:tcPr>
          <w:p w14:paraId="64599581" w14:textId="77777777" w:rsidR="005B0913" w:rsidRPr="00615C39" w:rsidRDefault="005B0913" w:rsidP="00615C39">
            <w:pPr>
              <w:rPr>
                <w:sz w:val="20"/>
                <w:szCs w:val="20"/>
              </w:rPr>
            </w:pPr>
            <w:r w:rsidRPr="00615C39">
              <w:rPr>
                <w:sz w:val="20"/>
                <w:szCs w:val="20"/>
              </w:rPr>
              <w:t xml:space="preserve">AP19678046 «Шетелдегі қазақ топонимикалық аңыздары (Ресей, Қытай, Моңғолия): типология, генетика және поэтикалық ерекшеліктер» </w:t>
            </w:r>
            <w:r w:rsidRPr="00615C39">
              <w:rPr>
                <w:b/>
                <w:bCs/>
                <w:sz w:val="20"/>
                <w:szCs w:val="20"/>
              </w:rPr>
              <w:t>(2023-2025, ГФ)</w:t>
            </w:r>
          </w:p>
        </w:tc>
        <w:tc>
          <w:tcPr>
            <w:tcW w:w="1848" w:type="dxa"/>
            <w:vAlign w:val="center"/>
            <w:hideMark/>
          </w:tcPr>
          <w:p w14:paraId="5BC965E1" w14:textId="77777777" w:rsidR="005B0913" w:rsidRPr="00615C39" w:rsidRDefault="005B0913" w:rsidP="00615C39">
            <w:pPr>
              <w:rPr>
                <w:color w:val="000000"/>
                <w:sz w:val="20"/>
                <w:szCs w:val="20"/>
              </w:rPr>
            </w:pPr>
            <w:r w:rsidRPr="00615C39">
              <w:rPr>
                <w:color w:val="000000"/>
                <w:sz w:val="20"/>
                <w:szCs w:val="20"/>
              </w:rPr>
              <w:t>Туякбаев Г.А.</w:t>
            </w:r>
          </w:p>
        </w:tc>
        <w:tc>
          <w:tcPr>
            <w:tcW w:w="1417" w:type="dxa"/>
            <w:vAlign w:val="center"/>
            <w:hideMark/>
          </w:tcPr>
          <w:p w14:paraId="58F92622" w14:textId="77777777" w:rsidR="005B0913" w:rsidRPr="00615C39" w:rsidRDefault="005B0913" w:rsidP="00615C39">
            <w:pPr>
              <w:jc w:val="center"/>
              <w:rPr>
                <w:color w:val="000000"/>
                <w:sz w:val="20"/>
                <w:szCs w:val="20"/>
              </w:rPr>
            </w:pPr>
            <w:r w:rsidRPr="00615C39">
              <w:rPr>
                <w:color w:val="000000"/>
                <w:sz w:val="20"/>
                <w:szCs w:val="20"/>
              </w:rPr>
              <w:t>19 168 140,95</w:t>
            </w:r>
          </w:p>
        </w:tc>
        <w:tc>
          <w:tcPr>
            <w:tcW w:w="1504" w:type="dxa"/>
            <w:gridSpan w:val="2"/>
            <w:vAlign w:val="center"/>
            <w:hideMark/>
          </w:tcPr>
          <w:p w14:paraId="6938D1DF" w14:textId="77777777" w:rsidR="005B0913" w:rsidRPr="00615C39" w:rsidRDefault="005B0913" w:rsidP="00615C39">
            <w:pPr>
              <w:jc w:val="center"/>
              <w:rPr>
                <w:color w:val="000000"/>
                <w:sz w:val="20"/>
                <w:szCs w:val="20"/>
              </w:rPr>
            </w:pPr>
            <w:r w:rsidRPr="00615C39">
              <w:rPr>
                <w:color w:val="000000"/>
                <w:sz w:val="20"/>
                <w:szCs w:val="20"/>
              </w:rPr>
              <w:t>23 850 467,49</w:t>
            </w:r>
          </w:p>
        </w:tc>
        <w:tc>
          <w:tcPr>
            <w:tcW w:w="1559" w:type="dxa"/>
            <w:gridSpan w:val="2"/>
            <w:vAlign w:val="center"/>
            <w:hideMark/>
          </w:tcPr>
          <w:p w14:paraId="43D84AF4" w14:textId="77777777" w:rsidR="005B0913" w:rsidRPr="00615C39" w:rsidRDefault="005B0913" w:rsidP="00615C39">
            <w:pPr>
              <w:jc w:val="center"/>
              <w:rPr>
                <w:color w:val="000000"/>
                <w:sz w:val="20"/>
                <w:szCs w:val="20"/>
              </w:rPr>
            </w:pPr>
            <w:r w:rsidRPr="00615C39">
              <w:rPr>
                <w:bCs/>
                <w:color w:val="000000"/>
                <w:sz w:val="20"/>
                <w:szCs w:val="20"/>
              </w:rPr>
              <w:t>25 480 428,92</w:t>
            </w:r>
          </w:p>
        </w:tc>
        <w:tc>
          <w:tcPr>
            <w:tcW w:w="1559" w:type="dxa"/>
            <w:gridSpan w:val="2"/>
            <w:shd w:val="clear" w:color="000000" w:fill="FFFF00"/>
            <w:vAlign w:val="center"/>
            <w:hideMark/>
          </w:tcPr>
          <w:p w14:paraId="5BC03E8B" w14:textId="77777777" w:rsidR="005B0913" w:rsidRPr="00615C39" w:rsidRDefault="005B0913" w:rsidP="00615C39">
            <w:pPr>
              <w:rPr>
                <w:color w:val="000000"/>
                <w:sz w:val="20"/>
                <w:szCs w:val="20"/>
              </w:rPr>
            </w:pPr>
            <w:r w:rsidRPr="00615C39">
              <w:rPr>
                <w:color w:val="000000"/>
                <w:sz w:val="20"/>
                <w:szCs w:val="20"/>
              </w:rPr>
              <w:t>-</w:t>
            </w:r>
          </w:p>
        </w:tc>
        <w:tc>
          <w:tcPr>
            <w:tcW w:w="1417" w:type="dxa"/>
            <w:gridSpan w:val="2"/>
            <w:vAlign w:val="center"/>
            <w:hideMark/>
          </w:tcPr>
          <w:p w14:paraId="792C3468"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2FE378C9"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449D8C5D" w14:textId="77777777" w:rsidR="005B0913" w:rsidRPr="00615C39" w:rsidRDefault="005B0913" w:rsidP="00615C39">
            <w:pPr>
              <w:jc w:val="center"/>
              <w:rPr>
                <w:b/>
                <w:bCs/>
                <w:color w:val="000000"/>
                <w:sz w:val="20"/>
                <w:szCs w:val="20"/>
              </w:rPr>
            </w:pPr>
            <w:r w:rsidRPr="00615C39">
              <w:rPr>
                <w:b/>
                <w:bCs/>
                <w:color w:val="000000"/>
                <w:sz w:val="20"/>
                <w:szCs w:val="20"/>
              </w:rPr>
              <w:t>68 499 037,36</w:t>
            </w:r>
          </w:p>
        </w:tc>
      </w:tr>
      <w:tr w:rsidR="002659BA" w:rsidRPr="00615C39" w14:paraId="3F7BF792" w14:textId="77777777" w:rsidTr="002659BA">
        <w:trPr>
          <w:trHeight w:val="720"/>
        </w:trPr>
        <w:tc>
          <w:tcPr>
            <w:tcW w:w="542" w:type="dxa"/>
            <w:vAlign w:val="center"/>
            <w:hideMark/>
          </w:tcPr>
          <w:p w14:paraId="1120E42C" w14:textId="77777777" w:rsidR="005B0913" w:rsidRPr="00615C39" w:rsidRDefault="005B0913" w:rsidP="00615C39">
            <w:pPr>
              <w:jc w:val="center"/>
              <w:rPr>
                <w:sz w:val="20"/>
                <w:szCs w:val="20"/>
              </w:rPr>
            </w:pPr>
            <w:r w:rsidRPr="00615C39">
              <w:rPr>
                <w:sz w:val="20"/>
                <w:szCs w:val="20"/>
              </w:rPr>
              <w:t>15</w:t>
            </w:r>
          </w:p>
        </w:tc>
        <w:tc>
          <w:tcPr>
            <w:tcW w:w="2997" w:type="dxa"/>
            <w:vAlign w:val="center"/>
            <w:hideMark/>
          </w:tcPr>
          <w:p w14:paraId="35DE23CF" w14:textId="77777777" w:rsidR="005B0913" w:rsidRPr="00615C39" w:rsidRDefault="005B0913" w:rsidP="00615C39">
            <w:pPr>
              <w:rPr>
                <w:sz w:val="20"/>
                <w:szCs w:val="20"/>
              </w:rPr>
            </w:pPr>
            <w:r w:rsidRPr="00615C39">
              <w:rPr>
                <w:sz w:val="20"/>
                <w:szCs w:val="20"/>
              </w:rPr>
              <w:t xml:space="preserve">AP19680346  «Сыр сүлейлері шығармаларындағы Шығыстық дәстүр» </w:t>
            </w:r>
            <w:r w:rsidRPr="00C80AA5">
              <w:rPr>
                <w:b/>
                <w:bCs/>
                <w:sz w:val="20"/>
                <w:szCs w:val="20"/>
              </w:rPr>
              <w:t>(2023-2025, ГФ)</w:t>
            </w:r>
          </w:p>
        </w:tc>
        <w:tc>
          <w:tcPr>
            <w:tcW w:w="1848" w:type="dxa"/>
            <w:vAlign w:val="center"/>
            <w:hideMark/>
          </w:tcPr>
          <w:p w14:paraId="26107C0A" w14:textId="77777777" w:rsidR="005B0913" w:rsidRPr="00615C39" w:rsidRDefault="005B0913" w:rsidP="00615C39">
            <w:pPr>
              <w:rPr>
                <w:color w:val="000000"/>
                <w:sz w:val="20"/>
                <w:szCs w:val="20"/>
              </w:rPr>
            </w:pPr>
            <w:r w:rsidRPr="00615C39">
              <w:rPr>
                <w:color w:val="000000"/>
                <w:sz w:val="20"/>
                <w:szCs w:val="20"/>
              </w:rPr>
              <w:t>Камишева Г.А.</w:t>
            </w:r>
          </w:p>
        </w:tc>
        <w:tc>
          <w:tcPr>
            <w:tcW w:w="1417" w:type="dxa"/>
            <w:vAlign w:val="center"/>
            <w:hideMark/>
          </w:tcPr>
          <w:p w14:paraId="33854370" w14:textId="77777777" w:rsidR="005B0913" w:rsidRPr="00615C39" w:rsidRDefault="005B0913" w:rsidP="00615C39">
            <w:pPr>
              <w:jc w:val="center"/>
              <w:rPr>
                <w:color w:val="000000"/>
                <w:sz w:val="20"/>
                <w:szCs w:val="20"/>
              </w:rPr>
            </w:pPr>
            <w:r w:rsidRPr="00615C39">
              <w:rPr>
                <w:color w:val="000000"/>
                <w:sz w:val="20"/>
                <w:szCs w:val="20"/>
              </w:rPr>
              <w:t>12 497 556,79</w:t>
            </w:r>
          </w:p>
        </w:tc>
        <w:tc>
          <w:tcPr>
            <w:tcW w:w="1504" w:type="dxa"/>
            <w:gridSpan w:val="2"/>
            <w:vAlign w:val="center"/>
            <w:hideMark/>
          </w:tcPr>
          <w:p w14:paraId="1A78E5D3" w14:textId="77777777" w:rsidR="005B0913" w:rsidRPr="00615C39" w:rsidRDefault="005B0913" w:rsidP="00615C39">
            <w:pPr>
              <w:jc w:val="center"/>
              <w:rPr>
                <w:color w:val="000000"/>
                <w:sz w:val="20"/>
                <w:szCs w:val="20"/>
              </w:rPr>
            </w:pPr>
            <w:r w:rsidRPr="00615C39">
              <w:rPr>
                <w:color w:val="000000"/>
                <w:sz w:val="20"/>
                <w:szCs w:val="20"/>
              </w:rPr>
              <w:t>16 636 720,97</w:t>
            </w:r>
          </w:p>
        </w:tc>
        <w:tc>
          <w:tcPr>
            <w:tcW w:w="1559" w:type="dxa"/>
            <w:gridSpan w:val="2"/>
            <w:vAlign w:val="center"/>
            <w:hideMark/>
          </w:tcPr>
          <w:p w14:paraId="2B1583BB" w14:textId="77777777" w:rsidR="005B0913" w:rsidRPr="00615C39" w:rsidRDefault="005B0913" w:rsidP="00615C39">
            <w:pPr>
              <w:jc w:val="center"/>
              <w:rPr>
                <w:color w:val="000000"/>
                <w:sz w:val="20"/>
                <w:szCs w:val="20"/>
              </w:rPr>
            </w:pPr>
            <w:r w:rsidRPr="00615C39">
              <w:rPr>
                <w:bCs/>
                <w:color w:val="000000"/>
                <w:sz w:val="20"/>
                <w:szCs w:val="20"/>
              </w:rPr>
              <w:t>14 898 253,7</w:t>
            </w:r>
          </w:p>
        </w:tc>
        <w:tc>
          <w:tcPr>
            <w:tcW w:w="1559" w:type="dxa"/>
            <w:gridSpan w:val="2"/>
            <w:shd w:val="clear" w:color="000000" w:fill="FFFF00"/>
            <w:vAlign w:val="center"/>
            <w:hideMark/>
          </w:tcPr>
          <w:p w14:paraId="736B599F" w14:textId="77777777" w:rsidR="005B0913" w:rsidRPr="00615C39" w:rsidRDefault="005B0913" w:rsidP="00615C39">
            <w:pPr>
              <w:rPr>
                <w:color w:val="000000"/>
                <w:sz w:val="20"/>
                <w:szCs w:val="20"/>
              </w:rPr>
            </w:pPr>
            <w:r w:rsidRPr="00615C39">
              <w:rPr>
                <w:color w:val="000000"/>
                <w:sz w:val="20"/>
                <w:szCs w:val="20"/>
              </w:rPr>
              <w:t>-</w:t>
            </w:r>
          </w:p>
        </w:tc>
        <w:tc>
          <w:tcPr>
            <w:tcW w:w="1417" w:type="dxa"/>
            <w:gridSpan w:val="2"/>
            <w:vAlign w:val="center"/>
            <w:hideMark/>
          </w:tcPr>
          <w:p w14:paraId="785A2DE8"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36A014F1"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36503E8A" w14:textId="77777777" w:rsidR="005B0913" w:rsidRPr="00615C39" w:rsidRDefault="005B0913" w:rsidP="00615C39">
            <w:pPr>
              <w:jc w:val="center"/>
              <w:rPr>
                <w:b/>
                <w:bCs/>
                <w:color w:val="000000"/>
                <w:sz w:val="20"/>
                <w:szCs w:val="20"/>
              </w:rPr>
            </w:pPr>
            <w:r w:rsidRPr="00615C39">
              <w:rPr>
                <w:b/>
                <w:bCs/>
                <w:color w:val="000000"/>
                <w:sz w:val="20"/>
                <w:szCs w:val="20"/>
              </w:rPr>
              <w:t>44 032 531,46</w:t>
            </w:r>
          </w:p>
        </w:tc>
      </w:tr>
      <w:tr w:rsidR="002659BA" w:rsidRPr="00615C39" w14:paraId="68B423B3" w14:textId="77777777" w:rsidTr="002659BA">
        <w:trPr>
          <w:trHeight w:val="1200"/>
        </w:trPr>
        <w:tc>
          <w:tcPr>
            <w:tcW w:w="542" w:type="dxa"/>
            <w:vAlign w:val="center"/>
            <w:hideMark/>
          </w:tcPr>
          <w:p w14:paraId="11D561CD" w14:textId="77777777" w:rsidR="005B0913" w:rsidRPr="00615C39" w:rsidRDefault="005B0913" w:rsidP="00615C39">
            <w:pPr>
              <w:jc w:val="center"/>
              <w:rPr>
                <w:sz w:val="20"/>
                <w:szCs w:val="20"/>
              </w:rPr>
            </w:pPr>
            <w:r w:rsidRPr="00615C39">
              <w:rPr>
                <w:sz w:val="20"/>
                <w:szCs w:val="20"/>
              </w:rPr>
              <w:t>16</w:t>
            </w:r>
          </w:p>
        </w:tc>
        <w:tc>
          <w:tcPr>
            <w:tcW w:w="2997" w:type="dxa"/>
            <w:vAlign w:val="center"/>
            <w:hideMark/>
          </w:tcPr>
          <w:p w14:paraId="4215AD12" w14:textId="77777777" w:rsidR="005B0913" w:rsidRPr="00615C39" w:rsidRDefault="005B0913" w:rsidP="00615C39">
            <w:pPr>
              <w:rPr>
                <w:sz w:val="20"/>
                <w:szCs w:val="20"/>
              </w:rPr>
            </w:pPr>
            <w:r w:rsidRPr="00615C39">
              <w:rPr>
                <w:sz w:val="20"/>
                <w:szCs w:val="20"/>
              </w:rPr>
              <w:t xml:space="preserve">AP19677146  «Қазақстанның оңтүстік өңіріндегі этникалық азшылықтардың ұлттық бірегейлену үдерістерін кросс-мәдени және аксиологиялық талдау» </w:t>
            </w:r>
            <w:r w:rsidRPr="00615C39">
              <w:rPr>
                <w:b/>
                <w:bCs/>
                <w:color w:val="000000"/>
                <w:sz w:val="20"/>
                <w:szCs w:val="20"/>
              </w:rPr>
              <w:t>(2023-2025, ГФ)</w:t>
            </w:r>
          </w:p>
        </w:tc>
        <w:tc>
          <w:tcPr>
            <w:tcW w:w="1848" w:type="dxa"/>
            <w:vAlign w:val="center"/>
            <w:hideMark/>
          </w:tcPr>
          <w:p w14:paraId="549D5CD6" w14:textId="77777777" w:rsidR="005B0913" w:rsidRPr="00615C39" w:rsidRDefault="005B0913" w:rsidP="00615C39">
            <w:pPr>
              <w:rPr>
                <w:color w:val="000000"/>
                <w:sz w:val="20"/>
                <w:szCs w:val="20"/>
              </w:rPr>
            </w:pPr>
            <w:r w:rsidRPr="00615C39">
              <w:rPr>
                <w:color w:val="000000"/>
                <w:sz w:val="20"/>
                <w:szCs w:val="20"/>
              </w:rPr>
              <w:t>Абикенов Ж.О.</w:t>
            </w:r>
          </w:p>
        </w:tc>
        <w:tc>
          <w:tcPr>
            <w:tcW w:w="1417" w:type="dxa"/>
            <w:vAlign w:val="center"/>
            <w:hideMark/>
          </w:tcPr>
          <w:p w14:paraId="176B4762" w14:textId="77777777" w:rsidR="005B0913" w:rsidRPr="00615C39" w:rsidRDefault="005B0913" w:rsidP="00615C39">
            <w:pPr>
              <w:jc w:val="center"/>
              <w:rPr>
                <w:color w:val="000000"/>
                <w:sz w:val="20"/>
                <w:szCs w:val="20"/>
              </w:rPr>
            </w:pPr>
            <w:r w:rsidRPr="00615C39">
              <w:rPr>
                <w:color w:val="000000"/>
                <w:sz w:val="20"/>
                <w:szCs w:val="20"/>
              </w:rPr>
              <w:t>15 784 008</w:t>
            </w:r>
          </w:p>
        </w:tc>
        <w:tc>
          <w:tcPr>
            <w:tcW w:w="1504" w:type="dxa"/>
            <w:gridSpan w:val="2"/>
            <w:vAlign w:val="center"/>
            <w:hideMark/>
          </w:tcPr>
          <w:p w14:paraId="099E31D4" w14:textId="77777777" w:rsidR="005B0913" w:rsidRPr="00615C39" w:rsidRDefault="005B0913" w:rsidP="00615C39">
            <w:pPr>
              <w:jc w:val="center"/>
              <w:rPr>
                <w:color w:val="000000"/>
                <w:sz w:val="20"/>
                <w:szCs w:val="20"/>
              </w:rPr>
            </w:pPr>
            <w:r w:rsidRPr="00615C39">
              <w:rPr>
                <w:color w:val="000000"/>
                <w:sz w:val="20"/>
                <w:szCs w:val="20"/>
              </w:rPr>
              <w:t>15 902 720</w:t>
            </w:r>
          </w:p>
        </w:tc>
        <w:tc>
          <w:tcPr>
            <w:tcW w:w="1559" w:type="dxa"/>
            <w:gridSpan w:val="2"/>
            <w:vAlign w:val="center"/>
            <w:hideMark/>
          </w:tcPr>
          <w:p w14:paraId="14EA4079" w14:textId="77777777" w:rsidR="005B0913" w:rsidRPr="00615C39" w:rsidRDefault="005B0913" w:rsidP="00615C39">
            <w:pPr>
              <w:jc w:val="center"/>
              <w:rPr>
                <w:color w:val="000000"/>
                <w:sz w:val="20"/>
                <w:szCs w:val="20"/>
              </w:rPr>
            </w:pPr>
            <w:r w:rsidRPr="00615C39">
              <w:rPr>
                <w:bCs/>
                <w:color w:val="000000"/>
                <w:sz w:val="20"/>
                <w:szCs w:val="20"/>
              </w:rPr>
              <w:t>16 059 192</w:t>
            </w:r>
          </w:p>
        </w:tc>
        <w:tc>
          <w:tcPr>
            <w:tcW w:w="1559" w:type="dxa"/>
            <w:gridSpan w:val="2"/>
            <w:shd w:val="clear" w:color="000000" w:fill="FFFF00"/>
            <w:vAlign w:val="center"/>
            <w:hideMark/>
          </w:tcPr>
          <w:p w14:paraId="79B82D1B" w14:textId="77777777" w:rsidR="005B0913" w:rsidRPr="00615C39" w:rsidRDefault="005B0913" w:rsidP="00615C39">
            <w:pPr>
              <w:jc w:val="center"/>
              <w:rPr>
                <w:color w:val="000000"/>
                <w:sz w:val="20"/>
                <w:szCs w:val="20"/>
              </w:rPr>
            </w:pPr>
            <w:r w:rsidRPr="00615C39">
              <w:rPr>
                <w:color w:val="000000"/>
                <w:sz w:val="20"/>
                <w:szCs w:val="20"/>
              </w:rPr>
              <w:t>-</w:t>
            </w:r>
          </w:p>
        </w:tc>
        <w:tc>
          <w:tcPr>
            <w:tcW w:w="1417" w:type="dxa"/>
            <w:gridSpan w:val="2"/>
            <w:vAlign w:val="center"/>
            <w:hideMark/>
          </w:tcPr>
          <w:p w14:paraId="29A76C21"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16EC09A1"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783A1E95" w14:textId="77777777" w:rsidR="005B0913" w:rsidRPr="00615C39" w:rsidRDefault="005B0913" w:rsidP="00615C39">
            <w:pPr>
              <w:jc w:val="center"/>
              <w:rPr>
                <w:b/>
                <w:bCs/>
                <w:color w:val="000000"/>
                <w:sz w:val="20"/>
                <w:szCs w:val="20"/>
              </w:rPr>
            </w:pPr>
            <w:r w:rsidRPr="00615C39">
              <w:rPr>
                <w:b/>
                <w:bCs/>
                <w:color w:val="000000"/>
                <w:sz w:val="20"/>
                <w:szCs w:val="20"/>
              </w:rPr>
              <w:t>47 745 920</w:t>
            </w:r>
          </w:p>
        </w:tc>
      </w:tr>
      <w:tr w:rsidR="002659BA" w:rsidRPr="00615C39" w14:paraId="7DA563D8" w14:textId="77777777" w:rsidTr="002659BA">
        <w:trPr>
          <w:trHeight w:val="1200"/>
        </w:trPr>
        <w:tc>
          <w:tcPr>
            <w:tcW w:w="542" w:type="dxa"/>
            <w:vAlign w:val="center"/>
            <w:hideMark/>
          </w:tcPr>
          <w:p w14:paraId="61CA87AE" w14:textId="77777777" w:rsidR="005B0913" w:rsidRPr="00615C39" w:rsidRDefault="005B0913" w:rsidP="00615C39">
            <w:pPr>
              <w:jc w:val="center"/>
              <w:rPr>
                <w:sz w:val="20"/>
                <w:szCs w:val="20"/>
              </w:rPr>
            </w:pPr>
            <w:r w:rsidRPr="00615C39">
              <w:rPr>
                <w:sz w:val="20"/>
                <w:szCs w:val="20"/>
              </w:rPr>
              <w:t>17</w:t>
            </w:r>
          </w:p>
        </w:tc>
        <w:tc>
          <w:tcPr>
            <w:tcW w:w="2997" w:type="dxa"/>
            <w:vAlign w:val="center"/>
            <w:hideMark/>
          </w:tcPr>
          <w:p w14:paraId="31C40F81" w14:textId="77777777" w:rsidR="005B0913" w:rsidRPr="00615C39" w:rsidRDefault="005B0913" w:rsidP="00615C39">
            <w:pPr>
              <w:rPr>
                <w:sz w:val="20"/>
                <w:szCs w:val="20"/>
              </w:rPr>
            </w:pPr>
            <w:r w:rsidRPr="00615C39">
              <w:rPr>
                <w:sz w:val="20"/>
                <w:szCs w:val="20"/>
              </w:rPr>
              <w:t xml:space="preserve">AP19677156  «Қорғалған топырақтағы көкөніс дақылдарының өнімділігін арттыру үшін интерплантингтің инновациялық технологиясын енгізудің ғылыми негіздері» </w:t>
            </w:r>
            <w:r w:rsidRPr="00615C39">
              <w:rPr>
                <w:b/>
                <w:bCs/>
                <w:sz w:val="20"/>
                <w:szCs w:val="20"/>
              </w:rPr>
              <w:t>(2023-2025, ГФ)</w:t>
            </w:r>
          </w:p>
        </w:tc>
        <w:tc>
          <w:tcPr>
            <w:tcW w:w="1848" w:type="dxa"/>
            <w:vAlign w:val="center"/>
            <w:hideMark/>
          </w:tcPr>
          <w:p w14:paraId="499393EA" w14:textId="77777777" w:rsidR="005B0913" w:rsidRPr="00615C39" w:rsidRDefault="005B0913" w:rsidP="00615C39">
            <w:pPr>
              <w:rPr>
                <w:sz w:val="20"/>
                <w:szCs w:val="20"/>
              </w:rPr>
            </w:pPr>
            <w:r w:rsidRPr="00615C39">
              <w:rPr>
                <w:sz w:val="20"/>
                <w:szCs w:val="20"/>
              </w:rPr>
              <w:t>Саутбаева Г.З.</w:t>
            </w:r>
          </w:p>
        </w:tc>
        <w:tc>
          <w:tcPr>
            <w:tcW w:w="1417" w:type="dxa"/>
            <w:vAlign w:val="center"/>
            <w:hideMark/>
          </w:tcPr>
          <w:p w14:paraId="74E65ECE" w14:textId="77777777" w:rsidR="005B0913" w:rsidRPr="00615C39" w:rsidRDefault="005B0913" w:rsidP="00615C39">
            <w:pPr>
              <w:jc w:val="center"/>
              <w:rPr>
                <w:sz w:val="20"/>
                <w:szCs w:val="20"/>
              </w:rPr>
            </w:pPr>
            <w:r w:rsidRPr="00615C39">
              <w:rPr>
                <w:sz w:val="20"/>
                <w:szCs w:val="20"/>
              </w:rPr>
              <w:t>19 811 754,83</w:t>
            </w:r>
          </w:p>
        </w:tc>
        <w:tc>
          <w:tcPr>
            <w:tcW w:w="1504" w:type="dxa"/>
            <w:gridSpan w:val="2"/>
            <w:vAlign w:val="center"/>
            <w:hideMark/>
          </w:tcPr>
          <w:p w14:paraId="44CFF2C1" w14:textId="77777777" w:rsidR="005B0913" w:rsidRPr="00615C39" w:rsidRDefault="005B0913" w:rsidP="00615C39">
            <w:pPr>
              <w:jc w:val="center"/>
              <w:rPr>
                <w:sz w:val="20"/>
                <w:szCs w:val="20"/>
              </w:rPr>
            </w:pPr>
            <w:r w:rsidRPr="00615C39">
              <w:rPr>
                <w:sz w:val="20"/>
                <w:szCs w:val="20"/>
              </w:rPr>
              <w:t>21 192 583,16</w:t>
            </w:r>
          </w:p>
        </w:tc>
        <w:tc>
          <w:tcPr>
            <w:tcW w:w="1559" w:type="dxa"/>
            <w:gridSpan w:val="2"/>
            <w:vAlign w:val="center"/>
            <w:hideMark/>
          </w:tcPr>
          <w:p w14:paraId="78A0C1EF" w14:textId="77777777" w:rsidR="005B0913" w:rsidRPr="00615C39" w:rsidRDefault="005B0913" w:rsidP="00615C39">
            <w:pPr>
              <w:jc w:val="center"/>
              <w:rPr>
                <w:sz w:val="20"/>
                <w:szCs w:val="20"/>
              </w:rPr>
            </w:pPr>
            <w:r w:rsidRPr="00615C39">
              <w:rPr>
                <w:bCs/>
                <w:sz w:val="20"/>
                <w:szCs w:val="20"/>
              </w:rPr>
              <w:t>22 587 688,29</w:t>
            </w:r>
          </w:p>
        </w:tc>
        <w:tc>
          <w:tcPr>
            <w:tcW w:w="1559" w:type="dxa"/>
            <w:gridSpan w:val="2"/>
            <w:shd w:val="clear" w:color="000000" w:fill="FFFF00"/>
            <w:vAlign w:val="center"/>
            <w:hideMark/>
          </w:tcPr>
          <w:p w14:paraId="4A3CD646" w14:textId="77777777" w:rsidR="005B0913" w:rsidRPr="00615C39" w:rsidRDefault="005B0913" w:rsidP="00615C39">
            <w:pPr>
              <w:rPr>
                <w:color w:val="000000"/>
                <w:sz w:val="20"/>
                <w:szCs w:val="20"/>
              </w:rPr>
            </w:pPr>
            <w:r w:rsidRPr="00615C39">
              <w:rPr>
                <w:color w:val="000000"/>
                <w:sz w:val="20"/>
                <w:szCs w:val="20"/>
              </w:rPr>
              <w:t>-</w:t>
            </w:r>
          </w:p>
        </w:tc>
        <w:tc>
          <w:tcPr>
            <w:tcW w:w="1417" w:type="dxa"/>
            <w:gridSpan w:val="2"/>
            <w:vAlign w:val="center"/>
            <w:hideMark/>
          </w:tcPr>
          <w:p w14:paraId="1AF51D5D"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8743BC5"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2E25DD3E" w14:textId="77777777" w:rsidR="005B0913" w:rsidRPr="00615C39" w:rsidRDefault="005B0913" w:rsidP="00615C39">
            <w:pPr>
              <w:jc w:val="center"/>
              <w:rPr>
                <w:b/>
                <w:bCs/>
                <w:sz w:val="20"/>
                <w:szCs w:val="20"/>
              </w:rPr>
            </w:pPr>
            <w:r w:rsidRPr="00615C39">
              <w:rPr>
                <w:b/>
                <w:bCs/>
                <w:sz w:val="20"/>
                <w:szCs w:val="20"/>
              </w:rPr>
              <w:t>63 592 026,28</w:t>
            </w:r>
          </w:p>
        </w:tc>
      </w:tr>
      <w:tr w:rsidR="002659BA" w:rsidRPr="00615C39" w14:paraId="607DF654" w14:textId="77777777" w:rsidTr="002659BA">
        <w:trPr>
          <w:trHeight w:val="1680"/>
        </w:trPr>
        <w:tc>
          <w:tcPr>
            <w:tcW w:w="542" w:type="dxa"/>
            <w:vAlign w:val="center"/>
            <w:hideMark/>
          </w:tcPr>
          <w:p w14:paraId="4CF44AE2" w14:textId="77777777" w:rsidR="005B0913" w:rsidRPr="00615C39" w:rsidRDefault="005B0913" w:rsidP="00615C39">
            <w:pPr>
              <w:jc w:val="center"/>
              <w:rPr>
                <w:sz w:val="20"/>
                <w:szCs w:val="20"/>
              </w:rPr>
            </w:pPr>
            <w:r w:rsidRPr="00615C39">
              <w:rPr>
                <w:sz w:val="20"/>
                <w:szCs w:val="20"/>
              </w:rPr>
              <w:t>18</w:t>
            </w:r>
          </w:p>
        </w:tc>
        <w:tc>
          <w:tcPr>
            <w:tcW w:w="2997" w:type="dxa"/>
            <w:vAlign w:val="center"/>
            <w:hideMark/>
          </w:tcPr>
          <w:p w14:paraId="52E98BDA" w14:textId="77777777" w:rsidR="005B0913" w:rsidRPr="00615C39" w:rsidRDefault="005B0913" w:rsidP="00615C39">
            <w:pPr>
              <w:rPr>
                <w:sz w:val="20"/>
                <w:szCs w:val="20"/>
              </w:rPr>
            </w:pPr>
            <w:r w:rsidRPr="00615C39">
              <w:rPr>
                <w:sz w:val="20"/>
                <w:szCs w:val="20"/>
              </w:rPr>
              <w:t xml:space="preserve">AP22787282 «Советтік Қазақстанда сопылық: Ясауилік және ишандық дәстүр тарихы мысалында». </w:t>
            </w:r>
          </w:p>
          <w:p w14:paraId="64A71C89" w14:textId="77777777" w:rsidR="005B0913" w:rsidRPr="00615C39" w:rsidRDefault="005B0913" w:rsidP="00615C39">
            <w:pPr>
              <w:rPr>
                <w:sz w:val="20"/>
                <w:szCs w:val="20"/>
              </w:rPr>
            </w:pPr>
            <w:r w:rsidRPr="00615C39">
              <w:rPr>
                <w:sz w:val="20"/>
                <w:szCs w:val="20"/>
              </w:rPr>
              <w:t>AP22787282 «Суфизм в Советском Казахстане: на примере истории традиций Ясавия и ишанизма» (</w:t>
            </w:r>
            <w:r w:rsidRPr="00615C39">
              <w:rPr>
                <w:b/>
                <w:bCs/>
                <w:sz w:val="20"/>
                <w:szCs w:val="20"/>
              </w:rPr>
              <w:t>2024-2026</w:t>
            </w:r>
            <w:r w:rsidRPr="00615C39">
              <w:rPr>
                <w:sz w:val="20"/>
                <w:szCs w:val="20"/>
              </w:rPr>
              <w:t xml:space="preserve">, </w:t>
            </w:r>
            <w:r w:rsidRPr="00615C39">
              <w:rPr>
                <w:b/>
                <w:bCs/>
                <w:sz w:val="20"/>
                <w:szCs w:val="20"/>
              </w:rPr>
              <w:t>КМУ5</w:t>
            </w:r>
            <w:r w:rsidRPr="00615C39">
              <w:rPr>
                <w:sz w:val="20"/>
                <w:szCs w:val="20"/>
              </w:rPr>
              <w:t>)</w:t>
            </w:r>
          </w:p>
        </w:tc>
        <w:tc>
          <w:tcPr>
            <w:tcW w:w="1848" w:type="dxa"/>
            <w:vAlign w:val="center"/>
            <w:hideMark/>
          </w:tcPr>
          <w:p w14:paraId="79FE94A6" w14:textId="77777777" w:rsidR="005B0913" w:rsidRPr="00615C39" w:rsidRDefault="005B0913" w:rsidP="00615C39">
            <w:pPr>
              <w:rPr>
                <w:sz w:val="20"/>
                <w:szCs w:val="20"/>
              </w:rPr>
            </w:pPr>
            <w:r w:rsidRPr="00615C39">
              <w:rPr>
                <w:sz w:val="20"/>
                <w:szCs w:val="20"/>
              </w:rPr>
              <w:t>Жолдасұлы Т.</w:t>
            </w:r>
          </w:p>
        </w:tc>
        <w:tc>
          <w:tcPr>
            <w:tcW w:w="1417" w:type="dxa"/>
            <w:vAlign w:val="center"/>
            <w:hideMark/>
          </w:tcPr>
          <w:p w14:paraId="546152B5" w14:textId="77777777" w:rsidR="005B0913" w:rsidRPr="00615C39" w:rsidRDefault="005B0913" w:rsidP="00615C39">
            <w:pPr>
              <w:jc w:val="center"/>
              <w:rPr>
                <w:color w:val="000000"/>
                <w:sz w:val="20"/>
                <w:szCs w:val="20"/>
              </w:rPr>
            </w:pPr>
            <w:r w:rsidRPr="00615C39">
              <w:rPr>
                <w:color w:val="000000"/>
                <w:sz w:val="20"/>
                <w:szCs w:val="20"/>
              </w:rPr>
              <w:t>-</w:t>
            </w:r>
          </w:p>
        </w:tc>
        <w:tc>
          <w:tcPr>
            <w:tcW w:w="1504" w:type="dxa"/>
            <w:gridSpan w:val="2"/>
            <w:vAlign w:val="center"/>
            <w:hideMark/>
          </w:tcPr>
          <w:p w14:paraId="34AEC3BE" w14:textId="77777777" w:rsidR="005B0913" w:rsidRPr="00615C39" w:rsidRDefault="005B0913" w:rsidP="00615C39">
            <w:pPr>
              <w:jc w:val="center"/>
              <w:rPr>
                <w:color w:val="000000"/>
                <w:sz w:val="20"/>
                <w:szCs w:val="20"/>
              </w:rPr>
            </w:pPr>
            <w:r w:rsidRPr="00615C39">
              <w:rPr>
                <w:color w:val="000000"/>
                <w:sz w:val="20"/>
                <w:szCs w:val="20"/>
              </w:rPr>
              <w:t>20 224 360</w:t>
            </w:r>
          </w:p>
        </w:tc>
        <w:tc>
          <w:tcPr>
            <w:tcW w:w="1559" w:type="dxa"/>
            <w:gridSpan w:val="2"/>
            <w:vAlign w:val="center"/>
            <w:hideMark/>
          </w:tcPr>
          <w:p w14:paraId="2F982FA2" w14:textId="77777777" w:rsidR="005B0913" w:rsidRPr="00615C39" w:rsidRDefault="005B0913" w:rsidP="00615C39">
            <w:pPr>
              <w:jc w:val="center"/>
              <w:rPr>
                <w:color w:val="000000"/>
                <w:sz w:val="20"/>
                <w:szCs w:val="20"/>
              </w:rPr>
            </w:pPr>
            <w:r w:rsidRPr="00615C39">
              <w:rPr>
                <w:color w:val="000000"/>
                <w:sz w:val="20"/>
                <w:szCs w:val="20"/>
              </w:rPr>
              <w:t>16 495 778, 80</w:t>
            </w:r>
          </w:p>
        </w:tc>
        <w:tc>
          <w:tcPr>
            <w:tcW w:w="1559" w:type="dxa"/>
            <w:gridSpan w:val="2"/>
            <w:shd w:val="clear" w:color="000000" w:fill="FFFF00"/>
            <w:vAlign w:val="center"/>
            <w:hideMark/>
          </w:tcPr>
          <w:p w14:paraId="7C682AFF" w14:textId="77777777" w:rsidR="005B0913" w:rsidRPr="00615C39" w:rsidRDefault="005B0913" w:rsidP="00615C39">
            <w:pPr>
              <w:jc w:val="center"/>
              <w:rPr>
                <w:color w:val="000000"/>
                <w:sz w:val="20"/>
                <w:szCs w:val="20"/>
              </w:rPr>
            </w:pPr>
            <w:r w:rsidRPr="00615C39">
              <w:rPr>
                <w:color w:val="000000"/>
                <w:sz w:val="20"/>
                <w:szCs w:val="20"/>
              </w:rPr>
              <w:t>16 127 361,20</w:t>
            </w:r>
          </w:p>
        </w:tc>
        <w:tc>
          <w:tcPr>
            <w:tcW w:w="1417" w:type="dxa"/>
            <w:gridSpan w:val="2"/>
            <w:vAlign w:val="center"/>
            <w:hideMark/>
          </w:tcPr>
          <w:p w14:paraId="43466DF9"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7FF5D4AD" w14:textId="77777777" w:rsidR="005B0913" w:rsidRPr="00615C39" w:rsidRDefault="005B0913" w:rsidP="00615C39">
            <w:pPr>
              <w:jc w:val="center"/>
              <w:rPr>
                <w:color w:val="000000"/>
                <w:sz w:val="20"/>
                <w:szCs w:val="20"/>
              </w:rPr>
            </w:pPr>
            <w:r w:rsidRPr="00615C39">
              <w:rPr>
                <w:color w:val="000000"/>
                <w:sz w:val="20"/>
                <w:szCs w:val="20"/>
              </w:rPr>
              <w:t> </w:t>
            </w:r>
          </w:p>
        </w:tc>
        <w:tc>
          <w:tcPr>
            <w:tcW w:w="1842" w:type="dxa"/>
            <w:vAlign w:val="center"/>
            <w:hideMark/>
          </w:tcPr>
          <w:p w14:paraId="14ECEE48" w14:textId="77777777" w:rsidR="005B0913" w:rsidRPr="00615C39" w:rsidRDefault="005B0913" w:rsidP="00615C39">
            <w:pPr>
              <w:jc w:val="center"/>
              <w:rPr>
                <w:b/>
                <w:bCs/>
                <w:color w:val="000000"/>
                <w:sz w:val="20"/>
                <w:szCs w:val="20"/>
              </w:rPr>
            </w:pPr>
            <w:r w:rsidRPr="00615C39">
              <w:rPr>
                <w:b/>
                <w:bCs/>
                <w:color w:val="000000"/>
                <w:sz w:val="20"/>
                <w:szCs w:val="20"/>
              </w:rPr>
              <w:t>52 847 500</w:t>
            </w:r>
          </w:p>
        </w:tc>
      </w:tr>
      <w:tr w:rsidR="002659BA" w:rsidRPr="00615C39" w14:paraId="53AF1FEA" w14:textId="77777777" w:rsidTr="002659BA">
        <w:trPr>
          <w:trHeight w:val="703"/>
        </w:trPr>
        <w:tc>
          <w:tcPr>
            <w:tcW w:w="542" w:type="dxa"/>
            <w:vAlign w:val="center"/>
            <w:hideMark/>
          </w:tcPr>
          <w:p w14:paraId="5B5FDADE" w14:textId="77777777" w:rsidR="005B0913" w:rsidRPr="00615C39" w:rsidRDefault="005B0913" w:rsidP="00615C39">
            <w:pPr>
              <w:jc w:val="center"/>
              <w:rPr>
                <w:sz w:val="20"/>
                <w:szCs w:val="20"/>
              </w:rPr>
            </w:pPr>
            <w:r w:rsidRPr="00615C39">
              <w:rPr>
                <w:sz w:val="20"/>
                <w:szCs w:val="20"/>
              </w:rPr>
              <w:t>19</w:t>
            </w:r>
          </w:p>
        </w:tc>
        <w:tc>
          <w:tcPr>
            <w:tcW w:w="2997" w:type="dxa"/>
            <w:vAlign w:val="center"/>
            <w:hideMark/>
          </w:tcPr>
          <w:p w14:paraId="075C5523" w14:textId="77777777" w:rsidR="005B0913" w:rsidRPr="00615C39" w:rsidRDefault="005B0913" w:rsidP="00615C39">
            <w:pPr>
              <w:rPr>
                <w:sz w:val="20"/>
                <w:szCs w:val="20"/>
              </w:rPr>
            </w:pPr>
            <w:r w:rsidRPr="00615C39">
              <w:rPr>
                <w:sz w:val="20"/>
                <w:szCs w:val="20"/>
              </w:rPr>
              <w:t xml:space="preserve">AP23489478 «Қазақстандық Арал өңірі күріш жүйелерінің тұзды топырақтарында дәндік құмайдың отандық және шетелдік селекциясы сорттарын </w:t>
            </w:r>
            <w:r w:rsidRPr="00615C39">
              <w:rPr>
                <w:sz w:val="20"/>
                <w:szCs w:val="20"/>
              </w:rPr>
              <w:lastRenderedPageBreak/>
              <w:t xml:space="preserve">экологиялық сынау». </w:t>
            </w:r>
          </w:p>
          <w:p w14:paraId="7C3AD50F" w14:textId="77777777" w:rsidR="005B0913" w:rsidRPr="00615C39" w:rsidRDefault="005B0913" w:rsidP="00615C39">
            <w:pPr>
              <w:rPr>
                <w:sz w:val="20"/>
                <w:szCs w:val="20"/>
              </w:rPr>
            </w:pPr>
            <w:r w:rsidRPr="00615C39">
              <w:rPr>
                <w:sz w:val="20"/>
                <w:szCs w:val="20"/>
              </w:rPr>
              <w:t xml:space="preserve">AP23489478 «Экологическое испытание сортов зернового сорго отечественной и зарубежной селекции на засоленных почвах рисовых систем Казахстанского Приаралья». </w:t>
            </w:r>
            <w:r w:rsidRPr="00615C39">
              <w:rPr>
                <w:b/>
                <w:bCs/>
                <w:sz w:val="20"/>
                <w:szCs w:val="20"/>
              </w:rPr>
              <w:t>(2024-2026, ГФ)</w:t>
            </w:r>
          </w:p>
        </w:tc>
        <w:tc>
          <w:tcPr>
            <w:tcW w:w="1848" w:type="dxa"/>
            <w:vAlign w:val="center"/>
            <w:hideMark/>
          </w:tcPr>
          <w:p w14:paraId="780CAD3D" w14:textId="77777777" w:rsidR="005B0913" w:rsidRPr="00615C39" w:rsidRDefault="005B0913" w:rsidP="00615C39">
            <w:pPr>
              <w:rPr>
                <w:sz w:val="20"/>
                <w:szCs w:val="20"/>
              </w:rPr>
            </w:pPr>
            <w:r w:rsidRPr="00615C39">
              <w:rPr>
                <w:sz w:val="20"/>
                <w:szCs w:val="20"/>
              </w:rPr>
              <w:lastRenderedPageBreak/>
              <w:t>Таутенов И.А.</w:t>
            </w:r>
          </w:p>
        </w:tc>
        <w:tc>
          <w:tcPr>
            <w:tcW w:w="1417" w:type="dxa"/>
            <w:vAlign w:val="center"/>
            <w:hideMark/>
          </w:tcPr>
          <w:p w14:paraId="61F1C2B0"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12C6B820" w14:textId="77777777" w:rsidR="005B0913" w:rsidRPr="00615C39" w:rsidRDefault="005B0913" w:rsidP="00615C39">
            <w:pPr>
              <w:jc w:val="center"/>
              <w:rPr>
                <w:sz w:val="20"/>
                <w:szCs w:val="20"/>
              </w:rPr>
            </w:pPr>
            <w:r w:rsidRPr="00615C39">
              <w:rPr>
                <w:sz w:val="20"/>
                <w:szCs w:val="20"/>
              </w:rPr>
              <w:t>33 973 940</w:t>
            </w:r>
          </w:p>
        </w:tc>
        <w:tc>
          <w:tcPr>
            <w:tcW w:w="1559" w:type="dxa"/>
            <w:gridSpan w:val="2"/>
            <w:vAlign w:val="center"/>
            <w:hideMark/>
          </w:tcPr>
          <w:p w14:paraId="6C926376" w14:textId="77777777" w:rsidR="005B0913" w:rsidRPr="00615C39" w:rsidRDefault="005B0913" w:rsidP="00615C39">
            <w:pPr>
              <w:jc w:val="center"/>
              <w:rPr>
                <w:sz w:val="20"/>
                <w:szCs w:val="20"/>
              </w:rPr>
            </w:pPr>
            <w:r w:rsidRPr="00615C39">
              <w:rPr>
                <w:sz w:val="20"/>
                <w:szCs w:val="20"/>
              </w:rPr>
              <w:t>36 493 836</w:t>
            </w:r>
          </w:p>
        </w:tc>
        <w:tc>
          <w:tcPr>
            <w:tcW w:w="1559" w:type="dxa"/>
            <w:gridSpan w:val="2"/>
            <w:shd w:val="clear" w:color="000000" w:fill="FFFF00"/>
            <w:vAlign w:val="center"/>
            <w:hideMark/>
          </w:tcPr>
          <w:p w14:paraId="46FE9CC7" w14:textId="77777777" w:rsidR="005B0913" w:rsidRPr="00615C39" w:rsidRDefault="005B0913" w:rsidP="00615C39">
            <w:pPr>
              <w:jc w:val="center"/>
              <w:rPr>
                <w:color w:val="000000"/>
                <w:sz w:val="20"/>
                <w:szCs w:val="20"/>
              </w:rPr>
            </w:pPr>
            <w:r w:rsidRPr="00615C39">
              <w:rPr>
                <w:color w:val="000000"/>
                <w:sz w:val="20"/>
                <w:szCs w:val="20"/>
              </w:rPr>
              <w:t>36 091 478</w:t>
            </w:r>
          </w:p>
        </w:tc>
        <w:tc>
          <w:tcPr>
            <w:tcW w:w="1417" w:type="dxa"/>
            <w:gridSpan w:val="2"/>
            <w:vAlign w:val="center"/>
            <w:hideMark/>
          </w:tcPr>
          <w:p w14:paraId="30D16253"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6BB5D06F"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390A1AB3" w14:textId="77777777" w:rsidR="005B0913" w:rsidRPr="00615C39" w:rsidRDefault="005B0913" w:rsidP="00615C39">
            <w:pPr>
              <w:jc w:val="center"/>
              <w:rPr>
                <w:b/>
                <w:bCs/>
                <w:sz w:val="20"/>
                <w:szCs w:val="20"/>
              </w:rPr>
            </w:pPr>
            <w:r w:rsidRPr="00615C39">
              <w:rPr>
                <w:b/>
                <w:bCs/>
                <w:sz w:val="20"/>
                <w:szCs w:val="20"/>
              </w:rPr>
              <w:t>106 559 254</w:t>
            </w:r>
          </w:p>
        </w:tc>
      </w:tr>
      <w:tr w:rsidR="002659BA" w:rsidRPr="00615C39" w14:paraId="09BB5031" w14:textId="77777777" w:rsidTr="002659BA">
        <w:trPr>
          <w:trHeight w:val="1680"/>
        </w:trPr>
        <w:tc>
          <w:tcPr>
            <w:tcW w:w="542" w:type="dxa"/>
            <w:vAlign w:val="center"/>
            <w:hideMark/>
          </w:tcPr>
          <w:p w14:paraId="00683A84" w14:textId="77777777" w:rsidR="005B0913" w:rsidRPr="00615C39" w:rsidRDefault="005B0913" w:rsidP="00615C39">
            <w:pPr>
              <w:jc w:val="center"/>
              <w:rPr>
                <w:sz w:val="20"/>
                <w:szCs w:val="20"/>
              </w:rPr>
            </w:pPr>
            <w:r w:rsidRPr="00615C39">
              <w:rPr>
                <w:sz w:val="20"/>
                <w:szCs w:val="20"/>
              </w:rPr>
              <w:t>20</w:t>
            </w:r>
          </w:p>
        </w:tc>
        <w:tc>
          <w:tcPr>
            <w:tcW w:w="2997" w:type="dxa"/>
            <w:vAlign w:val="center"/>
            <w:hideMark/>
          </w:tcPr>
          <w:p w14:paraId="399979A6" w14:textId="77777777" w:rsidR="005B0913" w:rsidRPr="00615C39" w:rsidRDefault="005B0913" w:rsidP="00615C39">
            <w:pPr>
              <w:rPr>
                <w:sz w:val="20"/>
                <w:szCs w:val="20"/>
              </w:rPr>
            </w:pPr>
            <w:r w:rsidRPr="00615C39">
              <w:rPr>
                <w:sz w:val="20"/>
                <w:szCs w:val="20"/>
              </w:rPr>
              <w:t xml:space="preserve">AP23488720 «Жаңа 7-азакумарин платформасы негізіндегі ісікке қарсы құралдардың молекулалық дизайны». </w:t>
            </w:r>
          </w:p>
          <w:p w14:paraId="4FDCA8C7" w14:textId="77777777" w:rsidR="005B0913" w:rsidRPr="00615C39" w:rsidRDefault="005B0913" w:rsidP="00615C39">
            <w:pPr>
              <w:rPr>
                <w:sz w:val="20"/>
                <w:szCs w:val="20"/>
              </w:rPr>
            </w:pPr>
            <w:r w:rsidRPr="00615C39">
              <w:rPr>
                <w:sz w:val="20"/>
                <w:szCs w:val="20"/>
              </w:rPr>
              <w:t xml:space="preserve">AP23488720 «Молекулярный дизайн противоопухолевых средств на основе новойы 7-азакумариновой платформы» </w:t>
            </w:r>
            <w:r w:rsidRPr="00615C39">
              <w:rPr>
                <w:b/>
                <w:bCs/>
                <w:sz w:val="20"/>
                <w:szCs w:val="20"/>
              </w:rPr>
              <w:t>(2024-2026, ГФ)</w:t>
            </w:r>
          </w:p>
        </w:tc>
        <w:tc>
          <w:tcPr>
            <w:tcW w:w="1848" w:type="dxa"/>
            <w:vAlign w:val="center"/>
            <w:hideMark/>
          </w:tcPr>
          <w:p w14:paraId="5F43A97E" w14:textId="77777777" w:rsidR="005B0913" w:rsidRPr="00615C39" w:rsidRDefault="005B0913" w:rsidP="00615C39">
            <w:pPr>
              <w:rPr>
                <w:sz w:val="20"/>
                <w:szCs w:val="20"/>
              </w:rPr>
            </w:pPr>
            <w:r w:rsidRPr="00615C39">
              <w:rPr>
                <w:sz w:val="20"/>
                <w:szCs w:val="20"/>
              </w:rPr>
              <w:t>Аппазов Н.О.</w:t>
            </w:r>
          </w:p>
        </w:tc>
        <w:tc>
          <w:tcPr>
            <w:tcW w:w="1417" w:type="dxa"/>
            <w:vAlign w:val="center"/>
            <w:hideMark/>
          </w:tcPr>
          <w:p w14:paraId="52EBD378"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3C1C9610" w14:textId="77777777" w:rsidR="005B0913" w:rsidRPr="00615C39" w:rsidRDefault="005B0913" w:rsidP="00615C39">
            <w:pPr>
              <w:jc w:val="center"/>
              <w:rPr>
                <w:sz w:val="20"/>
                <w:szCs w:val="20"/>
              </w:rPr>
            </w:pPr>
            <w:r w:rsidRPr="00615C39">
              <w:rPr>
                <w:sz w:val="20"/>
                <w:szCs w:val="20"/>
              </w:rPr>
              <w:t>34 000 000</w:t>
            </w:r>
          </w:p>
        </w:tc>
        <w:tc>
          <w:tcPr>
            <w:tcW w:w="1559" w:type="dxa"/>
            <w:gridSpan w:val="2"/>
            <w:vAlign w:val="center"/>
            <w:hideMark/>
          </w:tcPr>
          <w:p w14:paraId="2FB5AAC5" w14:textId="77777777" w:rsidR="005B0913" w:rsidRPr="00615C39" w:rsidRDefault="005B0913" w:rsidP="00615C39">
            <w:pPr>
              <w:jc w:val="center"/>
              <w:rPr>
                <w:sz w:val="20"/>
                <w:szCs w:val="20"/>
              </w:rPr>
            </w:pPr>
            <w:r w:rsidRPr="00615C39">
              <w:rPr>
                <w:sz w:val="20"/>
                <w:szCs w:val="20"/>
              </w:rPr>
              <w:t>43 000 000</w:t>
            </w:r>
          </w:p>
        </w:tc>
        <w:tc>
          <w:tcPr>
            <w:tcW w:w="1559" w:type="dxa"/>
            <w:gridSpan w:val="2"/>
            <w:shd w:val="clear" w:color="000000" w:fill="FFFF00"/>
            <w:vAlign w:val="center"/>
            <w:hideMark/>
          </w:tcPr>
          <w:p w14:paraId="676521EE" w14:textId="77777777" w:rsidR="005B0913" w:rsidRPr="00615C39" w:rsidRDefault="005B0913" w:rsidP="00615C39">
            <w:pPr>
              <w:jc w:val="center"/>
              <w:rPr>
                <w:color w:val="000000"/>
                <w:sz w:val="20"/>
                <w:szCs w:val="20"/>
              </w:rPr>
            </w:pPr>
            <w:r w:rsidRPr="00615C39">
              <w:rPr>
                <w:color w:val="000000"/>
                <w:sz w:val="20"/>
                <w:szCs w:val="20"/>
              </w:rPr>
              <w:t>43 000 000,00</w:t>
            </w:r>
          </w:p>
        </w:tc>
        <w:tc>
          <w:tcPr>
            <w:tcW w:w="1417" w:type="dxa"/>
            <w:gridSpan w:val="2"/>
            <w:vAlign w:val="center"/>
            <w:hideMark/>
          </w:tcPr>
          <w:p w14:paraId="2DD3838D"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266A74C4"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5D0E540D" w14:textId="77777777" w:rsidR="005B0913" w:rsidRPr="00615C39" w:rsidRDefault="005B0913" w:rsidP="00615C39">
            <w:pPr>
              <w:jc w:val="center"/>
              <w:rPr>
                <w:b/>
                <w:bCs/>
                <w:sz w:val="20"/>
                <w:szCs w:val="20"/>
              </w:rPr>
            </w:pPr>
            <w:r w:rsidRPr="00615C39">
              <w:rPr>
                <w:b/>
                <w:bCs/>
                <w:sz w:val="20"/>
                <w:szCs w:val="20"/>
              </w:rPr>
              <w:t>120 000 000</w:t>
            </w:r>
          </w:p>
        </w:tc>
      </w:tr>
      <w:tr w:rsidR="002659BA" w:rsidRPr="00615C39" w14:paraId="4F380536" w14:textId="77777777" w:rsidTr="002659BA">
        <w:trPr>
          <w:trHeight w:val="3120"/>
        </w:trPr>
        <w:tc>
          <w:tcPr>
            <w:tcW w:w="542" w:type="dxa"/>
            <w:vAlign w:val="center"/>
            <w:hideMark/>
          </w:tcPr>
          <w:p w14:paraId="720016A1" w14:textId="77777777" w:rsidR="005B0913" w:rsidRPr="00615C39" w:rsidRDefault="005B0913" w:rsidP="00615C39">
            <w:pPr>
              <w:jc w:val="center"/>
              <w:rPr>
                <w:sz w:val="20"/>
                <w:szCs w:val="20"/>
              </w:rPr>
            </w:pPr>
            <w:r w:rsidRPr="00615C39">
              <w:rPr>
                <w:sz w:val="20"/>
                <w:szCs w:val="20"/>
              </w:rPr>
              <w:t>21</w:t>
            </w:r>
          </w:p>
        </w:tc>
        <w:tc>
          <w:tcPr>
            <w:tcW w:w="2997" w:type="dxa"/>
            <w:vAlign w:val="center"/>
            <w:hideMark/>
          </w:tcPr>
          <w:p w14:paraId="08710C7D" w14:textId="77777777" w:rsidR="005B0913" w:rsidRPr="00615C39" w:rsidRDefault="005B0913" w:rsidP="00615C39">
            <w:pPr>
              <w:rPr>
                <w:sz w:val="20"/>
                <w:szCs w:val="20"/>
              </w:rPr>
            </w:pPr>
            <w:r w:rsidRPr="00615C39">
              <w:rPr>
                <w:sz w:val="20"/>
                <w:szCs w:val="20"/>
              </w:rPr>
              <w:t xml:space="preserve">AP23490056 «Күріш қауызынан алынатын өсімдік майы май қышқылдарының моно және диглицеридтерін фармакофорлы фрагменттермен модификациялау – ісікке қарсы қосылыстарды жасау». AP23490056 «Модификация моно- и диглицеридов жирных кислот, выделяемых из растительного масла рисовых отрубей, фармакофорными фрагментами - создание соединений с противоопухолевой активностью».  </w:t>
            </w:r>
            <w:r w:rsidRPr="00615C39">
              <w:rPr>
                <w:b/>
                <w:bCs/>
                <w:sz w:val="20"/>
                <w:szCs w:val="20"/>
              </w:rPr>
              <w:t>(2024-2026, ГФ)</w:t>
            </w:r>
          </w:p>
        </w:tc>
        <w:tc>
          <w:tcPr>
            <w:tcW w:w="1848" w:type="dxa"/>
            <w:vAlign w:val="center"/>
            <w:hideMark/>
          </w:tcPr>
          <w:p w14:paraId="73F8BD65" w14:textId="77777777" w:rsidR="005B0913" w:rsidRPr="00615C39" w:rsidRDefault="005B0913" w:rsidP="00615C39">
            <w:pPr>
              <w:rPr>
                <w:sz w:val="20"/>
                <w:szCs w:val="20"/>
              </w:rPr>
            </w:pPr>
            <w:r w:rsidRPr="00615C39">
              <w:rPr>
                <w:sz w:val="20"/>
                <w:szCs w:val="20"/>
              </w:rPr>
              <w:t>Тапалова Ә.С.</w:t>
            </w:r>
          </w:p>
        </w:tc>
        <w:tc>
          <w:tcPr>
            <w:tcW w:w="1417" w:type="dxa"/>
            <w:vAlign w:val="center"/>
            <w:hideMark/>
          </w:tcPr>
          <w:p w14:paraId="0400E548"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3168AC63" w14:textId="77777777" w:rsidR="005B0913" w:rsidRPr="00615C39" w:rsidRDefault="005B0913" w:rsidP="00615C39">
            <w:pPr>
              <w:jc w:val="center"/>
              <w:rPr>
                <w:sz w:val="20"/>
                <w:szCs w:val="20"/>
              </w:rPr>
            </w:pPr>
            <w:r w:rsidRPr="00615C39">
              <w:rPr>
                <w:sz w:val="20"/>
                <w:szCs w:val="20"/>
              </w:rPr>
              <w:t>34 000 000</w:t>
            </w:r>
          </w:p>
        </w:tc>
        <w:tc>
          <w:tcPr>
            <w:tcW w:w="1559" w:type="dxa"/>
            <w:gridSpan w:val="2"/>
            <w:vAlign w:val="center"/>
            <w:hideMark/>
          </w:tcPr>
          <w:p w14:paraId="17AA1268" w14:textId="77777777" w:rsidR="005B0913" w:rsidRPr="00615C39" w:rsidRDefault="005B0913" w:rsidP="00615C39">
            <w:pPr>
              <w:jc w:val="center"/>
              <w:rPr>
                <w:sz w:val="20"/>
                <w:szCs w:val="20"/>
              </w:rPr>
            </w:pPr>
            <w:r w:rsidRPr="00615C39">
              <w:rPr>
                <w:sz w:val="20"/>
                <w:szCs w:val="20"/>
              </w:rPr>
              <w:t>43 000 000</w:t>
            </w:r>
          </w:p>
        </w:tc>
        <w:tc>
          <w:tcPr>
            <w:tcW w:w="1559" w:type="dxa"/>
            <w:gridSpan w:val="2"/>
            <w:shd w:val="clear" w:color="000000" w:fill="FFFF00"/>
            <w:vAlign w:val="center"/>
            <w:hideMark/>
          </w:tcPr>
          <w:p w14:paraId="7290DB59" w14:textId="77777777" w:rsidR="005B0913" w:rsidRPr="00615C39" w:rsidRDefault="005B0913" w:rsidP="00615C39">
            <w:pPr>
              <w:jc w:val="center"/>
              <w:rPr>
                <w:color w:val="000000"/>
                <w:sz w:val="20"/>
                <w:szCs w:val="20"/>
              </w:rPr>
            </w:pPr>
            <w:r w:rsidRPr="00615C39">
              <w:rPr>
                <w:color w:val="000000"/>
                <w:sz w:val="20"/>
                <w:szCs w:val="20"/>
              </w:rPr>
              <w:t>43 000 000</w:t>
            </w:r>
          </w:p>
        </w:tc>
        <w:tc>
          <w:tcPr>
            <w:tcW w:w="1417" w:type="dxa"/>
            <w:gridSpan w:val="2"/>
            <w:vAlign w:val="center"/>
            <w:hideMark/>
          </w:tcPr>
          <w:p w14:paraId="3A3BCEAF"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2374D20A"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53AA8187" w14:textId="77777777" w:rsidR="005B0913" w:rsidRPr="00615C39" w:rsidRDefault="005B0913" w:rsidP="00615C39">
            <w:pPr>
              <w:jc w:val="center"/>
              <w:rPr>
                <w:b/>
                <w:bCs/>
                <w:sz w:val="20"/>
                <w:szCs w:val="20"/>
              </w:rPr>
            </w:pPr>
            <w:r w:rsidRPr="00615C39">
              <w:rPr>
                <w:b/>
                <w:bCs/>
                <w:sz w:val="20"/>
                <w:szCs w:val="20"/>
              </w:rPr>
              <w:t>120 000 000</w:t>
            </w:r>
          </w:p>
        </w:tc>
      </w:tr>
      <w:tr w:rsidR="002659BA" w:rsidRPr="00615C39" w14:paraId="594073DF" w14:textId="77777777" w:rsidTr="002659BA">
        <w:trPr>
          <w:trHeight w:val="3120"/>
        </w:trPr>
        <w:tc>
          <w:tcPr>
            <w:tcW w:w="542" w:type="dxa"/>
            <w:vAlign w:val="center"/>
            <w:hideMark/>
          </w:tcPr>
          <w:p w14:paraId="332CDB69" w14:textId="77777777" w:rsidR="005B0913" w:rsidRPr="00615C39" w:rsidRDefault="005B0913" w:rsidP="00615C39">
            <w:pPr>
              <w:jc w:val="center"/>
              <w:rPr>
                <w:sz w:val="20"/>
                <w:szCs w:val="20"/>
              </w:rPr>
            </w:pPr>
            <w:r w:rsidRPr="00615C39">
              <w:rPr>
                <w:sz w:val="20"/>
                <w:szCs w:val="20"/>
              </w:rPr>
              <w:lastRenderedPageBreak/>
              <w:t>22</w:t>
            </w:r>
          </w:p>
        </w:tc>
        <w:tc>
          <w:tcPr>
            <w:tcW w:w="2997" w:type="dxa"/>
            <w:vAlign w:val="center"/>
            <w:hideMark/>
          </w:tcPr>
          <w:p w14:paraId="5AEA091C" w14:textId="77777777" w:rsidR="005B0913" w:rsidRPr="00615C39" w:rsidRDefault="005B0913" w:rsidP="00615C39">
            <w:pPr>
              <w:rPr>
                <w:sz w:val="20"/>
                <w:szCs w:val="20"/>
              </w:rPr>
            </w:pPr>
            <w:r w:rsidRPr="00615C39">
              <w:rPr>
                <w:sz w:val="20"/>
                <w:szCs w:val="20"/>
              </w:rPr>
              <w:t xml:space="preserve">AP23489931 «Биоремедиация стратегиясын таңдау үшін Арал өңірінің мұнаймен ластанған топырақтары микроорганизмдерінің таксономиялық әртүрлілігін және биотехнологиялық әлеуетін зерттеу». AP23489931 «Изучение таксономического разнообразия и биотехнологического потенциала микроорганизмов нефтезагрязненных почв Приаральского региона для выбора стратегии их биоремедиации». </w:t>
            </w:r>
          </w:p>
          <w:p w14:paraId="5F6C5954" w14:textId="77777777" w:rsidR="005B0913" w:rsidRPr="00615C39" w:rsidRDefault="005B0913" w:rsidP="00615C39">
            <w:pPr>
              <w:rPr>
                <w:b/>
                <w:bCs/>
                <w:sz w:val="20"/>
                <w:szCs w:val="20"/>
              </w:rPr>
            </w:pPr>
            <w:r w:rsidRPr="00615C39">
              <w:rPr>
                <w:b/>
                <w:bCs/>
                <w:sz w:val="20"/>
                <w:szCs w:val="20"/>
              </w:rPr>
              <w:t xml:space="preserve">(2024-2026, ГФ) </w:t>
            </w:r>
          </w:p>
        </w:tc>
        <w:tc>
          <w:tcPr>
            <w:tcW w:w="1848" w:type="dxa"/>
            <w:vAlign w:val="center"/>
            <w:hideMark/>
          </w:tcPr>
          <w:p w14:paraId="5AABC368" w14:textId="77777777" w:rsidR="005B0913" w:rsidRPr="00615C39" w:rsidRDefault="005B0913" w:rsidP="00615C39">
            <w:pPr>
              <w:rPr>
                <w:sz w:val="20"/>
                <w:szCs w:val="20"/>
              </w:rPr>
            </w:pPr>
            <w:r w:rsidRPr="00615C39">
              <w:rPr>
                <w:sz w:val="20"/>
                <w:szCs w:val="20"/>
              </w:rPr>
              <w:t>Нарманова Р.Ә.</w:t>
            </w:r>
          </w:p>
        </w:tc>
        <w:tc>
          <w:tcPr>
            <w:tcW w:w="1417" w:type="dxa"/>
            <w:vAlign w:val="center"/>
            <w:hideMark/>
          </w:tcPr>
          <w:p w14:paraId="65F8091B"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77822B65" w14:textId="77777777" w:rsidR="005B0913" w:rsidRPr="00615C39" w:rsidRDefault="005B0913" w:rsidP="00615C39">
            <w:pPr>
              <w:jc w:val="center"/>
              <w:rPr>
                <w:sz w:val="20"/>
                <w:szCs w:val="20"/>
              </w:rPr>
            </w:pPr>
            <w:r w:rsidRPr="00615C39">
              <w:rPr>
                <w:sz w:val="20"/>
                <w:szCs w:val="20"/>
              </w:rPr>
              <w:t>34 000 000</w:t>
            </w:r>
          </w:p>
        </w:tc>
        <w:tc>
          <w:tcPr>
            <w:tcW w:w="1559" w:type="dxa"/>
            <w:gridSpan w:val="2"/>
            <w:vAlign w:val="center"/>
            <w:hideMark/>
          </w:tcPr>
          <w:p w14:paraId="57C7B2AF" w14:textId="77777777" w:rsidR="005B0913" w:rsidRPr="00615C39" w:rsidRDefault="005B0913" w:rsidP="00615C39">
            <w:pPr>
              <w:jc w:val="center"/>
              <w:rPr>
                <w:sz w:val="20"/>
                <w:szCs w:val="20"/>
              </w:rPr>
            </w:pPr>
            <w:r w:rsidRPr="00615C39">
              <w:rPr>
                <w:sz w:val="20"/>
                <w:szCs w:val="20"/>
              </w:rPr>
              <w:t>43 000 000</w:t>
            </w:r>
          </w:p>
        </w:tc>
        <w:tc>
          <w:tcPr>
            <w:tcW w:w="1559" w:type="dxa"/>
            <w:gridSpan w:val="2"/>
            <w:shd w:val="clear" w:color="000000" w:fill="FFFF00"/>
            <w:vAlign w:val="center"/>
            <w:hideMark/>
          </w:tcPr>
          <w:p w14:paraId="231EBA1E" w14:textId="77777777" w:rsidR="005B0913" w:rsidRPr="00615C39" w:rsidRDefault="005B0913" w:rsidP="00615C39">
            <w:pPr>
              <w:jc w:val="center"/>
              <w:rPr>
                <w:color w:val="000000"/>
                <w:sz w:val="20"/>
                <w:szCs w:val="20"/>
              </w:rPr>
            </w:pPr>
            <w:r w:rsidRPr="00615C39">
              <w:rPr>
                <w:color w:val="000000"/>
                <w:sz w:val="20"/>
                <w:szCs w:val="20"/>
              </w:rPr>
              <w:t>43 000 000</w:t>
            </w:r>
          </w:p>
        </w:tc>
        <w:tc>
          <w:tcPr>
            <w:tcW w:w="1417" w:type="dxa"/>
            <w:gridSpan w:val="2"/>
            <w:vAlign w:val="center"/>
            <w:hideMark/>
          </w:tcPr>
          <w:p w14:paraId="6CD6E2DE"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0ACA53EA"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0F01F5D4" w14:textId="77777777" w:rsidR="005B0913" w:rsidRPr="00615C39" w:rsidRDefault="005B0913" w:rsidP="00615C39">
            <w:pPr>
              <w:jc w:val="center"/>
              <w:rPr>
                <w:b/>
                <w:bCs/>
                <w:sz w:val="20"/>
                <w:szCs w:val="20"/>
              </w:rPr>
            </w:pPr>
            <w:r w:rsidRPr="00615C39">
              <w:rPr>
                <w:b/>
                <w:bCs/>
                <w:sz w:val="20"/>
                <w:szCs w:val="20"/>
              </w:rPr>
              <w:t>120 000 000</w:t>
            </w:r>
          </w:p>
        </w:tc>
      </w:tr>
      <w:tr w:rsidR="002659BA" w:rsidRPr="00615C39" w14:paraId="61A3A7F7" w14:textId="77777777" w:rsidTr="002659BA">
        <w:trPr>
          <w:trHeight w:val="1920"/>
        </w:trPr>
        <w:tc>
          <w:tcPr>
            <w:tcW w:w="542" w:type="dxa"/>
            <w:vAlign w:val="center"/>
            <w:hideMark/>
          </w:tcPr>
          <w:p w14:paraId="18AA1226" w14:textId="77777777" w:rsidR="005B0913" w:rsidRPr="00615C39" w:rsidRDefault="005B0913" w:rsidP="00615C39">
            <w:pPr>
              <w:jc w:val="center"/>
              <w:rPr>
                <w:sz w:val="20"/>
                <w:szCs w:val="20"/>
              </w:rPr>
            </w:pPr>
            <w:r w:rsidRPr="00615C39">
              <w:rPr>
                <w:sz w:val="20"/>
                <w:szCs w:val="20"/>
              </w:rPr>
              <w:t>23</w:t>
            </w:r>
          </w:p>
        </w:tc>
        <w:tc>
          <w:tcPr>
            <w:tcW w:w="2997" w:type="dxa"/>
            <w:vAlign w:val="center"/>
            <w:hideMark/>
          </w:tcPr>
          <w:p w14:paraId="4F86F101" w14:textId="77777777" w:rsidR="005B0913" w:rsidRPr="00615C39" w:rsidRDefault="005B0913" w:rsidP="00615C39">
            <w:pPr>
              <w:rPr>
                <w:sz w:val="20"/>
                <w:szCs w:val="20"/>
              </w:rPr>
            </w:pPr>
            <w:r w:rsidRPr="00615C39">
              <w:rPr>
                <w:sz w:val="20"/>
                <w:szCs w:val="20"/>
              </w:rPr>
              <w:t xml:space="preserve">AP23487716 «Ісікке қарсы перспективті агенттер – жаңа 1-сульфонилпирролидиндерді құру стратегиясы». AP23487716 «Стратегия создания новых 1-сульфонилпирролидинов- перспективных противоопухолевых агентов» </w:t>
            </w:r>
            <w:r w:rsidRPr="00615C39">
              <w:rPr>
                <w:b/>
                <w:bCs/>
                <w:sz w:val="20"/>
                <w:szCs w:val="20"/>
              </w:rPr>
              <w:t>(2024-2026, ГФ)</w:t>
            </w:r>
          </w:p>
        </w:tc>
        <w:tc>
          <w:tcPr>
            <w:tcW w:w="1848" w:type="dxa"/>
            <w:vAlign w:val="center"/>
            <w:hideMark/>
          </w:tcPr>
          <w:p w14:paraId="06D88BDB" w14:textId="77777777" w:rsidR="005B0913" w:rsidRPr="00615C39" w:rsidRDefault="005B0913" w:rsidP="00615C39">
            <w:pPr>
              <w:rPr>
                <w:sz w:val="20"/>
                <w:szCs w:val="20"/>
              </w:rPr>
            </w:pPr>
            <w:r w:rsidRPr="00615C39">
              <w:rPr>
                <w:sz w:val="20"/>
                <w:szCs w:val="20"/>
              </w:rPr>
              <w:t>Акылбеков Н.И.</w:t>
            </w:r>
          </w:p>
        </w:tc>
        <w:tc>
          <w:tcPr>
            <w:tcW w:w="1417" w:type="dxa"/>
            <w:vAlign w:val="center"/>
            <w:hideMark/>
          </w:tcPr>
          <w:p w14:paraId="3D36F9F7"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01205D83" w14:textId="77777777" w:rsidR="005B0913" w:rsidRPr="00615C39" w:rsidRDefault="005B0913" w:rsidP="00615C39">
            <w:pPr>
              <w:jc w:val="center"/>
              <w:rPr>
                <w:sz w:val="20"/>
                <w:szCs w:val="20"/>
              </w:rPr>
            </w:pPr>
            <w:r w:rsidRPr="00615C39">
              <w:rPr>
                <w:sz w:val="20"/>
                <w:szCs w:val="20"/>
              </w:rPr>
              <w:t>34 000 000</w:t>
            </w:r>
          </w:p>
        </w:tc>
        <w:tc>
          <w:tcPr>
            <w:tcW w:w="1559" w:type="dxa"/>
            <w:gridSpan w:val="2"/>
            <w:vAlign w:val="center"/>
            <w:hideMark/>
          </w:tcPr>
          <w:p w14:paraId="51B029D4" w14:textId="77777777" w:rsidR="005B0913" w:rsidRPr="00615C39" w:rsidRDefault="005B0913" w:rsidP="00615C39">
            <w:pPr>
              <w:jc w:val="center"/>
              <w:rPr>
                <w:sz w:val="20"/>
                <w:szCs w:val="20"/>
              </w:rPr>
            </w:pPr>
            <w:r w:rsidRPr="00615C39">
              <w:rPr>
                <w:sz w:val="20"/>
                <w:szCs w:val="20"/>
              </w:rPr>
              <w:t>43 000 000</w:t>
            </w:r>
          </w:p>
        </w:tc>
        <w:tc>
          <w:tcPr>
            <w:tcW w:w="1559" w:type="dxa"/>
            <w:gridSpan w:val="2"/>
            <w:shd w:val="clear" w:color="000000" w:fill="FFFF00"/>
            <w:vAlign w:val="center"/>
            <w:hideMark/>
          </w:tcPr>
          <w:p w14:paraId="6E418F8B" w14:textId="77777777" w:rsidR="005B0913" w:rsidRPr="00615C39" w:rsidRDefault="005B0913" w:rsidP="00615C39">
            <w:pPr>
              <w:jc w:val="center"/>
              <w:rPr>
                <w:color w:val="000000"/>
                <w:sz w:val="20"/>
                <w:szCs w:val="20"/>
              </w:rPr>
            </w:pPr>
            <w:r w:rsidRPr="00615C39">
              <w:rPr>
                <w:color w:val="000000"/>
                <w:sz w:val="20"/>
                <w:szCs w:val="20"/>
              </w:rPr>
              <w:t>43 000 000</w:t>
            </w:r>
          </w:p>
        </w:tc>
        <w:tc>
          <w:tcPr>
            <w:tcW w:w="1417" w:type="dxa"/>
            <w:gridSpan w:val="2"/>
            <w:vAlign w:val="center"/>
            <w:hideMark/>
          </w:tcPr>
          <w:p w14:paraId="642CB185"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21A3160F"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0891EFA8" w14:textId="77777777" w:rsidR="005B0913" w:rsidRPr="00615C39" w:rsidRDefault="005B0913" w:rsidP="00615C39">
            <w:pPr>
              <w:jc w:val="center"/>
              <w:rPr>
                <w:b/>
                <w:bCs/>
                <w:sz w:val="20"/>
                <w:szCs w:val="20"/>
              </w:rPr>
            </w:pPr>
            <w:r w:rsidRPr="00615C39">
              <w:rPr>
                <w:b/>
                <w:bCs/>
                <w:sz w:val="20"/>
                <w:szCs w:val="20"/>
              </w:rPr>
              <w:t>120 000 000</w:t>
            </w:r>
          </w:p>
        </w:tc>
      </w:tr>
      <w:tr w:rsidR="002659BA" w:rsidRPr="00615C39" w14:paraId="17C88FEA" w14:textId="77777777" w:rsidTr="002659BA">
        <w:trPr>
          <w:trHeight w:val="278"/>
        </w:trPr>
        <w:tc>
          <w:tcPr>
            <w:tcW w:w="542" w:type="dxa"/>
            <w:vAlign w:val="center"/>
            <w:hideMark/>
          </w:tcPr>
          <w:p w14:paraId="5E6FA7D0" w14:textId="77777777" w:rsidR="005B0913" w:rsidRPr="00615C39" w:rsidRDefault="005B0913" w:rsidP="00615C39">
            <w:pPr>
              <w:jc w:val="center"/>
              <w:rPr>
                <w:sz w:val="20"/>
                <w:szCs w:val="20"/>
              </w:rPr>
            </w:pPr>
            <w:r w:rsidRPr="00615C39">
              <w:rPr>
                <w:sz w:val="20"/>
                <w:szCs w:val="20"/>
              </w:rPr>
              <w:t>24</w:t>
            </w:r>
          </w:p>
        </w:tc>
        <w:tc>
          <w:tcPr>
            <w:tcW w:w="2997" w:type="dxa"/>
            <w:vAlign w:val="center"/>
            <w:hideMark/>
          </w:tcPr>
          <w:p w14:paraId="7C85C4C7" w14:textId="77777777" w:rsidR="005B0913" w:rsidRPr="00615C39" w:rsidRDefault="005B0913" w:rsidP="00615C39">
            <w:pPr>
              <w:rPr>
                <w:sz w:val="20"/>
                <w:szCs w:val="20"/>
              </w:rPr>
            </w:pPr>
            <w:r w:rsidRPr="00615C39">
              <w:rPr>
                <w:sz w:val="20"/>
                <w:szCs w:val="20"/>
              </w:rPr>
              <w:t xml:space="preserve">AP23490015 «Биомедициналық қолдану үшін циклдік амидин жүйелерінің және олардың табиғи қышқылдары бар конъюгаттарының дизайны, синтезі және химиялық трансформациясы». AP23490015 «Дизайн, синтез и химическая трансформация циклических амидиновых систем и их конъюгатов с кислотами природного происхождения для биомедицинского применения» </w:t>
            </w:r>
            <w:r w:rsidRPr="00615C39">
              <w:rPr>
                <w:b/>
                <w:bCs/>
                <w:sz w:val="20"/>
                <w:szCs w:val="20"/>
              </w:rPr>
              <w:lastRenderedPageBreak/>
              <w:t>(2024-2026, ГФ)</w:t>
            </w:r>
          </w:p>
        </w:tc>
        <w:tc>
          <w:tcPr>
            <w:tcW w:w="1848" w:type="dxa"/>
            <w:vAlign w:val="center"/>
            <w:hideMark/>
          </w:tcPr>
          <w:p w14:paraId="32DB0DEA" w14:textId="77777777" w:rsidR="005B0913" w:rsidRPr="00615C39" w:rsidRDefault="005B0913" w:rsidP="00615C39">
            <w:pPr>
              <w:rPr>
                <w:sz w:val="20"/>
                <w:szCs w:val="20"/>
              </w:rPr>
            </w:pPr>
            <w:r w:rsidRPr="00615C39">
              <w:rPr>
                <w:sz w:val="20"/>
                <w:szCs w:val="20"/>
              </w:rPr>
              <w:lastRenderedPageBreak/>
              <w:t>Турманов Р.А.</w:t>
            </w:r>
          </w:p>
        </w:tc>
        <w:tc>
          <w:tcPr>
            <w:tcW w:w="1417" w:type="dxa"/>
            <w:vAlign w:val="center"/>
            <w:hideMark/>
          </w:tcPr>
          <w:p w14:paraId="63446BEF"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52ED9F64" w14:textId="77777777" w:rsidR="005B0913" w:rsidRPr="00615C39" w:rsidRDefault="005B0913" w:rsidP="00615C39">
            <w:pPr>
              <w:jc w:val="center"/>
              <w:rPr>
                <w:sz w:val="20"/>
                <w:szCs w:val="20"/>
              </w:rPr>
            </w:pPr>
            <w:r w:rsidRPr="00615C39">
              <w:rPr>
                <w:sz w:val="20"/>
                <w:szCs w:val="20"/>
              </w:rPr>
              <w:t>34 000 000</w:t>
            </w:r>
          </w:p>
        </w:tc>
        <w:tc>
          <w:tcPr>
            <w:tcW w:w="1559" w:type="dxa"/>
            <w:gridSpan w:val="2"/>
            <w:vAlign w:val="center"/>
            <w:hideMark/>
          </w:tcPr>
          <w:p w14:paraId="0108AAEE" w14:textId="77777777" w:rsidR="005B0913" w:rsidRPr="00615C39" w:rsidRDefault="005B0913" w:rsidP="00615C39">
            <w:pPr>
              <w:jc w:val="center"/>
              <w:rPr>
                <w:sz w:val="20"/>
                <w:szCs w:val="20"/>
              </w:rPr>
            </w:pPr>
            <w:r w:rsidRPr="00615C39">
              <w:rPr>
                <w:sz w:val="20"/>
                <w:szCs w:val="20"/>
              </w:rPr>
              <w:t>43 000 000</w:t>
            </w:r>
          </w:p>
        </w:tc>
        <w:tc>
          <w:tcPr>
            <w:tcW w:w="1559" w:type="dxa"/>
            <w:gridSpan w:val="2"/>
            <w:shd w:val="clear" w:color="000000" w:fill="FFFF00"/>
            <w:vAlign w:val="center"/>
            <w:hideMark/>
          </w:tcPr>
          <w:p w14:paraId="449219A5" w14:textId="77777777" w:rsidR="005B0913" w:rsidRPr="00615C39" w:rsidRDefault="005B0913" w:rsidP="00615C39">
            <w:pPr>
              <w:jc w:val="center"/>
              <w:rPr>
                <w:color w:val="000000"/>
                <w:sz w:val="20"/>
                <w:szCs w:val="20"/>
              </w:rPr>
            </w:pPr>
            <w:r w:rsidRPr="00615C39">
              <w:rPr>
                <w:color w:val="000000"/>
                <w:sz w:val="20"/>
                <w:szCs w:val="20"/>
              </w:rPr>
              <w:t>43 000 000</w:t>
            </w:r>
          </w:p>
        </w:tc>
        <w:tc>
          <w:tcPr>
            <w:tcW w:w="1417" w:type="dxa"/>
            <w:gridSpan w:val="2"/>
            <w:vAlign w:val="center"/>
            <w:hideMark/>
          </w:tcPr>
          <w:p w14:paraId="33EE96BA"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63191CF5"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5578D678" w14:textId="77777777" w:rsidR="005B0913" w:rsidRPr="00615C39" w:rsidRDefault="005B0913" w:rsidP="00615C39">
            <w:pPr>
              <w:jc w:val="center"/>
              <w:rPr>
                <w:b/>
                <w:bCs/>
                <w:sz w:val="20"/>
                <w:szCs w:val="20"/>
              </w:rPr>
            </w:pPr>
            <w:r w:rsidRPr="00615C39">
              <w:rPr>
                <w:b/>
                <w:bCs/>
                <w:sz w:val="20"/>
                <w:szCs w:val="20"/>
              </w:rPr>
              <w:t>120 000 000</w:t>
            </w:r>
          </w:p>
        </w:tc>
      </w:tr>
      <w:tr w:rsidR="002659BA" w:rsidRPr="00615C39" w14:paraId="5D28329F" w14:textId="77777777" w:rsidTr="002659BA">
        <w:trPr>
          <w:trHeight w:val="2160"/>
        </w:trPr>
        <w:tc>
          <w:tcPr>
            <w:tcW w:w="542" w:type="dxa"/>
            <w:vAlign w:val="center"/>
            <w:hideMark/>
          </w:tcPr>
          <w:p w14:paraId="0445C114" w14:textId="77777777" w:rsidR="005B0913" w:rsidRPr="00615C39" w:rsidRDefault="005B0913" w:rsidP="00615C39">
            <w:pPr>
              <w:jc w:val="center"/>
              <w:rPr>
                <w:sz w:val="20"/>
                <w:szCs w:val="20"/>
              </w:rPr>
            </w:pPr>
            <w:r w:rsidRPr="00615C39">
              <w:rPr>
                <w:sz w:val="20"/>
                <w:szCs w:val="20"/>
              </w:rPr>
              <w:t>25</w:t>
            </w:r>
          </w:p>
        </w:tc>
        <w:tc>
          <w:tcPr>
            <w:tcW w:w="2997" w:type="dxa"/>
            <w:vAlign w:val="center"/>
            <w:hideMark/>
          </w:tcPr>
          <w:p w14:paraId="1DC11B3E" w14:textId="1D23B2F9" w:rsidR="005B0913" w:rsidRPr="00615C39" w:rsidRDefault="005B0913" w:rsidP="00C80AA5">
            <w:pPr>
              <w:rPr>
                <w:sz w:val="20"/>
                <w:szCs w:val="20"/>
              </w:rPr>
            </w:pPr>
            <w:r w:rsidRPr="00615C39">
              <w:rPr>
                <w:sz w:val="20"/>
                <w:szCs w:val="20"/>
              </w:rPr>
              <w:t>АР 27510517 Мәмлүк-қыпшақ тіліндегі  «Китаб Муқаддима Абу Ләйс әс-Самарқанди» қолжазбасындағы теолингвистикалық дискурс (ХV ғасыр) Теолингвистический дискурс в рукописи «Китаб  Мукаддима Абу Лейс ас-Самарканди» на мамлюкско-кыпчакском языке (ХV век)</w:t>
            </w:r>
            <w:r w:rsidR="00C80AA5">
              <w:rPr>
                <w:sz w:val="20"/>
                <w:szCs w:val="20"/>
              </w:rPr>
              <w:t xml:space="preserve">. </w:t>
            </w:r>
            <w:r w:rsidRPr="00615C39">
              <w:rPr>
                <w:b/>
                <w:bCs/>
                <w:sz w:val="20"/>
                <w:szCs w:val="20"/>
              </w:rPr>
              <w:t>(2025-2027, КМУ)</w:t>
            </w:r>
          </w:p>
        </w:tc>
        <w:tc>
          <w:tcPr>
            <w:tcW w:w="1848" w:type="dxa"/>
            <w:vAlign w:val="center"/>
            <w:hideMark/>
          </w:tcPr>
          <w:p w14:paraId="143ECAFB" w14:textId="77777777" w:rsidR="005B0913" w:rsidRPr="00615C39" w:rsidRDefault="005B0913" w:rsidP="00615C39">
            <w:pPr>
              <w:rPr>
                <w:sz w:val="20"/>
                <w:szCs w:val="20"/>
              </w:rPr>
            </w:pPr>
            <w:r w:rsidRPr="00615C39">
              <w:rPr>
                <w:sz w:val="20"/>
                <w:szCs w:val="20"/>
              </w:rPr>
              <w:t>Исаханова Кырджа Мейрим Маликовна</w:t>
            </w:r>
          </w:p>
        </w:tc>
        <w:tc>
          <w:tcPr>
            <w:tcW w:w="1417" w:type="dxa"/>
            <w:vAlign w:val="center"/>
            <w:hideMark/>
          </w:tcPr>
          <w:p w14:paraId="27F3C390" w14:textId="77777777" w:rsidR="005B0913" w:rsidRPr="00615C39" w:rsidRDefault="005B0913" w:rsidP="00615C39">
            <w:pPr>
              <w:jc w:val="center"/>
              <w:rPr>
                <w:sz w:val="20"/>
                <w:szCs w:val="20"/>
              </w:rPr>
            </w:pPr>
            <w:r w:rsidRPr="00615C39">
              <w:rPr>
                <w:sz w:val="20"/>
                <w:szCs w:val="20"/>
              </w:rPr>
              <w:t>-</w:t>
            </w:r>
          </w:p>
        </w:tc>
        <w:tc>
          <w:tcPr>
            <w:tcW w:w="1504" w:type="dxa"/>
            <w:gridSpan w:val="2"/>
            <w:vAlign w:val="center"/>
            <w:hideMark/>
          </w:tcPr>
          <w:p w14:paraId="4DA222FC" w14:textId="77777777" w:rsidR="005B0913" w:rsidRPr="00615C39" w:rsidRDefault="005B0913" w:rsidP="00615C39">
            <w:pPr>
              <w:jc w:val="center"/>
              <w:rPr>
                <w:sz w:val="20"/>
                <w:szCs w:val="20"/>
              </w:rPr>
            </w:pPr>
            <w:r w:rsidRPr="00615C39">
              <w:rPr>
                <w:sz w:val="20"/>
                <w:szCs w:val="20"/>
              </w:rPr>
              <w:t>-</w:t>
            </w:r>
          </w:p>
        </w:tc>
        <w:tc>
          <w:tcPr>
            <w:tcW w:w="1559" w:type="dxa"/>
            <w:gridSpan w:val="2"/>
            <w:vAlign w:val="center"/>
            <w:hideMark/>
          </w:tcPr>
          <w:p w14:paraId="6024F5D0" w14:textId="77777777" w:rsidR="005B0913" w:rsidRPr="00615C39" w:rsidRDefault="005B0913" w:rsidP="00615C39">
            <w:pPr>
              <w:jc w:val="center"/>
              <w:rPr>
                <w:sz w:val="20"/>
                <w:szCs w:val="20"/>
              </w:rPr>
            </w:pPr>
            <w:r w:rsidRPr="00615C39">
              <w:rPr>
                <w:sz w:val="20"/>
                <w:szCs w:val="20"/>
              </w:rPr>
              <w:t>24 988 338</w:t>
            </w:r>
          </w:p>
        </w:tc>
        <w:tc>
          <w:tcPr>
            <w:tcW w:w="1559" w:type="dxa"/>
            <w:gridSpan w:val="2"/>
            <w:shd w:val="clear" w:color="000000" w:fill="FFFF00"/>
            <w:vAlign w:val="center"/>
            <w:hideMark/>
          </w:tcPr>
          <w:p w14:paraId="04F7055B" w14:textId="77777777" w:rsidR="005B0913" w:rsidRPr="00615C39" w:rsidRDefault="005B0913" w:rsidP="00615C39">
            <w:pPr>
              <w:jc w:val="center"/>
              <w:rPr>
                <w:color w:val="000000"/>
                <w:sz w:val="20"/>
                <w:szCs w:val="20"/>
              </w:rPr>
            </w:pPr>
            <w:r w:rsidRPr="00615C39">
              <w:rPr>
                <w:color w:val="000000"/>
                <w:sz w:val="20"/>
                <w:szCs w:val="20"/>
              </w:rPr>
              <w:t>24 996 756</w:t>
            </w:r>
          </w:p>
        </w:tc>
        <w:tc>
          <w:tcPr>
            <w:tcW w:w="1417" w:type="dxa"/>
            <w:gridSpan w:val="2"/>
            <w:vAlign w:val="center"/>
            <w:hideMark/>
          </w:tcPr>
          <w:p w14:paraId="139530E7" w14:textId="77777777" w:rsidR="005B0913" w:rsidRPr="00615C39" w:rsidRDefault="005B0913" w:rsidP="00615C39">
            <w:pPr>
              <w:jc w:val="center"/>
              <w:rPr>
                <w:sz w:val="20"/>
                <w:szCs w:val="20"/>
              </w:rPr>
            </w:pPr>
            <w:r w:rsidRPr="00615C39">
              <w:rPr>
                <w:sz w:val="20"/>
                <w:szCs w:val="20"/>
              </w:rPr>
              <w:t>24 999 554</w:t>
            </w:r>
          </w:p>
        </w:tc>
        <w:tc>
          <w:tcPr>
            <w:tcW w:w="1191" w:type="dxa"/>
            <w:vAlign w:val="center"/>
            <w:hideMark/>
          </w:tcPr>
          <w:p w14:paraId="5D81D446"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58B970C6" w14:textId="77777777" w:rsidR="005B0913" w:rsidRPr="00615C39" w:rsidRDefault="005B0913" w:rsidP="00615C39">
            <w:pPr>
              <w:jc w:val="center"/>
              <w:rPr>
                <w:b/>
                <w:bCs/>
                <w:sz w:val="20"/>
                <w:szCs w:val="20"/>
              </w:rPr>
            </w:pPr>
            <w:r w:rsidRPr="00615C39">
              <w:rPr>
                <w:b/>
                <w:bCs/>
                <w:sz w:val="20"/>
                <w:szCs w:val="20"/>
              </w:rPr>
              <w:t>74 984 648</w:t>
            </w:r>
          </w:p>
        </w:tc>
      </w:tr>
      <w:tr w:rsidR="002659BA" w:rsidRPr="00615C39" w14:paraId="486B93F4" w14:textId="77777777" w:rsidTr="002659BA">
        <w:trPr>
          <w:trHeight w:val="1200"/>
        </w:trPr>
        <w:tc>
          <w:tcPr>
            <w:tcW w:w="542" w:type="dxa"/>
            <w:vAlign w:val="center"/>
            <w:hideMark/>
          </w:tcPr>
          <w:p w14:paraId="6A2ADDAB" w14:textId="77777777" w:rsidR="005B0913" w:rsidRPr="00615C39" w:rsidRDefault="005B0913" w:rsidP="00615C39">
            <w:pPr>
              <w:jc w:val="center"/>
              <w:rPr>
                <w:sz w:val="20"/>
                <w:szCs w:val="20"/>
              </w:rPr>
            </w:pPr>
            <w:r w:rsidRPr="00615C39">
              <w:rPr>
                <w:sz w:val="20"/>
                <w:szCs w:val="20"/>
              </w:rPr>
              <w:t>26</w:t>
            </w:r>
          </w:p>
        </w:tc>
        <w:tc>
          <w:tcPr>
            <w:tcW w:w="2997" w:type="dxa"/>
            <w:vAlign w:val="center"/>
            <w:hideMark/>
          </w:tcPr>
          <w:p w14:paraId="0986D625" w14:textId="77777777" w:rsidR="005B0913" w:rsidRPr="00615C39" w:rsidRDefault="005B0913" w:rsidP="00615C39">
            <w:pPr>
              <w:rPr>
                <w:sz w:val="20"/>
                <w:szCs w:val="20"/>
              </w:rPr>
            </w:pPr>
            <w:r w:rsidRPr="00615C39">
              <w:rPr>
                <w:sz w:val="20"/>
                <w:szCs w:val="20"/>
              </w:rPr>
              <w:t xml:space="preserve">Қазақстанның оңтүстік өңірлерінің тұрғындарының гендерлік рөлдердің қалыптасуына мәдени құндылықтардың ықпалы: дәстүрлі және инновациялық көзқарастар. </w:t>
            </w:r>
          </w:p>
          <w:p w14:paraId="14D207EF" w14:textId="77777777" w:rsidR="005B0913" w:rsidRPr="00615C39" w:rsidRDefault="005B0913" w:rsidP="00615C39">
            <w:pPr>
              <w:rPr>
                <w:sz w:val="20"/>
                <w:szCs w:val="20"/>
              </w:rPr>
            </w:pPr>
            <w:r w:rsidRPr="00615C39">
              <w:rPr>
                <w:b/>
                <w:bCs/>
                <w:sz w:val="20"/>
                <w:szCs w:val="20"/>
              </w:rPr>
              <w:t>(2025-2027, ГФ)</w:t>
            </w:r>
          </w:p>
        </w:tc>
        <w:tc>
          <w:tcPr>
            <w:tcW w:w="1848" w:type="dxa"/>
            <w:vAlign w:val="center"/>
            <w:hideMark/>
          </w:tcPr>
          <w:p w14:paraId="58872208" w14:textId="77777777" w:rsidR="005B0913" w:rsidRPr="00615C39" w:rsidRDefault="005B0913" w:rsidP="00615C39">
            <w:pPr>
              <w:rPr>
                <w:sz w:val="20"/>
                <w:szCs w:val="20"/>
              </w:rPr>
            </w:pPr>
            <w:r w:rsidRPr="00615C39">
              <w:rPr>
                <w:sz w:val="20"/>
                <w:szCs w:val="20"/>
              </w:rPr>
              <w:t>Абдраманова А.Т.</w:t>
            </w:r>
          </w:p>
        </w:tc>
        <w:tc>
          <w:tcPr>
            <w:tcW w:w="1417" w:type="dxa"/>
            <w:vAlign w:val="center"/>
            <w:hideMark/>
          </w:tcPr>
          <w:p w14:paraId="05C202CD" w14:textId="77777777" w:rsidR="005B0913" w:rsidRPr="00615C39" w:rsidRDefault="005B0913" w:rsidP="00615C39">
            <w:pPr>
              <w:rPr>
                <w:sz w:val="20"/>
                <w:szCs w:val="20"/>
              </w:rPr>
            </w:pPr>
            <w:r w:rsidRPr="00615C39">
              <w:rPr>
                <w:sz w:val="20"/>
                <w:szCs w:val="20"/>
              </w:rPr>
              <w:t> </w:t>
            </w:r>
          </w:p>
        </w:tc>
        <w:tc>
          <w:tcPr>
            <w:tcW w:w="1504" w:type="dxa"/>
            <w:gridSpan w:val="2"/>
            <w:vAlign w:val="center"/>
            <w:hideMark/>
          </w:tcPr>
          <w:p w14:paraId="7EF219CE" w14:textId="77777777" w:rsidR="005B0913" w:rsidRPr="00615C39" w:rsidRDefault="005B0913" w:rsidP="00615C39">
            <w:pPr>
              <w:rPr>
                <w:sz w:val="20"/>
                <w:szCs w:val="20"/>
              </w:rPr>
            </w:pPr>
            <w:r w:rsidRPr="00615C39">
              <w:rPr>
                <w:sz w:val="20"/>
                <w:szCs w:val="20"/>
              </w:rPr>
              <w:t> </w:t>
            </w:r>
          </w:p>
        </w:tc>
        <w:tc>
          <w:tcPr>
            <w:tcW w:w="1559" w:type="dxa"/>
            <w:gridSpan w:val="2"/>
            <w:vAlign w:val="center"/>
            <w:hideMark/>
          </w:tcPr>
          <w:p w14:paraId="28D501E7" w14:textId="77777777" w:rsidR="005B0913" w:rsidRPr="00615C39" w:rsidRDefault="005B0913" w:rsidP="00615C39">
            <w:pPr>
              <w:jc w:val="center"/>
              <w:rPr>
                <w:sz w:val="20"/>
                <w:szCs w:val="20"/>
              </w:rPr>
            </w:pPr>
            <w:r w:rsidRPr="00615C39">
              <w:rPr>
                <w:bCs/>
                <w:sz w:val="20"/>
                <w:szCs w:val="20"/>
              </w:rPr>
              <w:t>20 360 914</w:t>
            </w:r>
          </w:p>
        </w:tc>
        <w:tc>
          <w:tcPr>
            <w:tcW w:w="1559" w:type="dxa"/>
            <w:gridSpan w:val="2"/>
            <w:shd w:val="clear" w:color="000000" w:fill="FFFF00"/>
            <w:vAlign w:val="center"/>
            <w:hideMark/>
          </w:tcPr>
          <w:p w14:paraId="0EB6BD62" w14:textId="77777777" w:rsidR="005B0913" w:rsidRPr="00615C39" w:rsidRDefault="005B0913" w:rsidP="00615C39">
            <w:pPr>
              <w:jc w:val="center"/>
              <w:rPr>
                <w:color w:val="000000"/>
                <w:sz w:val="20"/>
                <w:szCs w:val="20"/>
              </w:rPr>
            </w:pPr>
            <w:r w:rsidRPr="00615C39">
              <w:rPr>
                <w:color w:val="000000"/>
                <w:sz w:val="20"/>
                <w:szCs w:val="20"/>
              </w:rPr>
              <w:t>16 037 514</w:t>
            </w:r>
          </w:p>
        </w:tc>
        <w:tc>
          <w:tcPr>
            <w:tcW w:w="1417" w:type="dxa"/>
            <w:gridSpan w:val="2"/>
            <w:vAlign w:val="center"/>
            <w:hideMark/>
          </w:tcPr>
          <w:p w14:paraId="138C1080" w14:textId="77777777" w:rsidR="005B0913" w:rsidRPr="00615C39" w:rsidRDefault="005B0913" w:rsidP="00615C39">
            <w:pPr>
              <w:jc w:val="center"/>
              <w:rPr>
                <w:sz w:val="20"/>
                <w:szCs w:val="20"/>
              </w:rPr>
            </w:pPr>
            <w:r w:rsidRPr="00615C39">
              <w:rPr>
                <w:sz w:val="20"/>
                <w:szCs w:val="20"/>
              </w:rPr>
              <w:t>18 118 992</w:t>
            </w:r>
          </w:p>
        </w:tc>
        <w:tc>
          <w:tcPr>
            <w:tcW w:w="1191" w:type="dxa"/>
            <w:vAlign w:val="center"/>
            <w:hideMark/>
          </w:tcPr>
          <w:p w14:paraId="7F61C54E"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64DB3420" w14:textId="77777777" w:rsidR="005B0913" w:rsidRPr="00615C39" w:rsidRDefault="005B0913" w:rsidP="00615C39">
            <w:pPr>
              <w:jc w:val="center"/>
              <w:rPr>
                <w:b/>
                <w:bCs/>
                <w:sz w:val="20"/>
                <w:szCs w:val="20"/>
              </w:rPr>
            </w:pPr>
            <w:r w:rsidRPr="00615C39">
              <w:rPr>
                <w:b/>
                <w:bCs/>
                <w:sz w:val="20"/>
                <w:szCs w:val="20"/>
              </w:rPr>
              <w:t>54 517 420</w:t>
            </w:r>
          </w:p>
        </w:tc>
      </w:tr>
      <w:tr w:rsidR="002659BA" w:rsidRPr="00615C39" w14:paraId="2FB03306" w14:textId="77777777" w:rsidTr="002659BA">
        <w:trPr>
          <w:trHeight w:val="720"/>
        </w:trPr>
        <w:tc>
          <w:tcPr>
            <w:tcW w:w="542" w:type="dxa"/>
            <w:vAlign w:val="center"/>
            <w:hideMark/>
          </w:tcPr>
          <w:p w14:paraId="6217D9CC" w14:textId="77777777" w:rsidR="005B0913" w:rsidRPr="00615C39" w:rsidRDefault="005B0913" w:rsidP="00615C39">
            <w:pPr>
              <w:jc w:val="center"/>
              <w:rPr>
                <w:sz w:val="20"/>
                <w:szCs w:val="20"/>
              </w:rPr>
            </w:pPr>
            <w:r w:rsidRPr="00615C39">
              <w:rPr>
                <w:sz w:val="20"/>
                <w:szCs w:val="20"/>
              </w:rPr>
              <w:t>27</w:t>
            </w:r>
          </w:p>
        </w:tc>
        <w:tc>
          <w:tcPr>
            <w:tcW w:w="2997" w:type="dxa"/>
            <w:vAlign w:val="center"/>
            <w:hideMark/>
          </w:tcPr>
          <w:p w14:paraId="480B3F00" w14:textId="77777777" w:rsidR="005B0913" w:rsidRPr="00615C39" w:rsidRDefault="005B0913" w:rsidP="00615C39">
            <w:pPr>
              <w:rPr>
                <w:sz w:val="20"/>
                <w:szCs w:val="20"/>
              </w:rPr>
            </w:pPr>
            <w:r w:rsidRPr="00615C39">
              <w:rPr>
                <w:sz w:val="20"/>
                <w:szCs w:val="20"/>
              </w:rPr>
              <w:t xml:space="preserve">AP26199445 - Суды озондау арқылы тазартудың интеллектуалды жүйесін әзірлеу </w:t>
            </w:r>
            <w:r w:rsidRPr="00615C39">
              <w:rPr>
                <w:b/>
                <w:bCs/>
                <w:sz w:val="20"/>
                <w:szCs w:val="20"/>
              </w:rPr>
              <w:t>(2025-2027 ГФ)</w:t>
            </w:r>
          </w:p>
        </w:tc>
        <w:tc>
          <w:tcPr>
            <w:tcW w:w="1848" w:type="dxa"/>
            <w:vAlign w:val="center"/>
            <w:hideMark/>
          </w:tcPr>
          <w:p w14:paraId="727CBF4F" w14:textId="77777777" w:rsidR="005B0913" w:rsidRPr="00615C39" w:rsidRDefault="005B0913" w:rsidP="00615C39">
            <w:pPr>
              <w:rPr>
                <w:sz w:val="20"/>
                <w:szCs w:val="20"/>
              </w:rPr>
            </w:pPr>
            <w:r w:rsidRPr="00615C39">
              <w:rPr>
                <w:sz w:val="20"/>
                <w:szCs w:val="20"/>
              </w:rPr>
              <w:t>Умбетова Ш.М.</w:t>
            </w:r>
          </w:p>
        </w:tc>
        <w:tc>
          <w:tcPr>
            <w:tcW w:w="1417" w:type="dxa"/>
            <w:vAlign w:val="center"/>
            <w:hideMark/>
          </w:tcPr>
          <w:p w14:paraId="2C331A5D" w14:textId="77777777" w:rsidR="005B0913" w:rsidRPr="00615C39" w:rsidRDefault="005B0913" w:rsidP="00615C39">
            <w:pPr>
              <w:jc w:val="center"/>
              <w:rPr>
                <w:sz w:val="20"/>
                <w:szCs w:val="20"/>
              </w:rPr>
            </w:pPr>
            <w:r w:rsidRPr="00615C39">
              <w:rPr>
                <w:sz w:val="20"/>
                <w:szCs w:val="20"/>
              </w:rPr>
              <w:t> </w:t>
            </w:r>
          </w:p>
        </w:tc>
        <w:tc>
          <w:tcPr>
            <w:tcW w:w="1504" w:type="dxa"/>
            <w:gridSpan w:val="2"/>
            <w:vAlign w:val="center"/>
            <w:hideMark/>
          </w:tcPr>
          <w:p w14:paraId="3F87284B" w14:textId="77777777" w:rsidR="005B0913" w:rsidRPr="00615C39" w:rsidRDefault="005B0913" w:rsidP="00615C39">
            <w:pPr>
              <w:rPr>
                <w:sz w:val="20"/>
                <w:szCs w:val="20"/>
              </w:rPr>
            </w:pPr>
            <w:r w:rsidRPr="00615C39">
              <w:rPr>
                <w:sz w:val="20"/>
                <w:szCs w:val="20"/>
              </w:rPr>
              <w:t> </w:t>
            </w:r>
          </w:p>
        </w:tc>
        <w:tc>
          <w:tcPr>
            <w:tcW w:w="1559" w:type="dxa"/>
            <w:gridSpan w:val="2"/>
            <w:vAlign w:val="center"/>
            <w:hideMark/>
          </w:tcPr>
          <w:p w14:paraId="3F219C2A" w14:textId="77777777" w:rsidR="005B0913" w:rsidRPr="00615C39" w:rsidRDefault="005B0913" w:rsidP="00615C39">
            <w:pPr>
              <w:jc w:val="center"/>
              <w:rPr>
                <w:sz w:val="20"/>
                <w:szCs w:val="20"/>
              </w:rPr>
            </w:pPr>
            <w:r w:rsidRPr="00615C39">
              <w:rPr>
                <w:bCs/>
                <w:sz w:val="20"/>
                <w:szCs w:val="20"/>
              </w:rPr>
              <w:t>39 998 751,58</w:t>
            </w:r>
          </w:p>
        </w:tc>
        <w:tc>
          <w:tcPr>
            <w:tcW w:w="1559" w:type="dxa"/>
            <w:gridSpan w:val="2"/>
            <w:shd w:val="clear" w:color="000000" w:fill="FFFF00"/>
            <w:vAlign w:val="center"/>
            <w:hideMark/>
          </w:tcPr>
          <w:p w14:paraId="0770C5B6" w14:textId="77777777" w:rsidR="005B0913" w:rsidRPr="00615C39" w:rsidRDefault="005B0913" w:rsidP="00615C39">
            <w:pPr>
              <w:jc w:val="center"/>
              <w:rPr>
                <w:color w:val="000000"/>
                <w:sz w:val="20"/>
                <w:szCs w:val="20"/>
              </w:rPr>
            </w:pPr>
            <w:r w:rsidRPr="00615C39">
              <w:rPr>
                <w:color w:val="000000"/>
                <w:sz w:val="20"/>
                <w:szCs w:val="20"/>
              </w:rPr>
              <w:t>39 999 512,54</w:t>
            </w:r>
          </w:p>
        </w:tc>
        <w:tc>
          <w:tcPr>
            <w:tcW w:w="1417" w:type="dxa"/>
            <w:gridSpan w:val="2"/>
            <w:vAlign w:val="center"/>
            <w:hideMark/>
          </w:tcPr>
          <w:p w14:paraId="0C5D916A" w14:textId="77777777" w:rsidR="005B0913" w:rsidRPr="00615C39" w:rsidRDefault="005B0913" w:rsidP="00615C39">
            <w:pPr>
              <w:jc w:val="center"/>
              <w:rPr>
                <w:sz w:val="20"/>
                <w:szCs w:val="20"/>
              </w:rPr>
            </w:pPr>
            <w:r w:rsidRPr="00615C39">
              <w:rPr>
                <w:sz w:val="20"/>
                <w:szCs w:val="20"/>
              </w:rPr>
              <w:t>35 139 159,50</w:t>
            </w:r>
          </w:p>
        </w:tc>
        <w:tc>
          <w:tcPr>
            <w:tcW w:w="1191" w:type="dxa"/>
            <w:vAlign w:val="center"/>
            <w:hideMark/>
          </w:tcPr>
          <w:p w14:paraId="7CA04F1E"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2D083A45" w14:textId="77777777" w:rsidR="005B0913" w:rsidRPr="00615C39" w:rsidRDefault="005B0913" w:rsidP="00615C39">
            <w:pPr>
              <w:jc w:val="center"/>
              <w:rPr>
                <w:b/>
                <w:bCs/>
                <w:sz w:val="20"/>
                <w:szCs w:val="20"/>
              </w:rPr>
            </w:pPr>
            <w:r w:rsidRPr="00615C39">
              <w:rPr>
                <w:b/>
                <w:bCs/>
                <w:sz w:val="20"/>
                <w:szCs w:val="20"/>
              </w:rPr>
              <w:t>115 137 423, 62</w:t>
            </w:r>
          </w:p>
        </w:tc>
      </w:tr>
      <w:tr w:rsidR="005B0913" w:rsidRPr="00615C39" w14:paraId="0966AC37" w14:textId="2C94EC24" w:rsidTr="002659BA">
        <w:trPr>
          <w:trHeight w:val="284"/>
        </w:trPr>
        <w:tc>
          <w:tcPr>
            <w:tcW w:w="15876" w:type="dxa"/>
            <w:gridSpan w:val="14"/>
            <w:vAlign w:val="center"/>
            <w:hideMark/>
          </w:tcPr>
          <w:p w14:paraId="6833E496" w14:textId="4B4C762D" w:rsidR="005B0913" w:rsidRPr="00615C39" w:rsidRDefault="005B0913" w:rsidP="00615C39">
            <w:pPr>
              <w:jc w:val="center"/>
              <w:rPr>
                <w:b/>
                <w:bCs/>
                <w:color w:val="000000"/>
                <w:sz w:val="20"/>
                <w:szCs w:val="20"/>
              </w:rPr>
            </w:pPr>
            <w:r w:rsidRPr="00615C39">
              <w:rPr>
                <w:b/>
                <w:bCs/>
                <w:color w:val="000000"/>
                <w:sz w:val="20"/>
                <w:szCs w:val="20"/>
              </w:rPr>
              <w:t>«Жас ғалым» жобасы бойынша жас ғалымдардың зерттеулерін гранттық қаржыландыру</w:t>
            </w:r>
          </w:p>
        </w:tc>
      </w:tr>
      <w:tr w:rsidR="002659BA" w:rsidRPr="00615C39" w14:paraId="4CE1D2B8" w14:textId="77777777" w:rsidTr="002659BA">
        <w:trPr>
          <w:trHeight w:val="278"/>
        </w:trPr>
        <w:tc>
          <w:tcPr>
            <w:tcW w:w="542" w:type="dxa"/>
            <w:vAlign w:val="center"/>
            <w:hideMark/>
          </w:tcPr>
          <w:p w14:paraId="42E95F25" w14:textId="77777777" w:rsidR="005B0913" w:rsidRPr="00615C39" w:rsidRDefault="005B0913" w:rsidP="00615C39">
            <w:pPr>
              <w:jc w:val="center"/>
              <w:rPr>
                <w:sz w:val="20"/>
                <w:szCs w:val="20"/>
              </w:rPr>
            </w:pPr>
            <w:r w:rsidRPr="00615C39">
              <w:rPr>
                <w:sz w:val="20"/>
                <w:szCs w:val="20"/>
              </w:rPr>
              <w:t>28</w:t>
            </w:r>
          </w:p>
        </w:tc>
        <w:tc>
          <w:tcPr>
            <w:tcW w:w="2997" w:type="dxa"/>
            <w:vAlign w:val="center"/>
            <w:hideMark/>
          </w:tcPr>
          <w:p w14:paraId="61ACDD9E" w14:textId="0E98A93C" w:rsidR="005B0913" w:rsidRPr="00615C39" w:rsidRDefault="005B0913" w:rsidP="00615C39">
            <w:pPr>
              <w:rPr>
                <w:sz w:val="20"/>
                <w:szCs w:val="20"/>
              </w:rPr>
            </w:pPr>
            <w:r w:rsidRPr="00615C39">
              <w:rPr>
                <w:sz w:val="20"/>
                <w:szCs w:val="20"/>
              </w:rPr>
              <w:t>AP22684471 «Салынып жатқан объектілердің іргетасын орнату үшін маусымдық мұз топырақтың қату әсерін еріту және алдын алудың энергия үнемдейтін технологиясы». AP22684471 «Энергоэффективная технология оттаивания и предотвращения воздействия сезонного промерзания грунтов на фундаменты строящихся объектов»</w:t>
            </w:r>
            <w:r w:rsidR="00615C39">
              <w:rPr>
                <w:sz w:val="20"/>
                <w:szCs w:val="20"/>
              </w:rPr>
              <w:t xml:space="preserve"> </w:t>
            </w:r>
            <w:r w:rsidRPr="00615C39">
              <w:rPr>
                <w:b/>
                <w:bCs/>
                <w:sz w:val="20"/>
                <w:szCs w:val="20"/>
              </w:rPr>
              <w:t>(2024-2026, Постдок)</w:t>
            </w:r>
          </w:p>
        </w:tc>
        <w:tc>
          <w:tcPr>
            <w:tcW w:w="1848" w:type="dxa"/>
            <w:vAlign w:val="center"/>
            <w:hideMark/>
          </w:tcPr>
          <w:p w14:paraId="3FBEF028" w14:textId="77777777" w:rsidR="005B0913" w:rsidRPr="00615C39" w:rsidRDefault="005B0913" w:rsidP="00615C39">
            <w:pPr>
              <w:rPr>
                <w:sz w:val="20"/>
                <w:szCs w:val="20"/>
              </w:rPr>
            </w:pPr>
            <w:r w:rsidRPr="00615C39">
              <w:rPr>
                <w:sz w:val="20"/>
                <w:szCs w:val="20"/>
              </w:rPr>
              <w:t>Монтаева А.С.</w:t>
            </w:r>
          </w:p>
        </w:tc>
        <w:tc>
          <w:tcPr>
            <w:tcW w:w="1417" w:type="dxa"/>
            <w:vAlign w:val="center"/>
            <w:hideMark/>
          </w:tcPr>
          <w:p w14:paraId="22DB6B2C" w14:textId="77777777" w:rsidR="005B0913" w:rsidRPr="00615C39" w:rsidRDefault="005B0913" w:rsidP="00615C39">
            <w:pPr>
              <w:rPr>
                <w:sz w:val="20"/>
                <w:szCs w:val="20"/>
              </w:rPr>
            </w:pPr>
            <w:r w:rsidRPr="00615C39">
              <w:rPr>
                <w:sz w:val="20"/>
                <w:szCs w:val="20"/>
              </w:rPr>
              <w:t> </w:t>
            </w:r>
          </w:p>
        </w:tc>
        <w:tc>
          <w:tcPr>
            <w:tcW w:w="1504" w:type="dxa"/>
            <w:gridSpan w:val="2"/>
            <w:vAlign w:val="center"/>
            <w:hideMark/>
          </w:tcPr>
          <w:p w14:paraId="56AB3EB1" w14:textId="77777777" w:rsidR="005B0913" w:rsidRPr="00615C39" w:rsidRDefault="005B0913" w:rsidP="00615C39">
            <w:pPr>
              <w:jc w:val="center"/>
              <w:rPr>
                <w:sz w:val="20"/>
                <w:szCs w:val="20"/>
              </w:rPr>
            </w:pPr>
            <w:r w:rsidRPr="00615C39">
              <w:rPr>
                <w:sz w:val="20"/>
                <w:szCs w:val="20"/>
              </w:rPr>
              <w:t>9 990 759</w:t>
            </w:r>
          </w:p>
        </w:tc>
        <w:tc>
          <w:tcPr>
            <w:tcW w:w="1559" w:type="dxa"/>
            <w:gridSpan w:val="2"/>
            <w:vAlign w:val="center"/>
            <w:hideMark/>
          </w:tcPr>
          <w:p w14:paraId="0290DFA0" w14:textId="77777777" w:rsidR="005B0913" w:rsidRPr="00615C39" w:rsidRDefault="005B0913" w:rsidP="00615C39">
            <w:pPr>
              <w:jc w:val="center"/>
              <w:rPr>
                <w:sz w:val="20"/>
                <w:szCs w:val="20"/>
              </w:rPr>
            </w:pPr>
            <w:r w:rsidRPr="00615C39">
              <w:rPr>
                <w:sz w:val="20"/>
                <w:szCs w:val="20"/>
              </w:rPr>
              <w:t>9 996 848</w:t>
            </w:r>
          </w:p>
        </w:tc>
        <w:tc>
          <w:tcPr>
            <w:tcW w:w="1559" w:type="dxa"/>
            <w:gridSpan w:val="2"/>
            <w:shd w:val="clear" w:color="000000" w:fill="FFFF00"/>
            <w:vAlign w:val="center"/>
            <w:hideMark/>
          </w:tcPr>
          <w:p w14:paraId="0ADFB001" w14:textId="77777777" w:rsidR="005B0913" w:rsidRPr="00615C39" w:rsidRDefault="005B0913" w:rsidP="00615C39">
            <w:pPr>
              <w:jc w:val="center"/>
              <w:rPr>
                <w:color w:val="000000"/>
                <w:sz w:val="20"/>
                <w:szCs w:val="20"/>
              </w:rPr>
            </w:pPr>
            <w:r w:rsidRPr="00615C39">
              <w:rPr>
                <w:color w:val="000000"/>
                <w:sz w:val="20"/>
                <w:szCs w:val="20"/>
              </w:rPr>
              <w:t>9 947 648</w:t>
            </w:r>
          </w:p>
        </w:tc>
        <w:tc>
          <w:tcPr>
            <w:tcW w:w="1417" w:type="dxa"/>
            <w:gridSpan w:val="2"/>
            <w:vAlign w:val="center"/>
            <w:hideMark/>
          </w:tcPr>
          <w:p w14:paraId="426FD6A7" w14:textId="77777777" w:rsidR="005B0913" w:rsidRPr="00615C39" w:rsidRDefault="005B0913" w:rsidP="00615C39">
            <w:pPr>
              <w:jc w:val="center"/>
              <w:rPr>
                <w:sz w:val="20"/>
                <w:szCs w:val="20"/>
              </w:rPr>
            </w:pPr>
            <w:r w:rsidRPr="00615C39">
              <w:rPr>
                <w:sz w:val="20"/>
                <w:szCs w:val="20"/>
              </w:rPr>
              <w:t> </w:t>
            </w:r>
          </w:p>
        </w:tc>
        <w:tc>
          <w:tcPr>
            <w:tcW w:w="1191" w:type="dxa"/>
            <w:vAlign w:val="center"/>
            <w:hideMark/>
          </w:tcPr>
          <w:p w14:paraId="578AAFA8"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7E819944" w14:textId="77777777" w:rsidR="005B0913" w:rsidRPr="00615C39" w:rsidRDefault="005B0913" w:rsidP="00615C39">
            <w:pPr>
              <w:jc w:val="center"/>
              <w:rPr>
                <w:b/>
                <w:bCs/>
                <w:sz w:val="20"/>
                <w:szCs w:val="20"/>
              </w:rPr>
            </w:pPr>
            <w:r w:rsidRPr="00615C39">
              <w:rPr>
                <w:b/>
                <w:bCs/>
                <w:sz w:val="20"/>
                <w:szCs w:val="20"/>
              </w:rPr>
              <w:t>29 935 255</w:t>
            </w:r>
          </w:p>
        </w:tc>
      </w:tr>
      <w:tr w:rsidR="002659BA" w:rsidRPr="00615C39" w14:paraId="7889BA37" w14:textId="77777777" w:rsidTr="002659BA">
        <w:trPr>
          <w:trHeight w:val="1680"/>
        </w:trPr>
        <w:tc>
          <w:tcPr>
            <w:tcW w:w="542" w:type="dxa"/>
            <w:vAlign w:val="center"/>
            <w:hideMark/>
          </w:tcPr>
          <w:p w14:paraId="0E5DB0FE" w14:textId="77777777" w:rsidR="005B0913" w:rsidRPr="00615C39" w:rsidRDefault="005B0913" w:rsidP="00615C39">
            <w:pPr>
              <w:jc w:val="center"/>
              <w:rPr>
                <w:sz w:val="20"/>
                <w:szCs w:val="20"/>
              </w:rPr>
            </w:pPr>
            <w:r w:rsidRPr="00615C39">
              <w:rPr>
                <w:sz w:val="20"/>
                <w:szCs w:val="20"/>
              </w:rPr>
              <w:lastRenderedPageBreak/>
              <w:t>29</w:t>
            </w:r>
          </w:p>
        </w:tc>
        <w:tc>
          <w:tcPr>
            <w:tcW w:w="2997" w:type="dxa"/>
            <w:vAlign w:val="center"/>
            <w:hideMark/>
          </w:tcPr>
          <w:p w14:paraId="3B5BB313" w14:textId="77777777" w:rsidR="005B0913" w:rsidRPr="00615C39" w:rsidRDefault="005B0913" w:rsidP="00615C39">
            <w:pPr>
              <w:rPr>
                <w:sz w:val="20"/>
                <w:szCs w:val="20"/>
              </w:rPr>
            </w:pPr>
            <w:r w:rsidRPr="00615C39">
              <w:rPr>
                <w:sz w:val="20"/>
                <w:szCs w:val="20"/>
              </w:rPr>
              <w:t xml:space="preserve">AP22685801 «Урбанизация жағдайындағы жыртқыш құстардың экологиясы (Қызылорда қаласы мысалында)». </w:t>
            </w:r>
          </w:p>
          <w:p w14:paraId="47F1BF96" w14:textId="77777777" w:rsidR="005B0913" w:rsidRPr="00615C39" w:rsidRDefault="005B0913" w:rsidP="00615C39">
            <w:pPr>
              <w:rPr>
                <w:sz w:val="20"/>
                <w:szCs w:val="20"/>
              </w:rPr>
            </w:pPr>
            <w:r w:rsidRPr="00615C39">
              <w:rPr>
                <w:sz w:val="20"/>
                <w:szCs w:val="20"/>
              </w:rPr>
              <w:t xml:space="preserve">АР22685801 «Экология хищных птиц в услових урбанизации (на примере города Кызылорда)» </w:t>
            </w:r>
            <w:r w:rsidRPr="00615C39">
              <w:rPr>
                <w:b/>
                <w:bCs/>
                <w:sz w:val="20"/>
                <w:szCs w:val="20"/>
              </w:rPr>
              <w:t>(2024-2026, Постдок)</w:t>
            </w:r>
          </w:p>
        </w:tc>
        <w:tc>
          <w:tcPr>
            <w:tcW w:w="1848" w:type="dxa"/>
            <w:vAlign w:val="center"/>
            <w:hideMark/>
          </w:tcPr>
          <w:p w14:paraId="204FB59C" w14:textId="77777777" w:rsidR="005B0913" w:rsidRPr="00615C39" w:rsidRDefault="005B0913" w:rsidP="00615C39">
            <w:pPr>
              <w:rPr>
                <w:sz w:val="20"/>
                <w:szCs w:val="20"/>
              </w:rPr>
            </w:pPr>
            <w:r w:rsidRPr="00615C39">
              <w:rPr>
                <w:sz w:val="20"/>
                <w:szCs w:val="20"/>
              </w:rPr>
              <w:t>Сиханова Н.С.</w:t>
            </w:r>
          </w:p>
        </w:tc>
        <w:tc>
          <w:tcPr>
            <w:tcW w:w="1417" w:type="dxa"/>
            <w:vAlign w:val="center"/>
            <w:hideMark/>
          </w:tcPr>
          <w:p w14:paraId="0A2A039A" w14:textId="77777777" w:rsidR="005B0913" w:rsidRPr="00615C39" w:rsidRDefault="005B0913" w:rsidP="00615C39">
            <w:pPr>
              <w:rPr>
                <w:sz w:val="20"/>
                <w:szCs w:val="20"/>
              </w:rPr>
            </w:pPr>
            <w:r w:rsidRPr="00615C39">
              <w:rPr>
                <w:sz w:val="20"/>
                <w:szCs w:val="20"/>
              </w:rPr>
              <w:t> </w:t>
            </w:r>
          </w:p>
        </w:tc>
        <w:tc>
          <w:tcPr>
            <w:tcW w:w="1504" w:type="dxa"/>
            <w:gridSpan w:val="2"/>
            <w:vAlign w:val="center"/>
            <w:hideMark/>
          </w:tcPr>
          <w:p w14:paraId="08D8D49C" w14:textId="77777777" w:rsidR="005B0913" w:rsidRPr="00615C39" w:rsidRDefault="005B0913" w:rsidP="00615C39">
            <w:pPr>
              <w:jc w:val="center"/>
              <w:rPr>
                <w:sz w:val="20"/>
                <w:szCs w:val="20"/>
              </w:rPr>
            </w:pPr>
            <w:r w:rsidRPr="00615C39">
              <w:rPr>
                <w:sz w:val="20"/>
                <w:szCs w:val="20"/>
              </w:rPr>
              <w:t>9 877 381</w:t>
            </w:r>
          </w:p>
        </w:tc>
        <w:tc>
          <w:tcPr>
            <w:tcW w:w="1559" w:type="dxa"/>
            <w:gridSpan w:val="2"/>
            <w:vAlign w:val="center"/>
            <w:hideMark/>
          </w:tcPr>
          <w:p w14:paraId="016117DA" w14:textId="77777777" w:rsidR="005B0913" w:rsidRPr="00615C39" w:rsidRDefault="005B0913" w:rsidP="00615C39">
            <w:pPr>
              <w:jc w:val="center"/>
              <w:rPr>
                <w:sz w:val="20"/>
                <w:szCs w:val="20"/>
              </w:rPr>
            </w:pPr>
            <w:r w:rsidRPr="00615C39">
              <w:rPr>
                <w:sz w:val="20"/>
                <w:szCs w:val="20"/>
              </w:rPr>
              <w:t>9 985 979</w:t>
            </w:r>
          </w:p>
        </w:tc>
        <w:tc>
          <w:tcPr>
            <w:tcW w:w="1559" w:type="dxa"/>
            <w:gridSpan w:val="2"/>
            <w:shd w:val="clear" w:color="000000" w:fill="FFFF00"/>
            <w:vAlign w:val="center"/>
            <w:hideMark/>
          </w:tcPr>
          <w:p w14:paraId="04DCBBFF" w14:textId="77777777" w:rsidR="005B0913" w:rsidRPr="00615C39" w:rsidRDefault="005B0913" w:rsidP="00615C39">
            <w:pPr>
              <w:jc w:val="center"/>
              <w:rPr>
                <w:color w:val="000000"/>
                <w:sz w:val="20"/>
                <w:szCs w:val="20"/>
              </w:rPr>
            </w:pPr>
            <w:r w:rsidRPr="00615C39">
              <w:rPr>
                <w:color w:val="000000"/>
                <w:sz w:val="20"/>
                <w:szCs w:val="20"/>
              </w:rPr>
              <w:t>9 990 456</w:t>
            </w:r>
          </w:p>
        </w:tc>
        <w:tc>
          <w:tcPr>
            <w:tcW w:w="1417" w:type="dxa"/>
            <w:gridSpan w:val="2"/>
            <w:vAlign w:val="center"/>
            <w:hideMark/>
          </w:tcPr>
          <w:p w14:paraId="2324E926" w14:textId="77777777" w:rsidR="005B0913" w:rsidRPr="00615C39" w:rsidRDefault="005B0913" w:rsidP="00615C39">
            <w:pPr>
              <w:jc w:val="center"/>
              <w:rPr>
                <w:sz w:val="20"/>
                <w:szCs w:val="20"/>
              </w:rPr>
            </w:pPr>
            <w:r w:rsidRPr="00615C39">
              <w:rPr>
                <w:sz w:val="20"/>
                <w:szCs w:val="20"/>
              </w:rPr>
              <w:t> </w:t>
            </w:r>
          </w:p>
        </w:tc>
        <w:tc>
          <w:tcPr>
            <w:tcW w:w="1191" w:type="dxa"/>
            <w:vAlign w:val="center"/>
            <w:hideMark/>
          </w:tcPr>
          <w:p w14:paraId="5A112F07"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60460063" w14:textId="77777777" w:rsidR="005B0913" w:rsidRPr="00615C39" w:rsidRDefault="005B0913" w:rsidP="00615C39">
            <w:pPr>
              <w:jc w:val="center"/>
              <w:rPr>
                <w:b/>
                <w:bCs/>
                <w:sz w:val="20"/>
                <w:szCs w:val="20"/>
              </w:rPr>
            </w:pPr>
            <w:r w:rsidRPr="00615C39">
              <w:rPr>
                <w:b/>
                <w:bCs/>
                <w:sz w:val="20"/>
                <w:szCs w:val="20"/>
              </w:rPr>
              <w:t>29 853 816</w:t>
            </w:r>
          </w:p>
        </w:tc>
      </w:tr>
      <w:tr w:rsidR="002659BA" w:rsidRPr="00615C39" w14:paraId="19F6016F" w14:textId="77777777" w:rsidTr="002659BA">
        <w:trPr>
          <w:trHeight w:val="2880"/>
        </w:trPr>
        <w:tc>
          <w:tcPr>
            <w:tcW w:w="542" w:type="dxa"/>
            <w:vAlign w:val="center"/>
            <w:hideMark/>
          </w:tcPr>
          <w:p w14:paraId="56B9D188" w14:textId="77777777" w:rsidR="005B0913" w:rsidRPr="00615C39" w:rsidRDefault="005B0913" w:rsidP="00615C39">
            <w:pPr>
              <w:jc w:val="center"/>
              <w:rPr>
                <w:sz w:val="20"/>
                <w:szCs w:val="20"/>
              </w:rPr>
            </w:pPr>
            <w:r w:rsidRPr="00615C39">
              <w:rPr>
                <w:sz w:val="20"/>
                <w:szCs w:val="20"/>
              </w:rPr>
              <w:t>30</w:t>
            </w:r>
          </w:p>
        </w:tc>
        <w:tc>
          <w:tcPr>
            <w:tcW w:w="2997" w:type="dxa"/>
            <w:vAlign w:val="center"/>
            <w:hideMark/>
          </w:tcPr>
          <w:p w14:paraId="31A82A7F" w14:textId="77777777" w:rsidR="005B0913" w:rsidRPr="00615C39" w:rsidRDefault="005B0913" w:rsidP="00615C39">
            <w:pPr>
              <w:rPr>
                <w:color w:val="212529"/>
                <w:sz w:val="20"/>
                <w:szCs w:val="20"/>
              </w:rPr>
            </w:pPr>
            <w:r w:rsidRPr="00615C39">
              <w:rPr>
                <w:color w:val="212529"/>
                <w:sz w:val="20"/>
                <w:szCs w:val="20"/>
              </w:rPr>
              <w:t xml:space="preserve">AP25796743 «Синтез интеллектуальных управляющих систем для робототехнических платформ с использованием эволюционных алгоритмов и методов машинного обучения». AP25796743 «Эволюциялық алгоритмдер мен машиналық оқыту әдістерін қолдана отырып, робототехникалық платформаларға арналған интеллектуалды басқару жүйелерін синтездеу» </w:t>
            </w:r>
          </w:p>
          <w:p w14:paraId="1B7306AE" w14:textId="77777777" w:rsidR="005B0913" w:rsidRPr="00615C39" w:rsidRDefault="005B0913" w:rsidP="00615C39">
            <w:pPr>
              <w:rPr>
                <w:b/>
                <w:bCs/>
                <w:color w:val="212529"/>
                <w:sz w:val="20"/>
                <w:szCs w:val="20"/>
              </w:rPr>
            </w:pPr>
            <w:r w:rsidRPr="00615C39">
              <w:rPr>
                <w:b/>
                <w:bCs/>
                <w:color w:val="212529"/>
                <w:sz w:val="20"/>
                <w:szCs w:val="20"/>
              </w:rPr>
              <w:t>(2025-2027, Постдок)</w:t>
            </w:r>
          </w:p>
        </w:tc>
        <w:tc>
          <w:tcPr>
            <w:tcW w:w="1848" w:type="dxa"/>
            <w:vAlign w:val="center"/>
            <w:hideMark/>
          </w:tcPr>
          <w:p w14:paraId="26D4120F" w14:textId="77777777" w:rsidR="005B0913" w:rsidRPr="00615C39" w:rsidRDefault="005B0913" w:rsidP="00615C39">
            <w:pPr>
              <w:rPr>
                <w:color w:val="212529"/>
                <w:sz w:val="20"/>
                <w:szCs w:val="20"/>
              </w:rPr>
            </w:pPr>
            <w:r w:rsidRPr="00615C39">
              <w:rPr>
                <w:color w:val="212529"/>
                <w:sz w:val="20"/>
                <w:szCs w:val="20"/>
              </w:rPr>
              <w:t>Ибадулла С.И.</w:t>
            </w:r>
          </w:p>
        </w:tc>
        <w:tc>
          <w:tcPr>
            <w:tcW w:w="1417" w:type="dxa"/>
            <w:vAlign w:val="center"/>
            <w:hideMark/>
          </w:tcPr>
          <w:p w14:paraId="29655286" w14:textId="77777777" w:rsidR="005B0913" w:rsidRPr="00615C39" w:rsidRDefault="005B0913" w:rsidP="00615C39">
            <w:pPr>
              <w:rPr>
                <w:sz w:val="20"/>
                <w:szCs w:val="20"/>
              </w:rPr>
            </w:pPr>
            <w:r w:rsidRPr="00615C39">
              <w:rPr>
                <w:sz w:val="20"/>
                <w:szCs w:val="20"/>
              </w:rPr>
              <w:t> </w:t>
            </w:r>
          </w:p>
        </w:tc>
        <w:tc>
          <w:tcPr>
            <w:tcW w:w="1504" w:type="dxa"/>
            <w:gridSpan w:val="2"/>
            <w:vAlign w:val="center"/>
            <w:hideMark/>
          </w:tcPr>
          <w:p w14:paraId="2F1BAB08" w14:textId="77777777" w:rsidR="005B0913" w:rsidRPr="00615C39" w:rsidRDefault="005B0913" w:rsidP="00615C39">
            <w:pPr>
              <w:jc w:val="center"/>
              <w:rPr>
                <w:b/>
                <w:bCs/>
                <w:sz w:val="20"/>
                <w:szCs w:val="20"/>
              </w:rPr>
            </w:pPr>
            <w:r w:rsidRPr="00615C39">
              <w:rPr>
                <w:b/>
                <w:bCs/>
                <w:sz w:val="20"/>
                <w:szCs w:val="20"/>
              </w:rPr>
              <w:t> </w:t>
            </w:r>
          </w:p>
        </w:tc>
        <w:tc>
          <w:tcPr>
            <w:tcW w:w="1559" w:type="dxa"/>
            <w:gridSpan w:val="2"/>
            <w:vAlign w:val="center"/>
            <w:hideMark/>
          </w:tcPr>
          <w:p w14:paraId="537D2F44" w14:textId="77777777" w:rsidR="005B0913" w:rsidRPr="00615C39" w:rsidRDefault="005B0913" w:rsidP="00615C39">
            <w:pPr>
              <w:jc w:val="center"/>
              <w:rPr>
                <w:sz w:val="20"/>
                <w:szCs w:val="20"/>
              </w:rPr>
            </w:pPr>
            <w:r w:rsidRPr="00615C39">
              <w:rPr>
                <w:sz w:val="20"/>
                <w:szCs w:val="20"/>
              </w:rPr>
              <w:t>10 000 000</w:t>
            </w:r>
          </w:p>
        </w:tc>
        <w:tc>
          <w:tcPr>
            <w:tcW w:w="1559" w:type="dxa"/>
            <w:gridSpan w:val="2"/>
            <w:shd w:val="clear" w:color="000000" w:fill="FFFF00"/>
            <w:vAlign w:val="center"/>
            <w:hideMark/>
          </w:tcPr>
          <w:p w14:paraId="048B29FC" w14:textId="77777777" w:rsidR="005B0913" w:rsidRPr="00615C39" w:rsidRDefault="005B0913" w:rsidP="00615C39">
            <w:pPr>
              <w:jc w:val="center"/>
              <w:rPr>
                <w:color w:val="000000"/>
                <w:sz w:val="20"/>
                <w:szCs w:val="20"/>
              </w:rPr>
            </w:pPr>
            <w:r w:rsidRPr="00615C39">
              <w:rPr>
                <w:color w:val="000000"/>
                <w:sz w:val="20"/>
                <w:szCs w:val="20"/>
              </w:rPr>
              <w:t>10 000 000</w:t>
            </w:r>
          </w:p>
        </w:tc>
        <w:tc>
          <w:tcPr>
            <w:tcW w:w="1417" w:type="dxa"/>
            <w:gridSpan w:val="2"/>
            <w:vAlign w:val="center"/>
            <w:hideMark/>
          </w:tcPr>
          <w:p w14:paraId="69D659B3" w14:textId="77777777" w:rsidR="005B0913" w:rsidRPr="00615C39" w:rsidRDefault="005B0913" w:rsidP="00615C39">
            <w:pPr>
              <w:jc w:val="center"/>
              <w:rPr>
                <w:sz w:val="20"/>
                <w:szCs w:val="20"/>
              </w:rPr>
            </w:pPr>
            <w:r w:rsidRPr="00615C39">
              <w:rPr>
                <w:sz w:val="20"/>
                <w:szCs w:val="20"/>
              </w:rPr>
              <w:t>10 000 000</w:t>
            </w:r>
          </w:p>
        </w:tc>
        <w:tc>
          <w:tcPr>
            <w:tcW w:w="1191" w:type="dxa"/>
            <w:vAlign w:val="center"/>
            <w:hideMark/>
          </w:tcPr>
          <w:p w14:paraId="5F3C07DC"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1D0668FA" w14:textId="77777777" w:rsidR="005B0913" w:rsidRPr="00615C39" w:rsidRDefault="005B0913" w:rsidP="00615C39">
            <w:pPr>
              <w:jc w:val="center"/>
              <w:rPr>
                <w:b/>
                <w:bCs/>
                <w:sz w:val="20"/>
                <w:szCs w:val="20"/>
              </w:rPr>
            </w:pPr>
            <w:r w:rsidRPr="00615C39">
              <w:rPr>
                <w:b/>
                <w:bCs/>
                <w:sz w:val="20"/>
                <w:szCs w:val="20"/>
              </w:rPr>
              <w:t>30 000 000</w:t>
            </w:r>
          </w:p>
        </w:tc>
      </w:tr>
      <w:tr w:rsidR="005B0913" w:rsidRPr="00615C39" w14:paraId="1EB5077D" w14:textId="77777777" w:rsidTr="002659BA">
        <w:trPr>
          <w:trHeight w:val="577"/>
        </w:trPr>
        <w:tc>
          <w:tcPr>
            <w:tcW w:w="5387" w:type="dxa"/>
            <w:gridSpan w:val="3"/>
            <w:vAlign w:val="center"/>
            <w:hideMark/>
          </w:tcPr>
          <w:p w14:paraId="43491158" w14:textId="77777777" w:rsidR="005B0913" w:rsidRPr="00615C39" w:rsidRDefault="005B0913" w:rsidP="00615C39">
            <w:pPr>
              <w:jc w:val="center"/>
              <w:rPr>
                <w:b/>
                <w:bCs/>
                <w:sz w:val="20"/>
                <w:szCs w:val="20"/>
              </w:rPr>
            </w:pPr>
            <w:r w:rsidRPr="00615C39">
              <w:rPr>
                <w:b/>
                <w:bCs/>
                <w:sz w:val="20"/>
                <w:szCs w:val="20"/>
              </w:rPr>
              <w:t>Жалпы ГФ, КМУ, ЖҒ бойынша соммасы</w:t>
            </w:r>
          </w:p>
          <w:p w14:paraId="12157476" w14:textId="5269E37D" w:rsidR="005B0913" w:rsidRPr="00615C39" w:rsidRDefault="005B0913" w:rsidP="00615C39">
            <w:pPr>
              <w:rPr>
                <w:b/>
                <w:bCs/>
                <w:color w:val="000000"/>
                <w:sz w:val="20"/>
                <w:szCs w:val="20"/>
              </w:rPr>
            </w:pPr>
            <w:r w:rsidRPr="00615C39">
              <w:rPr>
                <w:b/>
                <w:bCs/>
                <w:color w:val="000000"/>
                <w:sz w:val="20"/>
                <w:szCs w:val="20"/>
              </w:rPr>
              <w:t> </w:t>
            </w:r>
          </w:p>
        </w:tc>
        <w:tc>
          <w:tcPr>
            <w:tcW w:w="1417" w:type="dxa"/>
            <w:vAlign w:val="center"/>
            <w:hideMark/>
          </w:tcPr>
          <w:p w14:paraId="2055E078" w14:textId="77777777" w:rsidR="005B0913" w:rsidRPr="00615C39" w:rsidRDefault="005B0913" w:rsidP="00615C39">
            <w:pPr>
              <w:jc w:val="center"/>
              <w:rPr>
                <w:b/>
                <w:bCs/>
                <w:color w:val="0070C0"/>
                <w:sz w:val="20"/>
                <w:szCs w:val="20"/>
              </w:rPr>
            </w:pPr>
            <w:r w:rsidRPr="00615C39">
              <w:rPr>
                <w:b/>
                <w:bCs/>
                <w:color w:val="0070C0"/>
                <w:sz w:val="20"/>
                <w:szCs w:val="20"/>
              </w:rPr>
              <w:t xml:space="preserve">17 жоба </w:t>
            </w:r>
          </w:p>
          <w:p w14:paraId="199110DF" w14:textId="77777777" w:rsidR="005B0913" w:rsidRPr="00615C39" w:rsidRDefault="005B0913" w:rsidP="00615C39">
            <w:pPr>
              <w:jc w:val="center"/>
              <w:rPr>
                <w:b/>
                <w:bCs/>
                <w:color w:val="000000"/>
                <w:sz w:val="20"/>
                <w:szCs w:val="20"/>
              </w:rPr>
            </w:pPr>
            <w:r w:rsidRPr="00615C39">
              <w:rPr>
                <w:b/>
                <w:bCs/>
                <w:color w:val="0070C0"/>
                <w:sz w:val="20"/>
                <w:szCs w:val="20"/>
              </w:rPr>
              <w:t>293 843 581,5</w:t>
            </w:r>
          </w:p>
        </w:tc>
        <w:tc>
          <w:tcPr>
            <w:tcW w:w="1493" w:type="dxa"/>
            <w:vAlign w:val="center"/>
            <w:hideMark/>
          </w:tcPr>
          <w:p w14:paraId="6D40F41B" w14:textId="77777777" w:rsidR="005B0913" w:rsidRPr="00615C39" w:rsidRDefault="005B0913" w:rsidP="00615C39">
            <w:pPr>
              <w:jc w:val="center"/>
              <w:rPr>
                <w:b/>
                <w:bCs/>
                <w:color w:val="0070C0"/>
                <w:sz w:val="20"/>
                <w:szCs w:val="20"/>
              </w:rPr>
            </w:pPr>
            <w:r w:rsidRPr="00615C39">
              <w:rPr>
                <w:b/>
                <w:bCs/>
                <w:color w:val="0070C0"/>
                <w:sz w:val="20"/>
                <w:szCs w:val="20"/>
              </w:rPr>
              <w:t xml:space="preserve">22 жоба </w:t>
            </w:r>
          </w:p>
          <w:p w14:paraId="3CC61BE5" w14:textId="713A3535" w:rsidR="005B0913" w:rsidRPr="00615C39" w:rsidRDefault="005B0913" w:rsidP="00615C39">
            <w:pPr>
              <w:jc w:val="center"/>
              <w:rPr>
                <w:b/>
                <w:bCs/>
                <w:color w:val="000000"/>
                <w:sz w:val="20"/>
                <w:szCs w:val="20"/>
              </w:rPr>
            </w:pPr>
            <w:r w:rsidRPr="00615C39">
              <w:rPr>
                <w:b/>
                <w:bCs/>
                <w:color w:val="0070C0"/>
                <w:sz w:val="20"/>
                <w:szCs w:val="20"/>
              </w:rPr>
              <w:t>500 728</w:t>
            </w:r>
            <w:r w:rsidR="00566271" w:rsidRPr="00615C39">
              <w:rPr>
                <w:b/>
                <w:bCs/>
                <w:color w:val="0070C0"/>
                <w:sz w:val="20"/>
                <w:szCs w:val="20"/>
              </w:rPr>
              <w:t> </w:t>
            </w:r>
            <w:r w:rsidRPr="00615C39">
              <w:rPr>
                <w:b/>
                <w:bCs/>
                <w:color w:val="0070C0"/>
                <w:sz w:val="20"/>
                <w:szCs w:val="20"/>
              </w:rPr>
              <w:t>42</w:t>
            </w:r>
            <w:r w:rsidR="00566271" w:rsidRPr="00615C39">
              <w:rPr>
                <w:b/>
                <w:bCs/>
                <w:color w:val="0070C0"/>
                <w:sz w:val="20"/>
                <w:szCs w:val="20"/>
              </w:rPr>
              <w:t>8</w:t>
            </w:r>
          </w:p>
        </w:tc>
        <w:tc>
          <w:tcPr>
            <w:tcW w:w="1559" w:type="dxa"/>
            <w:gridSpan w:val="2"/>
            <w:vAlign w:val="center"/>
            <w:hideMark/>
          </w:tcPr>
          <w:p w14:paraId="1728EB33" w14:textId="77777777" w:rsidR="005B0913" w:rsidRPr="00615C39" w:rsidRDefault="005B0913" w:rsidP="00615C39">
            <w:pPr>
              <w:jc w:val="center"/>
              <w:rPr>
                <w:b/>
                <w:bCs/>
                <w:color w:val="0070C0"/>
                <w:sz w:val="20"/>
                <w:szCs w:val="20"/>
              </w:rPr>
            </w:pPr>
            <w:r w:rsidRPr="00615C39">
              <w:rPr>
                <w:b/>
                <w:bCs/>
                <w:color w:val="0070C0"/>
                <w:sz w:val="20"/>
                <w:szCs w:val="20"/>
              </w:rPr>
              <w:t>22 жоба</w:t>
            </w:r>
          </w:p>
          <w:p w14:paraId="34E2559C" w14:textId="14889B70" w:rsidR="005B0913" w:rsidRPr="00615C39" w:rsidRDefault="005B0913" w:rsidP="00615C39">
            <w:pPr>
              <w:jc w:val="center"/>
              <w:rPr>
                <w:b/>
                <w:bCs/>
                <w:color w:val="000000"/>
                <w:sz w:val="20"/>
                <w:szCs w:val="20"/>
              </w:rPr>
            </w:pPr>
            <w:r w:rsidRPr="00615C39">
              <w:rPr>
                <w:b/>
                <w:bCs/>
                <w:color w:val="0070C0"/>
                <w:sz w:val="20"/>
                <w:szCs w:val="20"/>
              </w:rPr>
              <w:t>562 358 109,44</w:t>
            </w:r>
          </w:p>
        </w:tc>
        <w:tc>
          <w:tcPr>
            <w:tcW w:w="1559" w:type="dxa"/>
            <w:gridSpan w:val="2"/>
            <w:shd w:val="clear" w:color="000000" w:fill="FFFF00"/>
            <w:vAlign w:val="center"/>
            <w:hideMark/>
          </w:tcPr>
          <w:p w14:paraId="69FB142A" w14:textId="77777777" w:rsidR="005B0913" w:rsidRPr="00615C39" w:rsidRDefault="005B0913" w:rsidP="00615C39">
            <w:pPr>
              <w:jc w:val="center"/>
              <w:rPr>
                <w:b/>
                <w:bCs/>
                <w:color w:val="000000"/>
                <w:sz w:val="20"/>
                <w:szCs w:val="20"/>
              </w:rPr>
            </w:pPr>
            <w:r w:rsidRPr="00615C39">
              <w:rPr>
                <w:b/>
                <w:bCs/>
                <w:color w:val="0070C0"/>
                <w:sz w:val="20"/>
                <w:szCs w:val="20"/>
              </w:rPr>
              <w:t>13 жоба      378 190 725,74</w:t>
            </w:r>
          </w:p>
        </w:tc>
        <w:tc>
          <w:tcPr>
            <w:tcW w:w="1417" w:type="dxa"/>
            <w:gridSpan w:val="2"/>
            <w:vAlign w:val="center"/>
            <w:hideMark/>
          </w:tcPr>
          <w:p w14:paraId="60418EEF" w14:textId="77777777" w:rsidR="005B0913" w:rsidRPr="00615C39" w:rsidRDefault="005B0913" w:rsidP="00615C39">
            <w:pPr>
              <w:jc w:val="center"/>
              <w:rPr>
                <w:b/>
                <w:bCs/>
                <w:sz w:val="20"/>
                <w:szCs w:val="20"/>
              </w:rPr>
            </w:pPr>
            <w:r w:rsidRPr="00615C39">
              <w:rPr>
                <w:b/>
                <w:bCs/>
                <w:color w:val="0070C0"/>
                <w:sz w:val="20"/>
                <w:szCs w:val="20"/>
              </w:rPr>
              <w:t>4 жоба             88 257 705,5</w:t>
            </w:r>
          </w:p>
        </w:tc>
        <w:tc>
          <w:tcPr>
            <w:tcW w:w="1202" w:type="dxa"/>
            <w:gridSpan w:val="2"/>
            <w:vAlign w:val="center"/>
            <w:hideMark/>
          </w:tcPr>
          <w:p w14:paraId="4E155472" w14:textId="77777777" w:rsidR="005B0913" w:rsidRPr="00615C39" w:rsidRDefault="005B0913" w:rsidP="00615C39">
            <w:pPr>
              <w:jc w:val="center"/>
              <w:rPr>
                <w:b/>
                <w:bCs/>
                <w:sz w:val="20"/>
                <w:szCs w:val="20"/>
              </w:rPr>
            </w:pPr>
            <w:r w:rsidRPr="00615C39">
              <w:rPr>
                <w:b/>
                <w:bCs/>
                <w:sz w:val="20"/>
                <w:szCs w:val="20"/>
              </w:rPr>
              <w:t> </w:t>
            </w:r>
          </w:p>
        </w:tc>
        <w:tc>
          <w:tcPr>
            <w:tcW w:w="1842" w:type="dxa"/>
            <w:vAlign w:val="center"/>
          </w:tcPr>
          <w:p w14:paraId="2355694A" w14:textId="077A2F13" w:rsidR="00566271" w:rsidRPr="00615C39" w:rsidRDefault="009917AD" w:rsidP="00615C39">
            <w:pPr>
              <w:jc w:val="center"/>
              <w:rPr>
                <w:b/>
                <w:bCs/>
                <w:sz w:val="20"/>
                <w:szCs w:val="20"/>
              </w:rPr>
            </w:pPr>
            <w:r w:rsidRPr="00615C39">
              <w:rPr>
                <w:b/>
                <w:bCs/>
                <w:color w:val="0070C0"/>
                <w:sz w:val="20"/>
                <w:szCs w:val="20"/>
              </w:rPr>
              <w:t>1 823 378 550,15</w:t>
            </w:r>
          </w:p>
        </w:tc>
      </w:tr>
      <w:tr w:rsidR="005B0913" w:rsidRPr="00615C39" w14:paraId="1CD098E7" w14:textId="0FB34952" w:rsidTr="002659BA">
        <w:trPr>
          <w:trHeight w:val="358"/>
        </w:trPr>
        <w:tc>
          <w:tcPr>
            <w:tcW w:w="15876" w:type="dxa"/>
            <w:gridSpan w:val="14"/>
            <w:vAlign w:val="center"/>
            <w:hideMark/>
          </w:tcPr>
          <w:p w14:paraId="6C10955F" w14:textId="3C512696" w:rsidR="005B0913" w:rsidRPr="00615C39" w:rsidRDefault="005B0913" w:rsidP="00615C39">
            <w:pPr>
              <w:jc w:val="center"/>
              <w:rPr>
                <w:b/>
                <w:bCs/>
                <w:color w:val="000000"/>
                <w:sz w:val="20"/>
                <w:szCs w:val="20"/>
              </w:rPr>
            </w:pPr>
            <w:r w:rsidRPr="00615C39">
              <w:rPr>
                <w:b/>
                <w:bCs/>
                <w:color w:val="000000"/>
                <w:sz w:val="20"/>
                <w:szCs w:val="20"/>
              </w:rPr>
              <w:t>2020-2025 жылдар аралығында облыстық бюджеттен келісім-шарт негізінде қаржыландыру</w:t>
            </w:r>
          </w:p>
        </w:tc>
      </w:tr>
      <w:tr w:rsidR="002659BA" w:rsidRPr="00615C39" w14:paraId="4FF1872E" w14:textId="77777777" w:rsidTr="002659BA">
        <w:trPr>
          <w:trHeight w:val="720"/>
        </w:trPr>
        <w:tc>
          <w:tcPr>
            <w:tcW w:w="542" w:type="dxa"/>
            <w:vAlign w:val="center"/>
          </w:tcPr>
          <w:p w14:paraId="2247B217" w14:textId="1F82C47A" w:rsidR="005B0913" w:rsidRPr="00615C39" w:rsidRDefault="009917AD" w:rsidP="00615C39">
            <w:pPr>
              <w:jc w:val="center"/>
              <w:rPr>
                <w:color w:val="000000"/>
                <w:sz w:val="20"/>
                <w:szCs w:val="20"/>
              </w:rPr>
            </w:pPr>
            <w:r w:rsidRPr="00615C39">
              <w:rPr>
                <w:color w:val="000000"/>
                <w:sz w:val="20"/>
                <w:szCs w:val="20"/>
              </w:rPr>
              <w:t>1</w:t>
            </w:r>
          </w:p>
        </w:tc>
        <w:tc>
          <w:tcPr>
            <w:tcW w:w="2997" w:type="dxa"/>
            <w:vAlign w:val="center"/>
            <w:hideMark/>
          </w:tcPr>
          <w:p w14:paraId="3FB3E6A6" w14:textId="77777777" w:rsidR="005B0913" w:rsidRPr="00644A0E" w:rsidRDefault="005B0913" w:rsidP="00615C39">
            <w:pPr>
              <w:rPr>
                <w:sz w:val="20"/>
                <w:szCs w:val="20"/>
              </w:rPr>
            </w:pPr>
            <w:r w:rsidRPr="00644A0E">
              <w:rPr>
                <w:b/>
                <w:bCs/>
                <w:sz w:val="20"/>
                <w:szCs w:val="20"/>
              </w:rPr>
              <w:t>«</w:t>
            </w:r>
            <w:r w:rsidRPr="00644A0E">
              <w:rPr>
                <w:sz w:val="20"/>
                <w:szCs w:val="20"/>
              </w:rPr>
              <w:t xml:space="preserve">Қазалы ауданындағы Жанкент қалашығына археологиялық зерттеу жұмыстарын жүргізу» </w:t>
            </w:r>
          </w:p>
          <w:p w14:paraId="3387F226" w14:textId="72308CE7" w:rsidR="00CC64A2" w:rsidRPr="00644A0E" w:rsidRDefault="00644A0E" w:rsidP="00615C39">
            <w:pPr>
              <w:rPr>
                <w:sz w:val="20"/>
                <w:szCs w:val="20"/>
              </w:rPr>
            </w:pPr>
            <w:r w:rsidRPr="00644A0E">
              <w:rPr>
                <w:sz w:val="20"/>
                <w:szCs w:val="20"/>
              </w:rPr>
              <w:t>№52</w:t>
            </w:r>
            <w:r>
              <w:rPr>
                <w:sz w:val="20"/>
                <w:szCs w:val="20"/>
              </w:rPr>
              <w:t>,15.05.</w:t>
            </w:r>
            <w:r w:rsidRPr="00644A0E">
              <w:rPr>
                <w:sz w:val="20"/>
                <w:szCs w:val="20"/>
              </w:rPr>
              <w:t>2023</w:t>
            </w:r>
            <w:r>
              <w:rPr>
                <w:sz w:val="20"/>
                <w:szCs w:val="20"/>
              </w:rPr>
              <w:t xml:space="preserve"> ж.</w:t>
            </w:r>
          </w:p>
        </w:tc>
        <w:tc>
          <w:tcPr>
            <w:tcW w:w="1848" w:type="dxa"/>
            <w:vAlign w:val="center"/>
            <w:hideMark/>
          </w:tcPr>
          <w:p w14:paraId="016174D3" w14:textId="77777777" w:rsidR="005B0913" w:rsidRPr="00615C39" w:rsidRDefault="005B0913" w:rsidP="00615C39">
            <w:pPr>
              <w:rPr>
                <w:color w:val="000000"/>
                <w:sz w:val="20"/>
                <w:szCs w:val="20"/>
              </w:rPr>
            </w:pPr>
            <w:r w:rsidRPr="00615C39">
              <w:rPr>
                <w:color w:val="000000"/>
                <w:sz w:val="20"/>
                <w:szCs w:val="20"/>
              </w:rPr>
              <w:t>Тәжекеев Ә.Ә.</w:t>
            </w:r>
          </w:p>
        </w:tc>
        <w:tc>
          <w:tcPr>
            <w:tcW w:w="1417" w:type="dxa"/>
            <w:vAlign w:val="center"/>
            <w:hideMark/>
          </w:tcPr>
          <w:p w14:paraId="0FB50919" w14:textId="77777777" w:rsidR="005B0913" w:rsidRPr="00615C39" w:rsidRDefault="005B0913" w:rsidP="00615C39">
            <w:pPr>
              <w:jc w:val="center"/>
              <w:rPr>
                <w:color w:val="000000"/>
                <w:sz w:val="20"/>
                <w:szCs w:val="20"/>
              </w:rPr>
            </w:pPr>
            <w:r w:rsidRPr="00615C39">
              <w:rPr>
                <w:color w:val="000000"/>
                <w:sz w:val="20"/>
                <w:szCs w:val="20"/>
              </w:rPr>
              <w:t>6 200 000</w:t>
            </w:r>
          </w:p>
        </w:tc>
        <w:tc>
          <w:tcPr>
            <w:tcW w:w="1504" w:type="dxa"/>
            <w:gridSpan w:val="2"/>
            <w:vAlign w:val="center"/>
            <w:hideMark/>
          </w:tcPr>
          <w:p w14:paraId="2F2AB87F"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14F4A902"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09046ACA"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098173EE"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649378E"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01E52CBA" w14:textId="77777777" w:rsidR="005B0913" w:rsidRPr="00615C39" w:rsidRDefault="005B0913" w:rsidP="00615C39">
            <w:pPr>
              <w:jc w:val="center"/>
              <w:rPr>
                <w:b/>
                <w:bCs/>
                <w:color w:val="000000"/>
                <w:sz w:val="20"/>
                <w:szCs w:val="20"/>
              </w:rPr>
            </w:pPr>
            <w:r w:rsidRPr="00615C39">
              <w:rPr>
                <w:b/>
                <w:bCs/>
                <w:color w:val="000000"/>
                <w:sz w:val="20"/>
                <w:szCs w:val="20"/>
              </w:rPr>
              <w:t>6 200 000</w:t>
            </w:r>
          </w:p>
        </w:tc>
      </w:tr>
      <w:tr w:rsidR="002659BA" w:rsidRPr="00615C39" w14:paraId="3874BFE5" w14:textId="77777777" w:rsidTr="002659BA">
        <w:trPr>
          <w:trHeight w:val="720"/>
        </w:trPr>
        <w:tc>
          <w:tcPr>
            <w:tcW w:w="542" w:type="dxa"/>
            <w:vAlign w:val="center"/>
          </w:tcPr>
          <w:p w14:paraId="7FDBBE9C" w14:textId="76B842AD" w:rsidR="005B0913" w:rsidRPr="00615C39" w:rsidRDefault="009917AD" w:rsidP="00615C39">
            <w:pPr>
              <w:jc w:val="center"/>
              <w:rPr>
                <w:color w:val="000000"/>
                <w:sz w:val="20"/>
                <w:szCs w:val="20"/>
              </w:rPr>
            </w:pPr>
            <w:r w:rsidRPr="00615C39">
              <w:rPr>
                <w:color w:val="000000"/>
                <w:sz w:val="20"/>
                <w:szCs w:val="20"/>
              </w:rPr>
              <w:t>2</w:t>
            </w:r>
          </w:p>
        </w:tc>
        <w:tc>
          <w:tcPr>
            <w:tcW w:w="2997" w:type="dxa"/>
            <w:vAlign w:val="center"/>
            <w:hideMark/>
          </w:tcPr>
          <w:p w14:paraId="0056A648" w14:textId="77777777" w:rsidR="005B0913" w:rsidRDefault="005B0913" w:rsidP="00615C39">
            <w:pPr>
              <w:rPr>
                <w:color w:val="000000"/>
                <w:sz w:val="20"/>
                <w:szCs w:val="20"/>
              </w:rPr>
            </w:pPr>
            <w:r w:rsidRPr="00615C39">
              <w:rPr>
                <w:color w:val="000000"/>
                <w:sz w:val="20"/>
                <w:szCs w:val="20"/>
              </w:rPr>
              <w:t>Қызылорда облысының 85 жылдығына арналған «СЫР  ЕЛІ энциклопедиясы» жобасы</w:t>
            </w:r>
          </w:p>
          <w:p w14:paraId="2C2C61C8" w14:textId="6406AD14" w:rsidR="00CC64A2" w:rsidRPr="00615C39" w:rsidRDefault="006A4AF0" w:rsidP="00615C39">
            <w:pPr>
              <w:rPr>
                <w:color w:val="000000"/>
                <w:sz w:val="20"/>
                <w:szCs w:val="20"/>
              </w:rPr>
            </w:pPr>
            <w:r>
              <w:rPr>
                <w:color w:val="000000"/>
                <w:sz w:val="20"/>
                <w:szCs w:val="20"/>
              </w:rPr>
              <w:t>№55, 08.08.2023 ж.</w:t>
            </w:r>
          </w:p>
        </w:tc>
        <w:tc>
          <w:tcPr>
            <w:tcW w:w="1848" w:type="dxa"/>
            <w:vAlign w:val="center"/>
            <w:hideMark/>
          </w:tcPr>
          <w:p w14:paraId="3DAFF9EB" w14:textId="77777777" w:rsidR="005B0913" w:rsidRPr="00615C39" w:rsidRDefault="005B0913" w:rsidP="00615C39">
            <w:pPr>
              <w:rPr>
                <w:color w:val="000000"/>
                <w:sz w:val="20"/>
                <w:szCs w:val="20"/>
              </w:rPr>
            </w:pPr>
            <w:r w:rsidRPr="00615C39">
              <w:rPr>
                <w:color w:val="000000"/>
                <w:sz w:val="20"/>
                <w:szCs w:val="20"/>
              </w:rPr>
              <w:t>Қорқыт Ата атындағы ҚУ</w:t>
            </w:r>
          </w:p>
        </w:tc>
        <w:tc>
          <w:tcPr>
            <w:tcW w:w="1417" w:type="dxa"/>
            <w:vAlign w:val="center"/>
            <w:hideMark/>
          </w:tcPr>
          <w:p w14:paraId="1A8B86B0" w14:textId="77777777" w:rsidR="005B0913" w:rsidRPr="00615C39" w:rsidRDefault="005B0913" w:rsidP="00615C39">
            <w:pPr>
              <w:jc w:val="center"/>
              <w:rPr>
                <w:color w:val="000000"/>
                <w:sz w:val="20"/>
                <w:szCs w:val="20"/>
              </w:rPr>
            </w:pPr>
            <w:r w:rsidRPr="00615C39">
              <w:rPr>
                <w:color w:val="000000"/>
                <w:sz w:val="20"/>
                <w:szCs w:val="20"/>
              </w:rPr>
              <w:t>27 789 000</w:t>
            </w:r>
          </w:p>
        </w:tc>
        <w:tc>
          <w:tcPr>
            <w:tcW w:w="1504" w:type="dxa"/>
            <w:gridSpan w:val="2"/>
            <w:vAlign w:val="center"/>
            <w:hideMark/>
          </w:tcPr>
          <w:p w14:paraId="75BAC41C"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19024C87"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083E8F51"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630CD9B6"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7F08F94C"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1650E52D" w14:textId="77777777" w:rsidR="005B0913" w:rsidRPr="00615C39" w:rsidRDefault="005B0913" w:rsidP="00615C39">
            <w:pPr>
              <w:jc w:val="center"/>
              <w:rPr>
                <w:b/>
                <w:bCs/>
                <w:color w:val="000000"/>
                <w:sz w:val="20"/>
                <w:szCs w:val="20"/>
              </w:rPr>
            </w:pPr>
            <w:r w:rsidRPr="00615C39">
              <w:rPr>
                <w:b/>
                <w:bCs/>
                <w:color w:val="000000"/>
                <w:sz w:val="20"/>
                <w:szCs w:val="20"/>
              </w:rPr>
              <w:t>27 789 000</w:t>
            </w:r>
          </w:p>
        </w:tc>
      </w:tr>
      <w:tr w:rsidR="002659BA" w:rsidRPr="00615C39" w14:paraId="6C0303D3" w14:textId="77777777" w:rsidTr="002659BA">
        <w:trPr>
          <w:trHeight w:val="2534"/>
        </w:trPr>
        <w:tc>
          <w:tcPr>
            <w:tcW w:w="542" w:type="dxa"/>
            <w:vAlign w:val="center"/>
          </w:tcPr>
          <w:p w14:paraId="71F29825" w14:textId="15E2D632" w:rsidR="005B0913" w:rsidRPr="00615C39" w:rsidRDefault="009917AD" w:rsidP="00615C39">
            <w:pPr>
              <w:jc w:val="center"/>
              <w:rPr>
                <w:color w:val="000000"/>
                <w:sz w:val="20"/>
                <w:szCs w:val="20"/>
              </w:rPr>
            </w:pPr>
            <w:r w:rsidRPr="00615C39">
              <w:rPr>
                <w:color w:val="000000"/>
                <w:sz w:val="20"/>
                <w:szCs w:val="20"/>
              </w:rPr>
              <w:lastRenderedPageBreak/>
              <w:t>3</w:t>
            </w:r>
          </w:p>
        </w:tc>
        <w:tc>
          <w:tcPr>
            <w:tcW w:w="2997" w:type="dxa"/>
            <w:vAlign w:val="center"/>
            <w:hideMark/>
          </w:tcPr>
          <w:p w14:paraId="02C3A920" w14:textId="0926AA56" w:rsidR="005B0913" w:rsidRPr="00615C39" w:rsidRDefault="005B0913" w:rsidP="00615C39">
            <w:pPr>
              <w:rPr>
                <w:color w:val="000000"/>
                <w:sz w:val="20"/>
                <w:szCs w:val="20"/>
              </w:rPr>
            </w:pPr>
            <w:r w:rsidRPr="00615C39">
              <w:rPr>
                <w:color w:val="000000"/>
                <w:sz w:val="20"/>
                <w:szCs w:val="20"/>
              </w:rPr>
              <w:t xml:space="preserve">«Қазалы ауданындағы Жанкент қалашығына археологиялық зерттеу жұмыстарын жүргізу» жобасы  («Қызылорда облыстық тарихи және мәдени ескерткіштерді қорғау орталығы» </w:t>
            </w:r>
            <w:r w:rsidR="00C80AA5">
              <w:rPr>
                <w:color w:val="000000"/>
                <w:sz w:val="20"/>
                <w:szCs w:val="20"/>
              </w:rPr>
              <w:t>КММ</w:t>
            </w:r>
            <w:r w:rsidRPr="00615C39">
              <w:rPr>
                <w:color w:val="000000"/>
                <w:sz w:val="20"/>
                <w:szCs w:val="20"/>
              </w:rPr>
              <w:t xml:space="preserve"> мен Қорқыт Ата атындағы Қызылорда университетінің арасындағы 2024 жылғы 08 сәуіріндегі №86 келісім-шарт негізінде)</w:t>
            </w:r>
          </w:p>
        </w:tc>
        <w:tc>
          <w:tcPr>
            <w:tcW w:w="1848" w:type="dxa"/>
            <w:vAlign w:val="center"/>
            <w:hideMark/>
          </w:tcPr>
          <w:p w14:paraId="273BD079" w14:textId="77777777" w:rsidR="005B0913" w:rsidRPr="00615C39" w:rsidRDefault="005B0913" w:rsidP="00615C39">
            <w:pPr>
              <w:rPr>
                <w:color w:val="000000"/>
                <w:sz w:val="20"/>
                <w:szCs w:val="20"/>
              </w:rPr>
            </w:pPr>
            <w:r w:rsidRPr="00615C39">
              <w:rPr>
                <w:color w:val="000000"/>
                <w:sz w:val="20"/>
                <w:szCs w:val="20"/>
              </w:rPr>
              <w:t>Билалов С.У.</w:t>
            </w:r>
          </w:p>
        </w:tc>
        <w:tc>
          <w:tcPr>
            <w:tcW w:w="1417" w:type="dxa"/>
            <w:vAlign w:val="center"/>
            <w:hideMark/>
          </w:tcPr>
          <w:p w14:paraId="41536348"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37148FAF" w14:textId="77777777" w:rsidR="005B0913" w:rsidRPr="00615C39" w:rsidRDefault="005B0913" w:rsidP="00615C39">
            <w:pPr>
              <w:rPr>
                <w:sz w:val="20"/>
                <w:szCs w:val="20"/>
              </w:rPr>
            </w:pPr>
            <w:r w:rsidRPr="00615C39">
              <w:rPr>
                <w:sz w:val="20"/>
                <w:szCs w:val="20"/>
              </w:rPr>
              <w:t>6 180 000</w:t>
            </w:r>
          </w:p>
        </w:tc>
        <w:tc>
          <w:tcPr>
            <w:tcW w:w="1559" w:type="dxa"/>
            <w:gridSpan w:val="2"/>
            <w:vAlign w:val="center"/>
            <w:hideMark/>
          </w:tcPr>
          <w:p w14:paraId="2AD8EDD7" w14:textId="77777777" w:rsidR="005B0913" w:rsidRPr="00615C39" w:rsidRDefault="005B0913" w:rsidP="00615C39">
            <w:pPr>
              <w:rPr>
                <w:sz w:val="20"/>
                <w:szCs w:val="20"/>
              </w:rPr>
            </w:pPr>
            <w:r w:rsidRPr="00615C39">
              <w:rPr>
                <w:sz w:val="20"/>
                <w:szCs w:val="20"/>
              </w:rPr>
              <w:t> </w:t>
            </w:r>
          </w:p>
        </w:tc>
        <w:tc>
          <w:tcPr>
            <w:tcW w:w="1559" w:type="dxa"/>
            <w:gridSpan w:val="2"/>
            <w:shd w:val="clear" w:color="000000" w:fill="FFFF00"/>
            <w:vAlign w:val="center"/>
            <w:hideMark/>
          </w:tcPr>
          <w:p w14:paraId="5F290C99" w14:textId="77777777" w:rsidR="005B0913" w:rsidRPr="00615C39" w:rsidRDefault="005B0913" w:rsidP="00615C39">
            <w:pPr>
              <w:rPr>
                <w:sz w:val="20"/>
                <w:szCs w:val="20"/>
              </w:rPr>
            </w:pPr>
            <w:r w:rsidRPr="00615C39">
              <w:rPr>
                <w:sz w:val="20"/>
                <w:szCs w:val="20"/>
                <w:lang w:val="en-US"/>
              </w:rPr>
              <w:t> </w:t>
            </w:r>
          </w:p>
        </w:tc>
        <w:tc>
          <w:tcPr>
            <w:tcW w:w="1417" w:type="dxa"/>
            <w:gridSpan w:val="2"/>
            <w:vAlign w:val="center"/>
            <w:hideMark/>
          </w:tcPr>
          <w:p w14:paraId="44D52BF7"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4104692A"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61434034" w14:textId="77777777" w:rsidR="005B0913" w:rsidRPr="00615C39" w:rsidRDefault="005B0913" w:rsidP="00615C39">
            <w:pPr>
              <w:jc w:val="center"/>
              <w:rPr>
                <w:b/>
                <w:bCs/>
                <w:color w:val="000000"/>
                <w:sz w:val="20"/>
                <w:szCs w:val="20"/>
              </w:rPr>
            </w:pPr>
            <w:r w:rsidRPr="00615C39">
              <w:rPr>
                <w:b/>
                <w:bCs/>
                <w:color w:val="000000"/>
                <w:sz w:val="20"/>
                <w:szCs w:val="20"/>
              </w:rPr>
              <w:t>6 180 000</w:t>
            </w:r>
          </w:p>
        </w:tc>
      </w:tr>
      <w:tr w:rsidR="002659BA" w:rsidRPr="00615C39" w14:paraId="68F315F3" w14:textId="77777777" w:rsidTr="006A4AF0">
        <w:trPr>
          <w:trHeight w:val="2540"/>
        </w:trPr>
        <w:tc>
          <w:tcPr>
            <w:tcW w:w="542" w:type="dxa"/>
            <w:vAlign w:val="center"/>
          </w:tcPr>
          <w:p w14:paraId="4AB695EF" w14:textId="3A3FECA5" w:rsidR="005B0913" w:rsidRPr="00615C39" w:rsidRDefault="009917AD" w:rsidP="00615C39">
            <w:pPr>
              <w:jc w:val="center"/>
              <w:rPr>
                <w:color w:val="000000"/>
                <w:sz w:val="20"/>
                <w:szCs w:val="20"/>
              </w:rPr>
            </w:pPr>
            <w:r w:rsidRPr="00615C39">
              <w:rPr>
                <w:color w:val="000000"/>
                <w:sz w:val="20"/>
                <w:szCs w:val="20"/>
              </w:rPr>
              <w:t>4</w:t>
            </w:r>
          </w:p>
        </w:tc>
        <w:tc>
          <w:tcPr>
            <w:tcW w:w="2997" w:type="dxa"/>
            <w:hideMark/>
          </w:tcPr>
          <w:p w14:paraId="59A2DB66" w14:textId="237C4CB6" w:rsidR="005B0913" w:rsidRPr="00615C39" w:rsidRDefault="005B0913" w:rsidP="006A4AF0">
            <w:pPr>
              <w:rPr>
                <w:color w:val="000000"/>
                <w:sz w:val="20"/>
                <w:szCs w:val="20"/>
              </w:rPr>
            </w:pPr>
            <w:r w:rsidRPr="00615C39">
              <w:rPr>
                <w:color w:val="000000"/>
                <w:sz w:val="20"/>
                <w:szCs w:val="20"/>
              </w:rPr>
              <w:t xml:space="preserve">«Қызылорда облыстық тарихи және мәдени ескерткіштерді қорғау орталығы» </w:t>
            </w:r>
            <w:r w:rsidR="00C80AA5">
              <w:rPr>
                <w:color w:val="000000"/>
                <w:sz w:val="20"/>
                <w:szCs w:val="20"/>
              </w:rPr>
              <w:t>КММ</w:t>
            </w:r>
            <w:r w:rsidRPr="00615C39">
              <w:rPr>
                <w:color w:val="000000"/>
                <w:sz w:val="20"/>
                <w:szCs w:val="20"/>
              </w:rPr>
              <w:t xml:space="preserve"> мен Қорқыт Ата атындағы Қызылорда университетінің арасындағы 2024 жылғы 08 сәуіріндегі №85 келісім-шарт негізінде</w:t>
            </w:r>
            <w:r w:rsidR="00ED2830">
              <w:rPr>
                <w:color w:val="000000"/>
                <w:sz w:val="20"/>
                <w:szCs w:val="20"/>
              </w:rPr>
              <w:t xml:space="preserve"> </w:t>
            </w:r>
            <w:r w:rsidR="00ED2830" w:rsidRPr="00615C39">
              <w:rPr>
                <w:color w:val="000000"/>
                <w:sz w:val="20"/>
                <w:szCs w:val="20"/>
              </w:rPr>
              <w:t>«Қармақшы ауданындағы Бәбіш мола қалашығына археологиялық зерттеу жұмыстарын жүргізу»</w:t>
            </w:r>
          </w:p>
        </w:tc>
        <w:tc>
          <w:tcPr>
            <w:tcW w:w="1848" w:type="dxa"/>
            <w:vAlign w:val="center"/>
            <w:hideMark/>
          </w:tcPr>
          <w:p w14:paraId="57C7AF45" w14:textId="77777777" w:rsidR="005B0913" w:rsidRPr="00615C39" w:rsidRDefault="005B0913" w:rsidP="00615C39">
            <w:pPr>
              <w:rPr>
                <w:color w:val="FF0000"/>
                <w:sz w:val="20"/>
                <w:szCs w:val="20"/>
              </w:rPr>
            </w:pPr>
            <w:r w:rsidRPr="00615C39">
              <w:rPr>
                <w:sz w:val="20"/>
                <w:szCs w:val="20"/>
              </w:rPr>
              <w:t>Султанжанов Ж.К.</w:t>
            </w:r>
          </w:p>
        </w:tc>
        <w:tc>
          <w:tcPr>
            <w:tcW w:w="1417" w:type="dxa"/>
            <w:vAlign w:val="center"/>
            <w:hideMark/>
          </w:tcPr>
          <w:p w14:paraId="785EA5F9"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62123BBD" w14:textId="77777777" w:rsidR="005B0913" w:rsidRPr="00615C39" w:rsidRDefault="005B0913" w:rsidP="00615C39">
            <w:pPr>
              <w:rPr>
                <w:color w:val="000000"/>
                <w:sz w:val="20"/>
                <w:szCs w:val="20"/>
              </w:rPr>
            </w:pPr>
            <w:r w:rsidRPr="00615C39">
              <w:rPr>
                <w:color w:val="000000"/>
                <w:sz w:val="20"/>
                <w:szCs w:val="20"/>
              </w:rPr>
              <w:t>6 250 000</w:t>
            </w:r>
          </w:p>
        </w:tc>
        <w:tc>
          <w:tcPr>
            <w:tcW w:w="1559" w:type="dxa"/>
            <w:gridSpan w:val="2"/>
            <w:vAlign w:val="center"/>
            <w:hideMark/>
          </w:tcPr>
          <w:p w14:paraId="708AAC48" w14:textId="77777777" w:rsidR="005B0913" w:rsidRPr="00615C39" w:rsidRDefault="005B0913" w:rsidP="00615C39">
            <w:pPr>
              <w:rPr>
                <w:sz w:val="20"/>
                <w:szCs w:val="20"/>
              </w:rPr>
            </w:pPr>
            <w:r w:rsidRPr="00615C39">
              <w:rPr>
                <w:sz w:val="20"/>
                <w:szCs w:val="20"/>
              </w:rPr>
              <w:t> </w:t>
            </w:r>
          </w:p>
        </w:tc>
        <w:tc>
          <w:tcPr>
            <w:tcW w:w="1559" w:type="dxa"/>
            <w:gridSpan w:val="2"/>
            <w:shd w:val="clear" w:color="000000" w:fill="FFFF00"/>
            <w:vAlign w:val="center"/>
            <w:hideMark/>
          </w:tcPr>
          <w:p w14:paraId="13003235" w14:textId="77777777" w:rsidR="005B0913" w:rsidRPr="00615C39" w:rsidRDefault="005B0913" w:rsidP="00615C39">
            <w:pPr>
              <w:rPr>
                <w:sz w:val="20"/>
                <w:szCs w:val="20"/>
              </w:rPr>
            </w:pPr>
            <w:r w:rsidRPr="00615C39">
              <w:rPr>
                <w:sz w:val="20"/>
                <w:szCs w:val="20"/>
              </w:rPr>
              <w:t> </w:t>
            </w:r>
          </w:p>
        </w:tc>
        <w:tc>
          <w:tcPr>
            <w:tcW w:w="1417" w:type="dxa"/>
            <w:gridSpan w:val="2"/>
            <w:vAlign w:val="center"/>
            <w:hideMark/>
          </w:tcPr>
          <w:p w14:paraId="0992CC09" w14:textId="77777777" w:rsidR="005B0913" w:rsidRPr="00615C39" w:rsidRDefault="005B0913" w:rsidP="00615C39">
            <w:pPr>
              <w:rPr>
                <w:sz w:val="20"/>
                <w:szCs w:val="20"/>
              </w:rPr>
            </w:pPr>
            <w:r w:rsidRPr="00615C39">
              <w:rPr>
                <w:sz w:val="20"/>
                <w:szCs w:val="20"/>
              </w:rPr>
              <w:t> </w:t>
            </w:r>
          </w:p>
        </w:tc>
        <w:tc>
          <w:tcPr>
            <w:tcW w:w="1191" w:type="dxa"/>
            <w:vAlign w:val="center"/>
            <w:hideMark/>
          </w:tcPr>
          <w:p w14:paraId="5FAA3242" w14:textId="77777777" w:rsidR="005B0913" w:rsidRPr="00615C39" w:rsidRDefault="005B0913" w:rsidP="00615C39">
            <w:pPr>
              <w:rPr>
                <w:sz w:val="20"/>
                <w:szCs w:val="20"/>
              </w:rPr>
            </w:pPr>
            <w:r w:rsidRPr="00615C39">
              <w:rPr>
                <w:sz w:val="20"/>
                <w:szCs w:val="20"/>
              </w:rPr>
              <w:t> </w:t>
            </w:r>
          </w:p>
        </w:tc>
        <w:tc>
          <w:tcPr>
            <w:tcW w:w="1842" w:type="dxa"/>
            <w:vAlign w:val="center"/>
            <w:hideMark/>
          </w:tcPr>
          <w:p w14:paraId="1F5708A3" w14:textId="77777777" w:rsidR="005B0913" w:rsidRPr="00615C39" w:rsidRDefault="005B0913" w:rsidP="00615C39">
            <w:pPr>
              <w:jc w:val="center"/>
              <w:rPr>
                <w:b/>
                <w:bCs/>
                <w:color w:val="000000"/>
                <w:sz w:val="20"/>
                <w:szCs w:val="20"/>
              </w:rPr>
            </w:pPr>
            <w:r w:rsidRPr="00615C39">
              <w:rPr>
                <w:b/>
                <w:bCs/>
                <w:color w:val="000000"/>
                <w:sz w:val="20"/>
                <w:szCs w:val="20"/>
              </w:rPr>
              <w:t>6 250 000</w:t>
            </w:r>
          </w:p>
        </w:tc>
      </w:tr>
      <w:tr w:rsidR="002659BA" w:rsidRPr="00615C39" w14:paraId="1C6CBF93" w14:textId="77777777" w:rsidTr="002659BA">
        <w:trPr>
          <w:trHeight w:val="720"/>
        </w:trPr>
        <w:tc>
          <w:tcPr>
            <w:tcW w:w="542" w:type="dxa"/>
            <w:vAlign w:val="center"/>
          </w:tcPr>
          <w:p w14:paraId="509E0915" w14:textId="41663D6C" w:rsidR="005B0913" w:rsidRPr="00615C39" w:rsidRDefault="009917AD" w:rsidP="00615C39">
            <w:pPr>
              <w:jc w:val="center"/>
              <w:rPr>
                <w:color w:val="000000"/>
                <w:sz w:val="20"/>
                <w:szCs w:val="20"/>
              </w:rPr>
            </w:pPr>
            <w:r w:rsidRPr="00615C39">
              <w:rPr>
                <w:color w:val="000000"/>
                <w:sz w:val="20"/>
                <w:szCs w:val="20"/>
              </w:rPr>
              <w:t>5</w:t>
            </w:r>
          </w:p>
        </w:tc>
        <w:tc>
          <w:tcPr>
            <w:tcW w:w="2997" w:type="dxa"/>
            <w:vAlign w:val="center"/>
            <w:hideMark/>
          </w:tcPr>
          <w:p w14:paraId="05929A60" w14:textId="77777777" w:rsidR="005B0913" w:rsidRDefault="005B0913" w:rsidP="00615C39">
            <w:pPr>
              <w:rPr>
                <w:color w:val="000000"/>
                <w:sz w:val="20"/>
                <w:szCs w:val="20"/>
              </w:rPr>
            </w:pPr>
            <w:r w:rsidRPr="00615C39">
              <w:rPr>
                <w:color w:val="000000"/>
                <w:sz w:val="20"/>
                <w:szCs w:val="20"/>
              </w:rPr>
              <w:t>«Қазалы ауданындағы Жанкент қалашығына археологиялық зерттеу жұмыстарын жүргізу»</w:t>
            </w:r>
          </w:p>
          <w:p w14:paraId="59CF437E" w14:textId="442F6AB7" w:rsidR="00CC64A2" w:rsidRPr="00615C39" w:rsidRDefault="002C27A6" w:rsidP="00615C39">
            <w:pPr>
              <w:rPr>
                <w:color w:val="000000"/>
                <w:sz w:val="20"/>
                <w:szCs w:val="20"/>
              </w:rPr>
            </w:pPr>
            <w:r>
              <w:rPr>
                <w:color w:val="000000"/>
                <w:sz w:val="20"/>
                <w:szCs w:val="20"/>
              </w:rPr>
              <w:t>№8, 23.01.2025 ж.</w:t>
            </w:r>
          </w:p>
        </w:tc>
        <w:tc>
          <w:tcPr>
            <w:tcW w:w="1848" w:type="dxa"/>
            <w:vAlign w:val="center"/>
            <w:hideMark/>
          </w:tcPr>
          <w:p w14:paraId="7F5D22F1" w14:textId="77777777" w:rsidR="005B0913" w:rsidRPr="00615C39" w:rsidRDefault="005B0913" w:rsidP="00615C39">
            <w:pPr>
              <w:jc w:val="center"/>
              <w:rPr>
                <w:sz w:val="20"/>
                <w:szCs w:val="20"/>
              </w:rPr>
            </w:pPr>
            <w:r w:rsidRPr="00615C39">
              <w:rPr>
                <w:sz w:val="20"/>
                <w:szCs w:val="20"/>
              </w:rPr>
              <w:t>Султанжанов Ж.К.</w:t>
            </w:r>
          </w:p>
        </w:tc>
        <w:tc>
          <w:tcPr>
            <w:tcW w:w="1417" w:type="dxa"/>
            <w:vAlign w:val="center"/>
            <w:hideMark/>
          </w:tcPr>
          <w:p w14:paraId="0BEC8CE0"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0CE51251"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4AFC75F5" w14:textId="77777777" w:rsidR="005B0913" w:rsidRPr="00615C39" w:rsidRDefault="005B0913" w:rsidP="00615C39">
            <w:pPr>
              <w:jc w:val="center"/>
              <w:rPr>
                <w:color w:val="000000"/>
                <w:sz w:val="20"/>
                <w:szCs w:val="20"/>
              </w:rPr>
            </w:pPr>
            <w:r w:rsidRPr="00615C39">
              <w:rPr>
                <w:color w:val="000000"/>
                <w:sz w:val="20"/>
                <w:szCs w:val="20"/>
              </w:rPr>
              <w:t>6 200 000</w:t>
            </w:r>
          </w:p>
        </w:tc>
        <w:tc>
          <w:tcPr>
            <w:tcW w:w="1559" w:type="dxa"/>
            <w:gridSpan w:val="2"/>
            <w:shd w:val="clear" w:color="000000" w:fill="FFFF00"/>
            <w:vAlign w:val="center"/>
            <w:hideMark/>
          </w:tcPr>
          <w:p w14:paraId="52460B40" w14:textId="77777777" w:rsidR="005B0913" w:rsidRPr="00615C39" w:rsidRDefault="005B0913" w:rsidP="00615C39">
            <w:pPr>
              <w:jc w:val="center"/>
              <w:rPr>
                <w:sz w:val="20"/>
                <w:szCs w:val="20"/>
              </w:rPr>
            </w:pPr>
            <w:r w:rsidRPr="00615C39">
              <w:rPr>
                <w:sz w:val="20"/>
                <w:szCs w:val="20"/>
              </w:rPr>
              <w:t> </w:t>
            </w:r>
          </w:p>
        </w:tc>
        <w:tc>
          <w:tcPr>
            <w:tcW w:w="1417" w:type="dxa"/>
            <w:gridSpan w:val="2"/>
            <w:vAlign w:val="center"/>
            <w:hideMark/>
          </w:tcPr>
          <w:p w14:paraId="642A6885" w14:textId="77777777" w:rsidR="005B0913" w:rsidRPr="00615C39" w:rsidRDefault="005B0913" w:rsidP="00615C39">
            <w:pPr>
              <w:jc w:val="center"/>
              <w:rPr>
                <w:sz w:val="20"/>
                <w:szCs w:val="20"/>
              </w:rPr>
            </w:pPr>
            <w:r w:rsidRPr="00615C39">
              <w:rPr>
                <w:sz w:val="20"/>
                <w:szCs w:val="20"/>
              </w:rPr>
              <w:t> </w:t>
            </w:r>
          </w:p>
        </w:tc>
        <w:tc>
          <w:tcPr>
            <w:tcW w:w="1191" w:type="dxa"/>
            <w:vAlign w:val="center"/>
            <w:hideMark/>
          </w:tcPr>
          <w:p w14:paraId="49F8A117" w14:textId="77777777" w:rsidR="005B0913" w:rsidRPr="00615C39" w:rsidRDefault="005B0913" w:rsidP="00615C39">
            <w:pPr>
              <w:jc w:val="center"/>
              <w:rPr>
                <w:sz w:val="20"/>
                <w:szCs w:val="20"/>
              </w:rPr>
            </w:pPr>
            <w:r w:rsidRPr="00615C39">
              <w:rPr>
                <w:sz w:val="20"/>
                <w:szCs w:val="20"/>
              </w:rPr>
              <w:t> </w:t>
            </w:r>
          </w:p>
        </w:tc>
        <w:tc>
          <w:tcPr>
            <w:tcW w:w="1842" w:type="dxa"/>
            <w:vAlign w:val="center"/>
            <w:hideMark/>
          </w:tcPr>
          <w:p w14:paraId="6248C2F9" w14:textId="77777777" w:rsidR="005B0913" w:rsidRPr="00615C39" w:rsidRDefault="005B0913" w:rsidP="00615C39">
            <w:pPr>
              <w:jc w:val="center"/>
              <w:rPr>
                <w:b/>
                <w:bCs/>
                <w:color w:val="000000"/>
                <w:sz w:val="20"/>
                <w:szCs w:val="20"/>
              </w:rPr>
            </w:pPr>
            <w:r w:rsidRPr="00615C39">
              <w:rPr>
                <w:b/>
                <w:bCs/>
                <w:color w:val="000000"/>
                <w:sz w:val="20"/>
                <w:szCs w:val="20"/>
              </w:rPr>
              <w:t>6 200 000</w:t>
            </w:r>
          </w:p>
        </w:tc>
      </w:tr>
      <w:tr w:rsidR="005B0913" w:rsidRPr="00615C39" w14:paraId="17EE0E24" w14:textId="77777777" w:rsidTr="002659BA">
        <w:trPr>
          <w:trHeight w:val="240"/>
        </w:trPr>
        <w:tc>
          <w:tcPr>
            <w:tcW w:w="5387" w:type="dxa"/>
            <w:gridSpan w:val="3"/>
            <w:vMerge w:val="restart"/>
            <w:shd w:val="clear" w:color="000000" w:fill="FFFFFF"/>
            <w:vAlign w:val="center"/>
            <w:hideMark/>
          </w:tcPr>
          <w:p w14:paraId="43EA26CF" w14:textId="77777777" w:rsidR="005B0913" w:rsidRPr="00615C39" w:rsidRDefault="005B0913" w:rsidP="00615C39">
            <w:pPr>
              <w:jc w:val="center"/>
              <w:rPr>
                <w:b/>
                <w:bCs/>
                <w:color w:val="000000"/>
                <w:sz w:val="20"/>
                <w:szCs w:val="20"/>
              </w:rPr>
            </w:pPr>
            <w:r w:rsidRPr="00615C39">
              <w:rPr>
                <w:b/>
                <w:bCs/>
                <w:color w:val="000000"/>
                <w:sz w:val="20"/>
                <w:szCs w:val="20"/>
              </w:rPr>
              <w:t>Барлығы:</w:t>
            </w:r>
          </w:p>
          <w:p w14:paraId="394038BF" w14:textId="1A8A3A45" w:rsidR="005B0913" w:rsidRPr="00615C39" w:rsidRDefault="005B0913" w:rsidP="00615C39">
            <w:pPr>
              <w:jc w:val="center"/>
              <w:rPr>
                <w:b/>
                <w:bCs/>
                <w:color w:val="000000"/>
                <w:sz w:val="20"/>
                <w:szCs w:val="20"/>
              </w:rPr>
            </w:pPr>
            <w:r w:rsidRPr="00615C39">
              <w:rPr>
                <w:b/>
                <w:bCs/>
                <w:color w:val="000000"/>
                <w:sz w:val="20"/>
                <w:szCs w:val="20"/>
              </w:rPr>
              <w:t> </w:t>
            </w:r>
          </w:p>
        </w:tc>
        <w:tc>
          <w:tcPr>
            <w:tcW w:w="1417" w:type="dxa"/>
            <w:vAlign w:val="center"/>
            <w:hideMark/>
          </w:tcPr>
          <w:p w14:paraId="5FA70162" w14:textId="77777777" w:rsidR="005B0913" w:rsidRPr="00615C39" w:rsidRDefault="005B0913" w:rsidP="00615C39">
            <w:pPr>
              <w:jc w:val="center"/>
              <w:rPr>
                <w:b/>
                <w:bCs/>
                <w:color w:val="000000"/>
                <w:sz w:val="20"/>
                <w:szCs w:val="20"/>
              </w:rPr>
            </w:pPr>
            <w:r w:rsidRPr="00615C39">
              <w:rPr>
                <w:b/>
                <w:bCs/>
                <w:color w:val="000000"/>
                <w:sz w:val="20"/>
                <w:szCs w:val="20"/>
              </w:rPr>
              <w:t>2 жоба</w:t>
            </w:r>
          </w:p>
        </w:tc>
        <w:tc>
          <w:tcPr>
            <w:tcW w:w="1493" w:type="dxa"/>
            <w:vAlign w:val="center"/>
            <w:hideMark/>
          </w:tcPr>
          <w:p w14:paraId="24ECEBC3" w14:textId="77777777" w:rsidR="005B0913" w:rsidRPr="00615C39" w:rsidRDefault="005B0913" w:rsidP="00615C39">
            <w:pPr>
              <w:jc w:val="center"/>
              <w:rPr>
                <w:b/>
                <w:bCs/>
                <w:color w:val="000000"/>
                <w:sz w:val="20"/>
                <w:szCs w:val="20"/>
              </w:rPr>
            </w:pPr>
            <w:r w:rsidRPr="00615C39">
              <w:rPr>
                <w:b/>
                <w:bCs/>
                <w:color w:val="000000"/>
                <w:sz w:val="20"/>
                <w:szCs w:val="20"/>
              </w:rPr>
              <w:t>2 жоба</w:t>
            </w:r>
          </w:p>
        </w:tc>
        <w:tc>
          <w:tcPr>
            <w:tcW w:w="1559" w:type="dxa"/>
            <w:gridSpan w:val="2"/>
            <w:vAlign w:val="center"/>
            <w:hideMark/>
          </w:tcPr>
          <w:p w14:paraId="301D658B" w14:textId="77777777" w:rsidR="005B0913" w:rsidRPr="00615C39" w:rsidRDefault="005B0913" w:rsidP="00615C39">
            <w:pPr>
              <w:jc w:val="center"/>
              <w:rPr>
                <w:b/>
                <w:bCs/>
                <w:color w:val="000000"/>
                <w:sz w:val="20"/>
                <w:szCs w:val="20"/>
              </w:rPr>
            </w:pPr>
            <w:r w:rsidRPr="00615C39">
              <w:rPr>
                <w:b/>
                <w:bCs/>
                <w:color w:val="000000"/>
                <w:sz w:val="20"/>
                <w:szCs w:val="20"/>
              </w:rPr>
              <w:t>1 жоба</w:t>
            </w:r>
          </w:p>
        </w:tc>
        <w:tc>
          <w:tcPr>
            <w:tcW w:w="1559" w:type="dxa"/>
            <w:gridSpan w:val="2"/>
            <w:shd w:val="clear" w:color="000000" w:fill="FFFF00"/>
            <w:vAlign w:val="center"/>
            <w:hideMark/>
          </w:tcPr>
          <w:p w14:paraId="72CD46D5"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48234234" w14:textId="77777777" w:rsidR="005B0913" w:rsidRPr="00615C39" w:rsidRDefault="005B0913" w:rsidP="00615C39">
            <w:pPr>
              <w:rPr>
                <w:b/>
                <w:bCs/>
                <w:color w:val="000000"/>
                <w:sz w:val="20"/>
                <w:szCs w:val="20"/>
              </w:rPr>
            </w:pPr>
            <w:r w:rsidRPr="00615C39">
              <w:rPr>
                <w:b/>
                <w:bCs/>
                <w:color w:val="000000"/>
                <w:sz w:val="20"/>
                <w:szCs w:val="20"/>
              </w:rPr>
              <w:t> </w:t>
            </w:r>
          </w:p>
        </w:tc>
        <w:tc>
          <w:tcPr>
            <w:tcW w:w="1202" w:type="dxa"/>
            <w:gridSpan w:val="2"/>
            <w:vAlign w:val="center"/>
            <w:hideMark/>
          </w:tcPr>
          <w:p w14:paraId="0BAFA33B" w14:textId="77777777" w:rsidR="005B0913" w:rsidRPr="00615C39" w:rsidRDefault="005B0913" w:rsidP="00615C39">
            <w:pPr>
              <w:rPr>
                <w:b/>
                <w:bCs/>
                <w:color w:val="000000"/>
                <w:sz w:val="20"/>
                <w:szCs w:val="20"/>
              </w:rPr>
            </w:pPr>
            <w:r w:rsidRPr="00615C39">
              <w:rPr>
                <w:b/>
                <w:bCs/>
                <w:color w:val="000000"/>
                <w:sz w:val="20"/>
                <w:szCs w:val="20"/>
              </w:rPr>
              <w:t> </w:t>
            </w:r>
          </w:p>
        </w:tc>
        <w:tc>
          <w:tcPr>
            <w:tcW w:w="1842" w:type="dxa"/>
            <w:vMerge w:val="restart"/>
            <w:shd w:val="clear" w:color="000000" w:fill="FFFFFF"/>
            <w:vAlign w:val="center"/>
            <w:hideMark/>
          </w:tcPr>
          <w:p w14:paraId="6C15B5D8" w14:textId="1BB7BD5B" w:rsidR="005B0913" w:rsidRPr="00615C39" w:rsidRDefault="009917AD" w:rsidP="00615C39">
            <w:pPr>
              <w:jc w:val="center"/>
              <w:rPr>
                <w:b/>
                <w:bCs/>
                <w:color w:val="000000"/>
                <w:sz w:val="20"/>
                <w:szCs w:val="20"/>
              </w:rPr>
            </w:pPr>
            <w:r w:rsidRPr="00615C39">
              <w:rPr>
                <w:b/>
                <w:bCs/>
                <w:color w:val="0070C0"/>
                <w:sz w:val="20"/>
                <w:szCs w:val="20"/>
              </w:rPr>
              <w:t>52 619 000</w:t>
            </w:r>
          </w:p>
        </w:tc>
      </w:tr>
      <w:tr w:rsidR="005B0913" w:rsidRPr="00615C39" w14:paraId="7456F7DA" w14:textId="77777777" w:rsidTr="002659BA">
        <w:trPr>
          <w:trHeight w:val="240"/>
        </w:trPr>
        <w:tc>
          <w:tcPr>
            <w:tcW w:w="5387" w:type="dxa"/>
            <w:gridSpan w:val="3"/>
            <w:vMerge/>
            <w:vAlign w:val="center"/>
            <w:hideMark/>
          </w:tcPr>
          <w:p w14:paraId="1E277C61" w14:textId="77777777" w:rsidR="005B0913" w:rsidRPr="00615C39" w:rsidRDefault="005B0913" w:rsidP="00615C39">
            <w:pPr>
              <w:rPr>
                <w:b/>
                <w:bCs/>
                <w:color w:val="000000"/>
                <w:sz w:val="20"/>
                <w:szCs w:val="20"/>
              </w:rPr>
            </w:pPr>
          </w:p>
        </w:tc>
        <w:tc>
          <w:tcPr>
            <w:tcW w:w="1417" w:type="dxa"/>
            <w:vAlign w:val="center"/>
            <w:hideMark/>
          </w:tcPr>
          <w:p w14:paraId="702146A6" w14:textId="77777777" w:rsidR="005B0913" w:rsidRPr="00615C39" w:rsidRDefault="005B0913" w:rsidP="00615C39">
            <w:pPr>
              <w:jc w:val="center"/>
              <w:rPr>
                <w:b/>
                <w:bCs/>
                <w:color w:val="000000"/>
                <w:sz w:val="20"/>
                <w:szCs w:val="20"/>
              </w:rPr>
            </w:pPr>
            <w:r w:rsidRPr="00615C39">
              <w:rPr>
                <w:b/>
                <w:bCs/>
                <w:color w:val="000000"/>
                <w:sz w:val="20"/>
                <w:szCs w:val="20"/>
              </w:rPr>
              <w:t>33 989 000</w:t>
            </w:r>
          </w:p>
        </w:tc>
        <w:tc>
          <w:tcPr>
            <w:tcW w:w="1493" w:type="dxa"/>
            <w:vAlign w:val="center"/>
            <w:hideMark/>
          </w:tcPr>
          <w:p w14:paraId="47A03E8C" w14:textId="77777777" w:rsidR="005B0913" w:rsidRPr="00615C39" w:rsidRDefault="005B0913" w:rsidP="00615C39">
            <w:pPr>
              <w:jc w:val="center"/>
              <w:rPr>
                <w:b/>
                <w:bCs/>
                <w:color w:val="000000"/>
                <w:sz w:val="20"/>
                <w:szCs w:val="20"/>
              </w:rPr>
            </w:pPr>
            <w:r w:rsidRPr="00615C39">
              <w:rPr>
                <w:b/>
                <w:bCs/>
                <w:color w:val="000000"/>
                <w:sz w:val="20"/>
                <w:szCs w:val="20"/>
              </w:rPr>
              <w:t>12 430 000</w:t>
            </w:r>
          </w:p>
        </w:tc>
        <w:tc>
          <w:tcPr>
            <w:tcW w:w="1559" w:type="dxa"/>
            <w:gridSpan w:val="2"/>
            <w:vAlign w:val="center"/>
            <w:hideMark/>
          </w:tcPr>
          <w:p w14:paraId="698C5E98" w14:textId="77777777" w:rsidR="005B0913" w:rsidRPr="00615C39" w:rsidRDefault="005B0913" w:rsidP="00615C39">
            <w:pPr>
              <w:jc w:val="center"/>
              <w:rPr>
                <w:b/>
                <w:bCs/>
                <w:color w:val="000000"/>
                <w:sz w:val="20"/>
                <w:szCs w:val="20"/>
              </w:rPr>
            </w:pPr>
            <w:r w:rsidRPr="00615C39">
              <w:rPr>
                <w:b/>
                <w:bCs/>
                <w:color w:val="000000"/>
                <w:sz w:val="20"/>
                <w:szCs w:val="20"/>
              </w:rPr>
              <w:t>6 200 000</w:t>
            </w:r>
          </w:p>
        </w:tc>
        <w:tc>
          <w:tcPr>
            <w:tcW w:w="1559" w:type="dxa"/>
            <w:gridSpan w:val="2"/>
            <w:shd w:val="clear" w:color="000000" w:fill="FFFF00"/>
            <w:vAlign w:val="center"/>
            <w:hideMark/>
          </w:tcPr>
          <w:p w14:paraId="4915CFF9"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64D86CBB" w14:textId="77777777" w:rsidR="005B0913" w:rsidRPr="00615C39" w:rsidRDefault="005B0913" w:rsidP="00615C39">
            <w:pPr>
              <w:rPr>
                <w:b/>
                <w:bCs/>
                <w:color w:val="000000"/>
                <w:sz w:val="20"/>
                <w:szCs w:val="20"/>
              </w:rPr>
            </w:pPr>
            <w:r w:rsidRPr="00615C39">
              <w:rPr>
                <w:b/>
                <w:bCs/>
                <w:color w:val="000000"/>
                <w:sz w:val="20"/>
                <w:szCs w:val="20"/>
              </w:rPr>
              <w:t> </w:t>
            </w:r>
          </w:p>
        </w:tc>
        <w:tc>
          <w:tcPr>
            <w:tcW w:w="1202" w:type="dxa"/>
            <w:gridSpan w:val="2"/>
            <w:vAlign w:val="center"/>
            <w:hideMark/>
          </w:tcPr>
          <w:p w14:paraId="5DD023A3" w14:textId="77777777" w:rsidR="005B0913" w:rsidRPr="00615C39" w:rsidRDefault="005B0913" w:rsidP="00615C39">
            <w:pPr>
              <w:rPr>
                <w:b/>
                <w:bCs/>
                <w:color w:val="000000"/>
                <w:sz w:val="20"/>
                <w:szCs w:val="20"/>
              </w:rPr>
            </w:pPr>
            <w:r w:rsidRPr="00615C39">
              <w:rPr>
                <w:b/>
                <w:bCs/>
                <w:color w:val="000000"/>
                <w:sz w:val="20"/>
                <w:szCs w:val="20"/>
              </w:rPr>
              <w:t> </w:t>
            </w:r>
          </w:p>
        </w:tc>
        <w:tc>
          <w:tcPr>
            <w:tcW w:w="1842" w:type="dxa"/>
            <w:vMerge/>
            <w:vAlign w:val="center"/>
            <w:hideMark/>
          </w:tcPr>
          <w:p w14:paraId="14F41F06" w14:textId="77777777" w:rsidR="005B0913" w:rsidRPr="00615C39" w:rsidRDefault="005B0913" w:rsidP="00615C39">
            <w:pPr>
              <w:rPr>
                <w:b/>
                <w:bCs/>
                <w:color w:val="000000"/>
                <w:sz w:val="20"/>
                <w:szCs w:val="20"/>
              </w:rPr>
            </w:pPr>
          </w:p>
        </w:tc>
      </w:tr>
      <w:tr w:rsidR="005B0913" w:rsidRPr="00615C39" w14:paraId="161FFB2B" w14:textId="231CFBC0" w:rsidTr="002659BA">
        <w:trPr>
          <w:trHeight w:val="373"/>
        </w:trPr>
        <w:tc>
          <w:tcPr>
            <w:tcW w:w="15876" w:type="dxa"/>
            <w:gridSpan w:val="14"/>
            <w:vAlign w:val="center"/>
            <w:hideMark/>
          </w:tcPr>
          <w:p w14:paraId="29F2C034" w14:textId="1B593921" w:rsidR="005B0913" w:rsidRPr="00615C39" w:rsidRDefault="005B0913" w:rsidP="00615C39">
            <w:pPr>
              <w:jc w:val="center"/>
              <w:rPr>
                <w:b/>
                <w:bCs/>
                <w:color w:val="000000"/>
                <w:sz w:val="20"/>
                <w:szCs w:val="20"/>
              </w:rPr>
            </w:pPr>
            <w:r w:rsidRPr="00615C39">
              <w:rPr>
                <w:b/>
                <w:bCs/>
                <w:color w:val="000000"/>
                <w:sz w:val="20"/>
                <w:szCs w:val="20"/>
              </w:rPr>
              <w:t>Ғылыми-зерттеу және тәжірибелік-конструкторлық жұмыстар (НИОКР)</w:t>
            </w:r>
          </w:p>
        </w:tc>
      </w:tr>
      <w:tr w:rsidR="002659BA" w:rsidRPr="00615C39" w14:paraId="738030B1" w14:textId="77777777" w:rsidTr="00690DBC">
        <w:trPr>
          <w:trHeight w:val="550"/>
        </w:trPr>
        <w:tc>
          <w:tcPr>
            <w:tcW w:w="542" w:type="dxa"/>
            <w:shd w:val="clear" w:color="000000" w:fill="FFFFFF"/>
            <w:vAlign w:val="center"/>
          </w:tcPr>
          <w:p w14:paraId="45CB5384" w14:textId="24823AC0" w:rsidR="005B0913" w:rsidRPr="00615C39" w:rsidRDefault="009917AD" w:rsidP="00615C39">
            <w:pPr>
              <w:jc w:val="center"/>
              <w:rPr>
                <w:color w:val="000000"/>
                <w:sz w:val="20"/>
                <w:szCs w:val="20"/>
              </w:rPr>
            </w:pPr>
            <w:r w:rsidRPr="00615C39">
              <w:rPr>
                <w:color w:val="000000"/>
                <w:sz w:val="20"/>
                <w:szCs w:val="20"/>
              </w:rPr>
              <w:t>1</w:t>
            </w:r>
          </w:p>
        </w:tc>
        <w:tc>
          <w:tcPr>
            <w:tcW w:w="2997" w:type="dxa"/>
            <w:shd w:val="clear" w:color="000000" w:fill="FFFFFF"/>
            <w:vAlign w:val="center"/>
            <w:hideMark/>
          </w:tcPr>
          <w:p w14:paraId="244FC100" w14:textId="3C1576D2" w:rsidR="005B0913" w:rsidRPr="00615C39" w:rsidRDefault="005B0913" w:rsidP="00615C39">
            <w:pPr>
              <w:rPr>
                <w:color w:val="000000"/>
                <w:sz w:val="20"/>
                <w:szCs w:val="20"/>
              </w:rPr>
            </w:pPr>
            <w:r w:rsidRPr="00615C39">
              <w:rPr>
                <w:color w:val="000000"/>
                <w:sz w:val="20"/>
                <w:szCs w:val="20"/>
              </w:rPr>
              <w:t xml:space="preserve">Қорқыт Ата атындағы Қызылорда университеті мен «Самұрық-Қазына» Ұлттық әл-ауқат қоры АҚ  арасындағы №910157/2023/1 жұмыстарды сатып алу жөніндегі 2023 жылғы 26 қазандағы шартқа сәйкес «Жерасты шаймалау ұңғымаларын жөндеу-қалпына келтіру жұмыстары үшін реагент ретінде фтор </w:t>
            </w:r>
            <w:r w:rsidRPr="00615C39">
              <w:rPr>
                <w:color w:val="000000"/>
                <w:sz w:val="20"/>
                <w:szCs w:val="20"/>
              </w:rPr>
              <w:lastRenderedPageBreak/>
              <w:t>қышқылын тәжірибелік өнеркәсіптік сынау» ҒЗЖ</w:t>
            </w:r>
          </w:p>
        </w:tc>
        <w:tc>
          <w:tcPr>
            <w:tcW w:w="1848" w:type="dxa"/>
            <w:shd w:val="clear" w:color="000000" w:fill="FFFFFF"/>
            <w:vAlign w:val="center"/>
            <w:hideMark/>
          </w:tcPr>
          <w:p w14:paraId="22ABF2DF" w14:textId="77777777" w:rsidR="005B0913" w:rsidRPr="00615C39" w:rsidRDefault="005B0913" w:rsidP="00615C39">
            <w:pPr>
              <w:rPr>
                <w:color w:val="000000"/>
                <w:sz w:val="20"/>
                <w:szCs w:val="20"/>
              </w:rPr>
            </w:pPr>
            <w:r w:rsidRPr="00615C39">
              <w:rPr>
                <w:color w:val="000000"/>
                <w:sz w:val="20"/>
                <w:szCs w:val="20"/>
              </w:rPr>
              <w:lastRenderedPageBreak/>
              <w:t>Аппазов Н.О.</w:t>
            </w:r>
          </w:p>
        </w:tc>
        <w:tc>
          <w:tcPr>
            <w:tcW w:w="1417" w:type="dxa"/>
            <w:vAlign w:val="center"/>
            <w:hideMark/>
          </w:tcPr>
          <w:p w14:paraId="34C96B0E" w14:textId="77777777" w:rsidR="005B0913" w:rsidRPr="00615C39" w:rsidRDefault="005B0913" w:rsidP="00615C39">
            <w:pPr>
              <w:jc w:val="center"/>
              <w:rPr>
                <w:color w:val="000000"/>
                <w:sz w:val="20"/>
                <w:szCs w:val="20"/>
              </w:rPr>
            </w:pPr>
            <w:r w:rsidRPr="00615C39">
              <w:rPr>
                <w:color w:val="000000"/>
                <w:sz w:val="20"/>
                <w:szCs w:val="20"/>
              </w:rPr>
              <w:t>10 000 000</w:t>
            </w:r>
          </w:p>
        </w:tc>
        <w:tc>
          <w:tcPr>
            <w:tcW w:w="1504" w:type="dxa"/>
            <w:gridSpan w:val="2"/>
            <w:vAlign w:val="center"/>
            <w:hideMark/>
          </w:tcPr>
          <w:p w14:paraId="2E1CBEAB" w14:textId="77777777" w:rsidR="005B0913" w:rsidRPr="00615C39" w:rsidRDefault="005B0913" w:rsidP="00615C39">
            <w:pPr>
              <w:jc w:val="center"/>
              <w:rPr>
                <w:color w:val="000000"/>
                <w:sz w:val="20"/>
                <w:szCs w:val="20"/>
              </w:rPr>
            </w:pPr>
            <w:r w:rsidRPr="00615C39">
              <w:rPr>
                <w:color w:val="000000"/>
                <w:sz w:val="20"/>
                <w:szCs w:val="20"/>
              </w:rPr>
              <w:t>4 000 000</w:t>
            </w:r>
          </w:p>
        </w:tc>
        <w:tc>
          <w:tcPr>
            <w:tcW w:w="1559" w:type="dxa"/>
            <w:gridSpan w:val="2"/>
            <w:vAlign w:val="center"/>
            <w:hideMark/>
          </w:tcPr>
          <w:p w14:paraId="1FCB8402"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5D940B0E" w14:textId="77777777" w:rsidR="005B0913" w:rsidRPr="00615C39" w:rsidRDefault="005B0913" w:rsidP="00615C39">
            <w:pPr>
              <w:rPr>
                <w:color w:val="000000"/>
                <w:sz w:val="20"/>
                <w:szCs w:val="20"/>
              </w:rPr>
            </w:pPr>
            <w:r w:rsidRPr="00615C39">
              <w:rPr>
                <w:color w:val="000000"/>
                <w:sz w:val="20"/>
                <w:szCs w:val="20"/>
                <w:lang w:val="en-US"/>
              </w:rPr>
              <w:t> </w:t>
            </w:r>
          </w:p>
        </w:tc>
        <w:tc>
          <w:tcPr>
            <w:tcW w:w="1417" w:type="dxa"/>
            <w:gridSpan w:val="2"/>
            <w:shd w:val="clear" w:color="000000" w:fill="FFFFFF"/>
            <w:vAlign w:val="center"/>
            <w:hideMark/>
          </w:tcPr>
          <w:p w14:paraId="1378F91F" w14:textId="77777777" w:rsidR="005B0913" w:rsidRPr="00615C39" w:rsidRDefault="005B0913" w:rsidP="00615C39">
            <w:pPr>
              <w:rPr>
                <w:color w:val="000000"/>
                <w:sz w:val="20"/>
                <w:szCs w:val="20"/>
              </w:rPr>
            </w:pPr>
            <w:r w:rsidRPr="00615C39">
              <w:rPr>
                <w:color w:val="000000"/>
                <w:sz w:val="20"/>
                <w:szCs w:val="20"/>
                <w:lang w:val="en-US"/>
              </w:rPr>
              <w:t> </w:t>
            </w:r>
          </w:p>
        </w:tc>
        <w:tc>
          <w:tcPr>
            <w:tcW w:w="1191" w:type="dxa"/>
            <w:shd w:val="clear" w:color="000000" w:fill="FFFFFF"/>
            <w:vAlign w:val="center"/>
            <w:hideMark/>
          </w:tcPr>
          <w:p w14:paraId="22F9D65B" w14:textId="77777777" w:rsidR="005B0913" w:rsidRPr="00615C39" w:rsidRDefault="005B0913" w:rsidP="00615C39">
            <w:pPr>
              <w:rPr>
                <w:color w:val="000000"/>
                <w:sz w:val="20"/>
                <w:szCs w:val="20"/>
              </w:rPr>
            </w:pPr>
            <w:r w:rsidRPr="00615C39">
              <w:rPr>
                <w:color w:val="000000"/>
                <w:sz w:val="20"/>
                <w:szCs w:val="20"/>
              </w:rPr>
              <w:t> </w:t>
            </w:r>
          </w:p>
        </w:tc>
        <w:tc>
          <w:tcPr>
            <w:tcW w:w="1842" w:type="dxa"/>
            <w:shd w:val="clear" w:color="000000" w:fill="FFFFFF"/>
            <w:vAlign w:val="center"/>
            <w:hideMark/>
          </w:tcPr>
          <w:p w14:paraId="65A12E75" w14:textId="77777777" w:rsidR="005B0913" w:rsidRPr="00615C39" w:rsidRDefault="005B0913" w:rsidP="00615C39">
            <w:pPr>
              <w:jc w:val="center"/>
              <w:rPr>
                <w:b/>
                <w:bCs/>
                <w:color w:val="000000"/>
                <w:sz w:val="20"/>
                <w:szCs w:val="20"/>
              </w:rPr>
            </w:pPr>
            <w:r w:rsidRPr="00615C39">
              <w:rPr>
                <w:b/>
                <w:bCs/>
                <w:color w:val="000000"/>
                <w:sz w:val="20"/>
                <w:szCs w:val="20"/>
              </w:rPr>
              <w:t>14 000 000</w:t>
            </w:r>
          </w:p>
        </w:tc>
      </w:tr>
      <w:tr w:rsidR="002659BA" w:rsidRPr="00615C39" w14:paraId="0FD2B4EF" w14:textId="77777777" w:rsidTr="002659BA">
        <w:trPr>
          <w:trHeight w:val="720"/>
        </w:trPr>
        <w:tc>
          <w:tcPr>
            <w:tcW w:w="542" w:type="dxa"/>
            <w:shd w:val="clear" w:color="000000" w:fill="FFFFFF"/>
            <w:vAlign w:val="center"/>
          </w:tcPr>
          <w:p w14:paraId="17D8EF9D" w14:textId="3314AF1E" w:rsidR="005B0913" w:rsidRPr="00615C39" w:rsidRDefault="009917AD" w:rsidP="00615C39">
            <w:pPr>
              <w:jc w:val="center"/>
              <w:rPr>
                <w:color w:val="000000"/>
                <w:sz w:val="20"/>
                <w:szCs w:val="20"/>
              </w:rPr>
            </w:pPr>
            <w:r w:rsidRPr="00615C39">
              <w:rPr>
                <w:color w:val="000000"/>
                <w:sz w:val="20"/>
                <w:szCs w:val="20"/>
              </w:rPr>
              <w:t>2</w:t>
            </w:r>
          </w:p>
        </w:tc>
        <w:tc>
          <w:tcPr>
            <w:tcW w:w="2997" w:type="dxa"/>
            <w:shd w:val="clear" w:color="000000" w:fill="FFFFFF"/>
            <w:vAlign w:val="center"/>
            <w:hideMark/>
          </w:tcPr>
          <w:p w14:paraId="786D1081" w14:textId="4CD919D6" w:rsidR="005B0913" w:rsidRPr="00615C39" w:rsidRDefault="00061026" w:rsidP="00615C39">
            <w:pPr>
              <w:rPr>
                <w:color w:val="000000"/>
                <w:sz w:val="20"/>
                <w:szCs w:val="20"/>
              </w:rPr>
            </w:pPr>
            <w:r w:rsidRPr="00061026">
              <w:rPr>
                <w:color w:val="000000"/>
                <w:sz w:val="20"/>
                <w:szCs w:val="20"/>
              </w:rPr>
              <w:t xml:space="preserve">«Turanium» </w:t>
            </w:r>
            <w:r>
              <w:rPr>
                <w:color w:val="000000"/>
                <w:sz w:val="20"/>
                <w:szCs w:val="20"/>
              </w:rPr>
              <w:t>ЖШС-мен</w:t>
            </w:r>
            <w:r w:rsidRPr="00061026">
              <w:rPr>
                <w:color w:val="000000"/>
                <w:sz w:val="20"/>
                <w:szCs w:val="20"/>
              </w:rPr>
              <w:t xml:space="preserve"> 2025 жылғы 15 қазандағы қызметтерді сатып алу жөнінде №1151329/2025/1 шартқа сәйкес </w:t>
            </w:r>
            <w:r w:rsidR="005B0913" w:rsidRPr="00615C39">
              <w:rPr>
                <w:color w:val="000000"/>
                <w:sz w:val="20"/>
                <w:szCs w:val="20"/>
              </w:rPr>
              <w:t xml:space="preserve">Хорасан-1 кенішінің жұмыс ауданындағы </w:t>
            </w:r>
            <w:r>
              <w:rPr>
                <w:color w:val="000000"/>
                <w:sz w:val="20"/>
                <w:szCs w:val="20"/>
              </w:rPr>
              <w:t>б</w:t>
            </w:r>
            <w:r w:rsidR="005B0913" w:rsidRPr="00615C39">
              <w:rPr>
                <w:color w:val="000000"/>
                <w:sz w:val="20"/>
                <w:szCs w:val="20"/>
              </w:rPr>
              <w:t>иоалуантүрлілікті зерттеу</w:t>
            </w:r>
          </w:p>
        </w:tc>
        <w:tc>
          <w:tcPr>
            <w:tcW w:w="1848" w:type="dxa"/>
            <w:shd w:val="clear" w:color="000000" w:fill="FFFFFF"/>
            <w:vAlign w:val="center"/>
            <w:hideMark/>
          </w:tcPr>
          <w:p w14:paraId="0B1F2718" w14:textId="77777777" w:rsidR="005B0913" w:rsidRPr="00615C39" w:rsidRDefault="005B0913" w:rsidP="00615C39">
            <w:pPr>
              <w:rPr>
                <w:color w:val="000000"/>
                <w:sz w:val="20"/>
                <w:szCs w:val="20"/>
              </w:rPr>
            </w:pPr>
            <w:r w:rsidRPr="00615C39">
              <w:rPr>
                <w:color w:val="000000"/>
                <w:sz w:val="20"/>
                <w:szCs w:val="20"/>
              </w:rPr>
              <w:t>Курманбаев Р.Х</w:t>
            </w:r>
          </w:p>
        </w:tc>
        <w:tc>
          <w:tcPr>
            <w:tcW w:w="1417" w:type="dxa"/>
            <w:vAlign w:val="center"/>
            <w:hideMark/>
          </w:tcPr>
          <w:p w14:paraId="715A862F"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38DABFF2"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3B027EF5" w14:textId="77777777" w:rsidR="005B0913" w:rsidRPr="00615C39" w:rsidRDefault="005B0913" w:rsidP="00615C39">
            <w:pPr>
              <w:jc w:val="center"/>
              <w:rPr>
                <w:color w:val="000000"/>
                <w:sz w:val="20"/>
                <w:szCs w:val="20"/>
              </w:rPr>
            </w:pPr>
            <w:r w:rsidRPr="00615C39">
              <w:rPr>
                <w:color w:val="000000"/>
                <w:sz w:val="20"/>
                <w:szCs w:val="20"/>
              </w:rPr>
              <w:t>4 275 000</w:t>
            </w:r>
          </w:p>
        </w:tc>
        <w:tc>
          <w:tcPr>
            <w:tcW w:w="1559" w:type="dxa"/>
            <w:gridSpan w:val="2"/>
            <w:shd w:val="clear" w:color="000000" w:fill="FFFF00"/>
            <w:vAlign w:val="center"/>
            <w:hideMark/>
          </w:tcPr>
          <w:p w14:paraId="69CD40E3" w14:textId="77777777" w:rsidR="005B0913" w:rsidRPr="00615C39" w:rsidRDefault="005B0913" w:rsidP="00615C39">
            <w:pPr>
              <w:rPr>
                <w:color w:val="000000"/>
                <w:sz w:val="20"/>
                <w:szCs w:val="20"/>
              </w:rPr>
            </w:pPr>
            <w:r w:rsidRPr="00615C39">
              <w:rPr>
                <w:color w:val="000000"/>
                <w:sz w:val="20"/>
                <w:szCs w:val="20"/>
                <w:lang w:val="en-US"/>
              </w:rPr>
              <w:t> </w:t>
            </w:r>
          </w:p>
        </w:tc>
        <w:tc>
          <w:tcPr>
            <w:tcW w:w="1417" w:type="dxa"/>
            <w:gridSpan w:val="2"/>
            <w:shd w:val="clear" w:color="000000" w:fill="FFFFFF"/>
            <w:vAlign w:val="center"/>
            <w:hideMark/>
          </w:tcPr>
          <w:p w14:paraId="023F340A" w14:textId="77777777" w:rsidR="005B0913" w:rsidRPr="00615C39" w:rsidRDefault="005B0913" w:rsidP="00615C39">
            <w:pPr>
              <w:rPr>
                <w:color w:val="000000"/>
                <w:sz w:val="20"/>
                <w:szCs w:val="20"/>
              </w:rPr>
            </w:pPr>
            <w:r w:rsidRPr="00615C39">
              <w:rPr>
                <w:color w:val="000000"/>
                <w:sz w:val="20"/>
                <w:szCs w:val="20"/>
                <w:lang w:val="en-US"/>
              </w:rPr>
              <w:t> </w:t>
            </w:r>
          </w:p>
        </w:tc>
        <w:tc>
          <w:tcPr>
            <w:tcW w:w="1191" w:type="dxa"/>
            <w:shd w:val="clear" w:color="000000" w:fill="FFFFFF"/>
            <w:vAlign w:val="center"/>
            <w:hideMark/>
          </w:tcPr>
          <w:p w14:paraId="4DBC0281" w14:textId="77777777" w:rsidR="005B0913" w:rsidRPr="00615C39" w:rsidRDefault="005B0913" w:rsidP="00615C39">
            <w:pPr>
              <w:rPr>
                <w:color w:val="000000"/>
                <w:sz w:val="20"/>
                <w:szCs w:val="20"/>
              </w:rPr>
            </w:pPr>
            <w:r w:rsidRPr="00615C39">
              <w:rPr>
                <w:color w:val="000000"/>
                <w:sz w:val="20"/>
                <w:szCs w:val="20"/>
              </w:rPr>
              <w:t> </w:t>
            </w:r>
          </w:p>
        </w:tc>
        <w:tc>
          <w:tcPr>
            <w:tcW w:w="1842" w:type="dxa"/>
            <w:shd w:val="clear" w:color="000000" w:fill="FFFFFF"/>
            <w:vAlign w:val="center"/>
            <w:hideMark/>
          </w:tcPr>
          <w:p w14:paraId="40B8E269" w14:textId="77777777" w:rsidR="005B0913" w:rsidRPr="00615C39" w:rsidRDefault="005B0913" w:rsidP="00615C39">
            <w:pPr>
              <w:jc w:val="center"/>
              <w:rPr>
                <w:b/>
                <w:bCs/>
                <w:color w:val="000000"/>
                <w:sz w:val="20"/>
                <w:szCs w:val="20"/>
              </w:rPr>
            </w:pPr>
            <w:r w:rsidRPr="00615C39">
              <w:rPr>
                <w:b/>
                <w:bCs/>
                <w:color w:val="000000"/>
                <w:sz w:val="20"/>
                <w:szCs w:val="20"/>
              </w:rPr>
              <w:t>4 275 000</w:t>
            </w:r>
          </w:p>
        </w:tc>
      </w:tr>
      <w:tr w:rsidR="002659BA" w:rsidRPr="00615C39" w14:paraId="23D0B31C" w14:textId="77777777" w:rsidTr="002659BA">
        <w:trPr>
          <w:trHeight w:val="720"/>
        </w:trPr>
        <w:tc>
          <w:tcPr>
            <w:tcW w:w="542" w:type="dxa"/>
            <w:shd w:val="clear" w:color="000000" w:fill="FFFFFF"/>
            <w:vAlign w:val="center"/>
          </w:tcPr>
          <w:p w14:paraId="2173DFAF" w14:textId="3B8EE3CC" w:rsidR="005B0913" w:rsidRPr="00615C39" w:rsidRDefault="009917AD" w:rsidP="00615C39">
            <w:pPr>
              <w:jc w:val="center"/>
              <w:rPr>
                <w:color w:val="000000"/>
                <w:sz w:val="20"/>
                <w:szCs w:val="20"/>
              </w:rPr>
            </w:pPr>
            <w:r w:rsidRPr="00615C39">
              <w:rPr>
                <w:color w:val="000000"/>
                <w:sz w:val="20"/>
                <w:szCs w:val="20"/>
              </w:rPr>
              <w:t>3</w:t>
            </w:r>
          </w:p>
        </w:tc>
        <w:tc>
          <w:tcPr>
            <w:tcW w:w="2997" w:type="dxa"/>
            <w:shd w:val="clear" w:color="000000" w:fill="FFFFFF"/>
            <w:vAlign w:val="center"/>
            <w:hideMark/>
          </w:tcPr>
          <w:p w14:paraId="75591284" w14:textId="3AD9EB25" w:rsidR="005B0913" w:rsidRPr="00615C39" w:rsidRDefault="005B0913" w:rsidP="00615C39">
            <w:pPr>
              <w:rPr>
                <w:color w:val="202124"/>
                <w:sz w:val="20"/>
                <w:szCs w:val="20"/>
              </w:rPr>
            </w:pPr>
            <w:r w:rsidRPr="00615C39">
              <w:rPr>
                <w:color w:val="202124"/>
                <w:sz w:val="20"/>
                <w:szCs w:val="20"/>
              </w:rPr>
              <w:t>«TOKAN Group» ЖШС мен «1100 МВт бу-газ қондырғысын» орналастыру</w:t>
            </w:r>
            <w:r w:rsidR="00DE5C09">
              <w:rPr>
                <w:color w:val="202124"/>
                <w:sz w:val="20"/>
                <w:szCs w:val="20"/>
              </w:rPr>
              <w:t>. Қ</w:t>
            </w:r>
            <w:r w:rsidR="00DE5C09" w:rsidRPr="00061026">
              <w:rPr>
                <w:color w:val="202124"/>
                <w:sz w:val="20"/>
                <w:szCs w:val="20"/>
              </w:rPr>
              <w:t>ызметтерді сатып алу жөнінде</w:t>
            </w:r>
            <w:r w:rsidR="00DE5C09">
              <w:rPr>
                <w:color w:val="202124"/>
                <w:sz w:val="20"/>
                <w:szCs w:val="20"/>
              </w:rPr>
              <w:t xml:space="preserve"> шарт №5, 29.05.</w:t>
            </w:r>
            <w:r w:rsidR="00DE5C09" w:rsidRPr="00061026">
              <w:rPr>
                <w:color w:val="202124"/>
                <w:sz w:val="20"/>
                <w:szCs w:val="20"/>
              </w:rPr>
              <w:t>2025 ж</w:t>
            </w:r>
            <w:r w:rsidR="00DE5C09">
              <w:rPr>
                <w:color w:val="202124"/>
                <w:sz w:val="20"/>
                <w:szCs w:val="20"/>
              </w:rPr>
              <w:t>.</w:t>
            </w:r>
            <w:r w:rsidR="00DE5C09" w:rsidRPr="00061026">
              <w:rPr>
                <w:color w:val="202124"/>
                <w:sz w:val="20"/>
                <w:szCs w:val="20"/>
              </w:rPr>
              <w:t xml:space="preserve"> </w:t>
            </w:r>
          </w:p>
        </w:tc>
        <w:tc>
          <w:tcPr>
            <w:tcW w:w="1848" w:type="dxa"/>
            <w:shd w:val="clear" w:color="000000" w:fill="FFFFFF"/>
            <w:vAlign w:val="center"/>
            <w:hideMark/>
          </w:tcPr>
          <w:p w14:paraId="752838E7" w14:textId="77777777" w:rsidR="005B0913" w:rsidRPr="00615C39" w:rsidRDefault="005B0913" w:rsidP="00615C39">
            <w:pPr>
              <w:rPr>
                <w:color w:val="000000"/>
                <w:sz w:val="20"/>
                <w:szCs w:val="20"/>
              </w:rPr>
            </w:pPr>
            <w:r w:rsidRPr="00615C39">
              <w:rPr>
                <w:color w:val="000000"/>
                <w:sz w:val="20"/>
                <w:szCs w:val="20"/>
              </w:rPr>
              <w:t>Билалов С.У.</w:t>
            </w:r>
          </w:p>
        </w:tc>
        <w:tc>
          <w:tcPr>
            <w:tcW w:w="1417" w:type="dxa"/>
            <w:vAlign w:val="center"/>
            <w:hideMark/>
          </w:tcPr>
          <w:p w14:paraId="3C3835B4"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5371004D"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31255DE5" w14:textId="77777777" w:rsidR="005B0913" w:rsidRPr="00615C39" w:rsidRDefault="005B0913" w:rsidP="00615C39">
            <w:pPr>
              <w:jc w:val="center"/>
              <w:rPr>
                <w:color w:val="000000"/>
                <w:sz w:val="20"/>
                <w:szCs w:val="20"/>
              </w:rPr>
            </w:pPr>
            <w:r w:rsidRPr="00615C39">
              <w:rPr>
                <w:color w:val="000000"/>
                <w:sz w:val="20"/>
                <w:szCs w:val="20"/>
              </w:rPr>
              <w:t>4 000 000</w:t>
            </w:r>
          </w:p>
        </w:tc>
        <w:tc>
          <w:tcPr>
            <w:tcW w:w="1559" w:type="dxa"/>
            <w:gridSpan w:val="2"/>
            <w:shd w:val="clear" w:color="000000" w:fill="FFFF00"/>
            <w:vAlign w:val="center"/>
            <w:hideMark/>
          </w:tcPr>
          <w:p w14:paraId="018FDE75" w14:textId="77777777" w:rsidR="005B0913" w:rsidRPr="00615C39" w:rsidRDefault="005B0913" w:rsidP="00615C39">
            <w:pPr>
              <w:rPr>
                <w:color w:val="000000"/>
                <w:sz w:val="20"/>
                <w:szCs w:val="20"/>
              </w:rPr>
            </w:pPr>
            <w:r w:rsidRPr="00615C39">
              <w:rPr>
                <w:color w:val="000000"/>
                <w:sz w:val="20"/>
                <w:szCs w:val="20"/>
                <w:lang w:val="en-US"/>
              </w:rPr>
              <w:t> </w:t>
            </w:r>
          </w:p>
        </w:tc>
        <w:tc>
          <w:tcPr>
            <w:tcW w:w="1417" w:type="dxa"/>
            <w:gridSpan w:val="2"/>
            <w:shd w:val="clear" w:color="000000" w:fill="FFFFFF"/>
            <w:vAlign w:val="center"/>
            <w:hideMark/>
          </w:tcPr>
          <w:p w14:paraId="0755CDD4" w14:textId="77777777" w:rsidR="005B0913" w:rsidRPr="00615C39" w:rsidRDefault="005B0913" w:rsidP="00615C39">
            <w:pPr>
              <w:rPr>
                <w:color w:val="000000"/>
                <w:sz w:val="20"/>
                <w:szCs w:val="20"/>
              </w:rPr>
            </w:pPr>
            <w:r w:rsidRPr="00615C39">
              <w:rPr>
                <w:color w:val="000000"/>
                <w:sz w:val="20"/>
                <w:szCs w:val="20"/>
                <w:lang w:val="en-US"/>
              </w:rPr>
              <w:t> </w:t>
            </w:r>
          </w:p>
        </w:tc>
        <w:tc>
          <w:tcPr>
            <w:tcW w:w="1191" w:type="dxa"/>
            <w:shd w:val="clear" w:color="000000" w:fill="FFFFFF"/>
            <w:vAlign w:val="center"/>
            <w:hideMark/>
          </w:tcPr>
          <w:p w14:paraId="01C5EEA6" w14:textId="77777777" w:rsidR="005B0913" w:rsidRPr="00615C39" w:rsidRDefault="005B0913" w:rsidP="00615C39">
            <w:pPr>
              <w:rPr>
                <w:color w:val="000000"/>
                <w:sz w:val="20"/>
                <w:szCs w:val="20"/>
              </w:rPr>
            </w:pPr>
            <w:r w:rsidRPr="00615C39">
              <w:rPr>
                <w:color w:val="000000"/>
                <w:sz w:val="20"/>
                <w:szCs w:val="20"/>
              </w:rPr>
              <w:t> </w:t>
            </w:r>
          </w:p>
        </w:tc>
        <w:tc>
          <w:tcPr>
            <w:tcW w:w="1842" w:type="dxa"/>
            <w:shd w:val="clear" w:color="000000" w:fill="FFFFFF"/>
            <w:vAlign w:val="center"/>
            <w:hideMark/>
          </w:tcPr>
          <w:p w14:paraId="216110DD" w14:textId="77777777" w:rsidR="005B0913" w:rsidRPr="00615C39" w:rsidRDefault="005B0913" w:rsidP="00615C39">
            <w:pPr>
              <w:jc w:val="center"/>
              <w:rPr>
                <w:b/>
                <w:bCs/>
                <w:color w:val="000000"/>
                <w:sz w:val="20"/>
                <w:szCs w:val="20"/>
              </w:rPr>
            </w:pPr>
            <w:r w:rsidRPr="00615C39">
              <w:rPr>
                <w:b/>
                <w:bCs/>
                <w:color w:val="000000"/>
                <w:sz w:val="20"/>
                <w:szCs w:val="20"/>
              </w:rPr>
              <w:t>4 000 000</w:t>
            </w:r>
          </w:p>
        </w:tc>
      </w:tr>
      <w:tr w:rsidR="002659BA" w:rsidRPr="00615C39" w14:paraId="55C02AE5" w14:textId="77777777" w:rsidTr="002659BA">
        <w:trPr>
          <w:trHeight w:val="1920"/>
        </w:trPr>
        <w:tc>
          <w:tcPr>
            <w:tcW w:w="542" w:type="dxa"/>
            <w:shd w:val="clear" w:color="000000" w:fill="FFFFFF"/>
            <w:vAlign w:val="center"/>
          </w:tcPr>
          <w:p w14:paraId="18741094" w14:textId="73C5D10A" w:rsidR="005B0913" w:rsidRPr="00615C39" w:rsidRDefault="009917AD" w:rsidP="00615C39">
            <w:pPr>
              <w:jc w:val="center"/>
              <w:rPr>
                <w:color w:val="000000"/>
                <w:sz w:val="20"/>
                <w:szCs w:val="20"/>
              </w:rPr>
            </w:pPr>
            <w:r w:rsidRPr="00615C39">
              <w:rPr>
                <w:color w:val="000000"/>
                <w:sz w:val="20"/>
                <w:szCs w:val="20"/>
              </w:rPr>
              <w:t>4</w:t>
            </w:r>
          </w:p>
        </w:tc>
        <w:tc>
          <w:tcPr>
            <w:tcW w:w="2997" w:type="dxa"/>
            <w:shd w:val="clear" w:color="000000" w:fill="FFFF00"/>
            <w:vAlign w:val="center"/>
            <w:hideMark/>
          </w:tcPr>
          <w:p w14:paraId="37ACBFF7" w14:textId="77777777" w:rsidR="005B0913" w:rsidRPr="00615C39" w:rsidRDefault="005B0913" w:rsidP="00615C39">
            <w:pPr>
              <w:rPr>
                <w:color w:val="202124"/>
                <w:sz w:val="20"/>
                <w:szCs w:val="20"/>
              </w:rPr>
            </w:pPr>
            <w:r w:rsidRPr="00615C39">
              <w:rPr>
                <w:color w:val="202124"/>
                <w:sz w:val="20"/>
                <w:szCs w:val="20"/>
              </w:rPr>
              <w:t>«Разработка и опытно-промышленные испытания технологии фиторемедиации территорий урановых рудников, загрязненных естественными радионуклидами с использованием аборигенных растений» выполняемые НАО «Кызылординский университет имени Коркыт Ата»</w:t>
            </w:r>
          </w:p>
        </w:tc>
        <w:tc>
          <w:tcPr>
            <w:tcW w:w="1848" w:type="dxa"/>
            <w:shd w:val="clear" w:color="000000" w:fill="FFFFFF"/>
            <w:vAlign w:val="center"/>
            <w:hideMark/>
          </w:tcPr>
          <w:p w14:paraId="794D3FC8" w14:textId="77777777" w:rsidR="005B0913" w:rsidRPr="00615C39" w:rsidRDefault="005B0913" w:rsidP="00615C39">
            <w:pPr>
              <w:rPr>
                <w:color w:val="000000"/>
                <w:sz w:val="20"/>
                <w:szCs w:val="20"/>
              </w:rPr>
            </w:pPr>
            <w:r w:rsidRPr="00615C39">
              <w:rPr>
                <w:color w:val="000000"/>
                <w:sz w:val="20"/>
                <w:szCs w:val="20"/>
              </w:rPr>
              <w:t>Таутенов И. А.</w:t>
            </w:r>
          </w:p>
        </w:tc>
        <w:tc>
          <w:tcPr>
            <w:tcW w:w="1417" w:type="dxa"/>
            <w:vAlign w:val="center"/>
            <w:hideMark/>
          </w:tcPr>
          <w:p w14:paraId="73FF3902"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213AEA67"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6C3F41D0" w14:textId="77777777" w:rsidR="005B0913" w:rsidRPr="00615C39" w:rsidRDefault="005B0913" w:rsidP="00615C39">
            <w:pPr>
              <w:rPr>
                <w:b/>
                <w:bCs/>
                <w:color w:val="000000"/>
                <w:sz w:val="20"/>
                <w:szCs w:val="20"/>
              </w:rPr>
            </w:pPr>
            <w:r w:rsidRPr="00615C39">
              <w:rPr>
                <w:b/>
                <w:bCs/>
                <w:color w:val="000000"/>
                <w:sz w:val="20"/>
                <w:szCs w:val="20"/>
              </w:rPr>
              <w:t> </w:t>
            </w:r>
          </w:p>
        </w:tc>
        <w:tc>
          <w:tcPr>
            <w:tcW w:w="1559" w:type="dxa"/>
            <w:gridSpan w:val="2"/>
            <w:shd w:val="clear" w:color="000000" w:fill="FFFF00"/>
            <w:vAlign w:val="center"/>
            <w:hideMark/>
          </w:tcPr>
          <w:p w14:paraId="51CCC4F1" w14:textId="77777777" w:rsidR="005B0913" w:rsidRPr="00615C39" w:rsidRDefault="005B0913" w:rsidP="00615C39">
            <w:pPr>
              <w:jc w:val="center"/>
              <w:rPr>
                <w:color w:val="EE0000"/>
                <w:sz w:val="20"/>
                <w:szCs w:val="20"/>
              </w:rPr>
            </w:pPr>
            <w:r w:rsidRPr="00615C39">
              <w:rPr>
                <w:color w:val="EE0000"/>
                <w:sz w:val="20"/>
                <w:szCs w:val="20"/>
              </w:rPr>
              <w:t>50 000 000</w:t>
            </w:r>
          </w:p>
        </w:tc>
        <w:tc>
          <w:tcPr>
            <w:tcW w:w="1417" w:type="dxa"/>
            <w:gridSpan w:val="2"/>
            <w:shd w:val="clear" w:color="000000" w:fill="FFFFFF"/>
            <w:vAlign w:val="center"/>
            <w:hideMark/>
          </w:tcPr>
          <w:p w14:paraId="37AC3F79" w14:textId="77777777" w:rsidR="005B0913" w:rsidRPr="00615C39" w:rsidRDefault="005B0913" w:rsidP="00615C39">
            <w:pPr>
              <w:jc w:val="center"/>
              <w:rPr>
                <w:color w:val="EE0000"/>
                <w:sz w:val="20"/>
                <w:szCs w:val="20"/>
              </w:rPr>
            </w:pPr>
            <w:r w:rsidRPr="00615C39">
              <w:rPr>
                <w:color w:val="EE0000"/>
                <w:sz w:val="20"/>
                <w:szCs w:val="20"/>
              </w:rPr>
              <w:t>50 000 000</w:t>
            </w:r>
          </w:p>
        </w:tc>
        <w:tc>
          <w:tcPr>
            <w:tcW w:w="1191" w:type="dxa"/>
            <w:shd w:val="clear" w:color="000000" w:fill="FFFFFF"/>
            <w:vAlign w:val="center"/>
            <w:hideMark/>
          </w:tcPr>
          <w:p w14:paraId="660BCA57" w14:textId="77777777" w:rsidR="005B0913" w:rsidRPr="00615C39" w:rsidRDefault="005B0913" w:rsidP="00615C39">
            <w:pPr>
              <w:jc w:val="center"/>
              <w:rPr>
                <w:color w:val="EE0000"/>
                <w:sz w:val="20"/>
                <w:szCs w:val="20"/>
              </w:rPr>
            </w:pPr>
            <w:r w:rsidRPr="00615C39">
              <w:rPr>
                <w:color w:val="EE0000"/>
                <w:sz w:val="20"/>
                <w:szCs w:val="20"/>
              </w:rPr>
              <w:t>50 000 000</w:t>
            </w:r>
          </w:p>
        </w:tc>
        <w:tc>
          <w:tcPr>
            <w:tcW w:w="1842" w:type="dxa"/>
            <w:shd w:val="clear" w:color="000000" w:fill="FFFFFF"/>
            <w:vAlign w:val="center"/>
          </w:tcPr>
          <w:p w14:paraId="6D5E4D16" w14:textId="77777777" w:rsidR="005B0913" w:rsidRPr="00615C39" w:rsidRDefault="005B0913" w:rsidP="00615C39">
            <w:pPr>
              <w:jc w:val="center"/>
              <w:rPr>
                <w:b/>
                <w:bCs/>
                <w:color w:val="EE0000"/>
                <w:sz w:val="20"/>
                <w:szCs w:val="20"/>
              </w:rPr>
            </w:pPr>
          </w:p>
        </w:tc>
      </w:tr>
      <w:tr w:rsidR="005B0913" w:rsidRPr="00615C39" w14:paraId="6C9CC295" w14:textId="77777777" w:rsidTr="002659BA">
        <w:trPr>
          <w:trHeight w:val="240"/>
        </w:trPr>
        <w:tc>
          <w:tcPr>
            <w:tcW w:w="5387" w:type="dxa"/>
            <w:gridSpan w:val="3"/>
            <w:vMerge w:val="restart"/>
            <w:vAlign w:val="center"/>
            <w:hideMark/>
          </w:tcPr>
          <w:p w14:paraId="71EDAA4C" w14:textId="77777777" w:rsidR="005B0913" w:rsidRPr="00615C39" w:rsidRDefault="005B0913" w:rsidP="00615C39">
            <w:pPr>
              <w:jc w:val="center"/>
              <w:rPr>
                <w:b/>
                <w:bCs/>
                <w:color w:val="000000"/>
                <w:sz w:val="20"/>
                <w:szCs w:val="20"/>
              </w:rPr>
            </w:pPr>
            <w:r w:rsidRPr="00615C39">
              <w:rPr>
                <w:b/>
                <w:bCs/>
                <w:color w:val="000000"/>
                <w:sz w:val="20"/>
                <w:szCs w:val="20"/>
              </w:rPr>
              <w:t>Барлығы:</w:t>
            </w:r>
          </w:p>
          <w:p w14:paraId="04A39B83" w14:textId="32D35EEE" w:rsidR="005B0913" w:rsidRPr="00615C39" w:rsidRDefault="005B0913" w:rsidP="00615C39">
            <w:pPr>
              <w:jc w:val="center"/>
              <w:rPr>
                <w:color w:val="000000"/>
                <w:sz w:val="20"/>
                <w:szCs w:val="20"/>
              </w:rPr>
            </w:pPr>
            <w:r w:rsidRPr="00615C39">
              <w:rPr>
                <w:color w:val="000000"/>
                <w:sz w:val="20"/>
                <w:szCs w:val="20"/>
              </w:rPr>
              <w:t> </w:t>
            </w:r>
          </w:p>
        </w:tc>
        <w:tc>
          <w:tcPr>
            <w:tcW w:w="1417" w:type="dxa"/>
            <w:vAlign w:val="center"/>
            <w:hideMark/>
          </w:tcPr>
          <w:p w14:paraId="68F30021" w14:textId="77777777" w:rsidR="005B0913" w:rsidRPr="00615C39" w:rsidRDefault="005B0913" w:rsidP="00615C39">
            <w:pPr>
              <w:jc w:val="center"/>
              <w:rPr>
                <w:b/>
                <w:bCs/>
                <w:color w:val="000000"/>
                <w:sz w:val="20"/>
                <w:szCs w:val="20"/>
              </w:rPr>
            </w:pPr>
            <w:r w:rsidRPr="00615C39">
              <w:rPr>
                <w:b/>
                <w:bCs/>
                <w:color w:val="000000"/>
                <w:sz w:val="20"/>
                <w:szCs w:val="20"/>
              </w:rPr>
              <w:t>1 жоба</w:t>
            </w:r>
          </w:p>
        </w:tc>
        <w:tc>
          <w:tcPr>
            <w:tcW w:w="1493" w:type="dxa"/>
            <w:vAlign w:val="center"/>
            <w:hideMark/>
          </w:tcPr>
          <w:p w14:paraId="4D58F3EA" w14:textId="77777777" w:rsidR="005B0913" w:rsidRPr="00615C39" w:rsidRDefault="005B0913" w:rsidP="00615C39">
            <w:pPr>
              <w:jc w:val="center"/>
              <w:rPr>
                <w:b/>
                <w:bCs/>
                <w:color w:val="000000"/>
                <w:sz w:val="20"/>
                <w:szCs w:val="20"/>
              </w:rPr>
            </w:pPr>
            <w:r w:rsidRPr="00615C39">
              <w:rPr>
                <w:b/>
                <w:bCs/>
                <w:color w:val="000000"/>
                <w:sz w:val="20"/>
                <w:szCs w:val="20"/>
              </w:rPr>
              <w:t>1 жоба</w:t>
            </w:r>
          </w:p>
        </w:tc>
        <w:tc>
          <w:tcPr>
            <w:tcW w:w="1559" w:type="dxa"/>
            <w:gridSpan w:val="2"/>
            <w:vAlign w:val="center"/>
            <w:hideMark/>
          </w:tcPr>
          <w:p w14:paraId="6892307F" w14:textId="77777777" w:rsidR="005B0913" w:rsidRPr="00615C39" w:rsidRDefault="005B0913" w:rsidP="00615C39">
            <w:pPr>
              <w:jc w:val="center"/>
              <w:rPr>
                <w:b/>
                <w:bCs/>
                <w:color w:val="000000"/>
                <w:sz w:val="20"/>
                <w:szCs w:val="20"/>
              </w:rPr>
            </w:pPr>
            <w:r w:rsidRPr="00615C39">
              <w:rPr>
                <w:b/>
                <w:bCs/>
                <w:color w:val="000000"/>
                <w:sz w:val="20"/>
                <w:szCs w:val="20"/>
              </w:rPr>
              <w:t xml:space="preserve">2 жоба </w:t>
            </w:r>
          </w:p>
        </w:tc>
        <w:tc>
          <w:tcPr>
            <w:tcW w:w="1559" w:type="dxa"/>
            <w:gridSpan w:val="2"/>
            <w:shd w:val="clear" w:color="000000" w:fill="FFFF00"/>
            <w:vAlign w:val="center"/>
            <w:hideMark/>
          </w:tcPr>
          <w:p w14:paraId="4B5B65D5" w14:textId="77777777" w:rsidR="005B0913" w:rsidRPr="00615C39" w:rsidRDefault="005B0913" w:rsidP="00615C39">
            <w:pPr>
              <w:jc w:val="center"/>
              <w:rPr>
                <w:b/>
                <w:bCs/>
                <w:color w:val="000000"/>
                <w:sz w:val="20"/>
                <w:szCs w:val="20"/>
              </w:rPr>
            </w:pPr>
            <w:r w:rsidRPr="00615C39">
              <w:rPr>
                <w:b/>
                <w:bCs/>
                <w:color w:val="000000"/>
                <w:sz w:val="20"/>
                <w:szCs w:val="20"/>
              </w:rPr>
              <w:t>1 жоба</w:t>
            </w:r>
          </w:p>
        </w:tc>
        <w:tc>
          <w:tcPr>
            <w:tcW w:w="1417" w:type="dxa"/>
            <w:gridSpan w:val="2"/>
            <w:vAlign w:val="center"/>
            <w:hideMark/>
          </w:tcPr>
          <w:p w14:paraId="0C5E7339" w14:textId="77777777" w:rsidR="005B0913" w:rsidRPr="00615C39" w:rsidRDefault="005B0913" w:rsidP="00615C39">
            <w:pPr>
              <w:jc w:val="center"/>
              <w:rPr>
                <w:b/>
                <w:bCs/>
                <w:color w:val="000000"/>
                <w:sz w:val="20"/>
                <w:szCs w:val="20"/>
              </w:rPr>
            </w:pPr>
            <w:r w:rsidRPr="00615C39">
              <w:rPr>
                <w:b/>
                <w:bCs/>
                <w:color w:val="000000"/>
                <w:sz w:val="20"/>
                <w:szCs w:val="20"/>
              </w:rPr>
              <w:t>1 жоба</w:t>
            </w:r>
          </w:p>
        </w:tc>
        <w:tc>
          <w:tcPr>
            <w:tcW w:w="1202" w:type="dxa"/>
            <w:gridSpan w:val="2"/>
            <w:vAlign w:val="center"/>
            <w:hideMark/>
          </w:tcPr>
          <w:p w14:paraId="1E771931" w14:textId="77777777" w:rsidR="005B0913" w:rsidRPr="00615C39" w:rsidRDefault="005B0913" w:rsidP="00615C39">
            <w:pPr>
              <w:jc w:val="center"/>
              <w:rPr>
                <w:b/>
                <w:bCs/>
                <w:color w:val="000000"/>
                <w:sz w:val="20"/>
                <w:szCs w:val="20"/>
              </w:rPr>
            </w:pPr>
            <w:r w:rsidRPr="00615C39">
              <w:rPr>
                <w:b/>
                <w:bCs/>
                <w:color w:val="000000"/>
                <w:sz w:val="20"/>
                <w:szCs w:val="20"/>
              </w:rPr>
              <w:t>1 жоба</w:t>
            </w:r>
          </w:p>
        </w:tc>
        <w:tc>
          <w:tcPr>
            <w:tcW w:w="1842" w:type="dxa"/>
            <w:vMerge w:val="restart"/>
            <w:vAlign w:val="center"/>
            <w:hideMark/>
          </w:tcPr>
          <w:p w14:paraId="5A0E2B37" w14:textId="54AD77EA" w:rsidR="005B0913" w:rsidRPr="00615C39" w:rsidRDefault="009917AD" w:rsidP="00615C39">
            <w:pPr>
              <w:jc w:val="center"/>
              <w:rPr>
                <w:b/>
                <w:bCs/>
                <w:color w:val="000000"/>
                <w:sz w:val="20"/>
                <w:szCs w:val="20"/>
              </w:rPr>
            </w:pPr>
            <w:r w:rsidRPr="00615C39">
              <w:rPr>
                <w:b/>
                <w:bCs/>
                <w:color w:val="0070C0"/>
                <w:sz w:val="20"/>
                <w:szCs w:val="20"/>
              </w:rPr>
              <w:t>22 275 000</w:t>
            </w:r>
          </w:p>
        </w:tc>
      </w:tr>
      <w:tr w:rsidR="005B0913" w:rsidRPr="00615C39" w14:paraId="432CF153" w14:textId="77777777" w:rsidTr="002659BA">
        <w:trPr>
          <w:trHeight w:val="240"/>
        </w:trPr>
        <w:tc>
          <w:tcPr>
            <w:tcW w:w="5387" w:type="dxa"/>
            <w:gridSpan w:val="3"/>
            <w:vMerge/>
            <w:vAlign w:val="center"/>
            <w:hideMark/>
          </w:tcPr>
          <w:p w14:paraId="71B612AA" w14:textId="77777777" w:rsidR="005B0913" w:rsidRPr="00615C39" w:rsidRDefault="005B0913" w:rsidP="00615C39">
            <w:pPr>
              <w:rPr>
                <w:color w:val="000000"/>
                <w:sz w:val="20"/>
                <w:szCs w:val="20"/>
              </w:rPr>
            </w:pPr>
          </w:p>
        </w:tc>
        <w:tc>
          <w:tcPr>
            <w:tcW w:w="1417" w:type="dxa"/>
            <w:vAlign w:val="center"/>
            <w:hideMark/>
          </w:tcPr>
          <w:p w14:paraId="7F7885BF" w14:textId="77777777" w:rsidR="005B0913" w:rsidRPr="00615C39" w:rsidRDefault="005B0913" w:rsidP="00615C39">
            <w:pPr>
              <w:jc w:val="center"/>
              <w:rPr>
                <w:b/>
                <w:bCs/>
                <w:color w:val="000000"/>
                <w:sz w:val="20"/>
                <w:szCs w:val="20"/>
              </w:rPr>
            </w:pPr>
            <w:r w:rsidRPr="00615C39">
              <w:rPr>
                <w:b/>
                <w:bCs/>
                <w:color w:val="000000"/>
                <w:sz w:val="20"/>
                <w:szCs w:val="20"/>
              </w:rPr>
              <w:t>10 000 000</w:t>
            </w:r>
          </w:p>
        </w:tc>
        <w:tc>
          <w:tcPr>
            <w:tcW w:w="1493" w:type="dxa"/>
            <w:vAlign w:val="center"/>
            <w:hideMark/>
          </w:tcPr>
          <w:p w14:paraId="4DAFE606" w14:textId="77777777" w:rsidR="005B0913" w:rsidRPr="00615C39" w:rsidRDefault="005B0913" w:rsidP="00615C39">
            <w:pPr>
              <w:jc w:val="center"/>
              <w:rPr>
                <w:b/>
                <w:bCs/>
                <w:color w:val="000000"/>
                <w:sz w:val="20"/>
                <w:szCs w:val="20"/>
              </w:rPr>
            </w:pPr>
            <w:r w:rsidRPr="00615C39">
              <w:rPr>
                <w:b/>
                <w:bCs/>
                <w:color w:val="000000"/>
                <w:sz w:val="20"/>
                <w:szCs w:val="20"/>
              </w:rPr>
              <w:t>4 000 000</w:t>
            </w:r>
          </w:p>
        </w:tc>
        <w:tc>
          <w:tcPr>
            <w:tcW w:w="1559" w:type="dxa"/>
            <w:gridSpan w:val="2"/>
            <w:vAlign w:val="center"/>
            <w:hideMark/>
          </w:tcPr>
          <w:p w14:paraId="701854E9" w14:textId="77777777" w:rsidR="005B0913" w:rsidRPr="00615C39" w:rsidRDefault="005B0913" w:rsidP="00615C39">
            <w:pPr>
              <w:jc w:val="center"/>
              <w:rPr>
                <w:b/>
                <w:bCs/>
                <w:color w:val="000000"/>
                <w:sz w:val="20"/>
                <w:szCs w:val="20"/>
              </w:rPr>
            </w:pPr>
            <w:r w:rsidRPr="00615C39">
              <w:rPr>
                <w:b/>
                <w:bCs/>
                <w:color w:val="000000"/>
                <w:sz w:val="20"/>
                <w:szCs w:val="20"/>
              </w:rPr>
              <w:t>8 275 000</w:t>
            </w:r>
          </w:p>
        </w:tc>
        <w:tc>
          <w:tcPr>
            <w:tcW w:w="1559" w:type="dxa"/>
            <w:gridSpan w:val="2"/>
            <w:shd w:val="clear" w:color="000000" w:fill="FFFF00"/>
            <w:vAlign w:val="center"/>
          </w:tcPr>
          <w:p w14:paraId="707E5B96" w14:textId="77777777" w:rsidR="005B0913" w:rsidRPr="00615C39" w:rsidRDefault="005B0913" w:rsidP="00615C39">
            <w:pPr>
              <w:jc w:val="center"/>
              <w:rPr>
                <w:b/>
                <w:bCs/>
                <w:color w:val="EE0000"/>
                <w:sz w:val="20"/>
                <w:szCs w:val="20"/>
              </w:rPr>
            </w:pPr>
          </w:p>
        </w:tc>
        <w:tc>
          <w:tcPr>
            <w:tcW w:w="1417" w:type="dxa"/>
            <w:gridSpan w:val="2"/>
            <w:vAlign w:val="center"/>
          </w:tcPr>
          <w:p w14:paraId="3A8C8DE4" w14:textId="77777777" w:rsidR="005B0913" w:rsidRPr="00615C39" w:rsidRDefault="005B0913" w:rsidP="00615C39">
            <w:pPr>
              <w:jc w:val="center"/>
              <w:rPr>
                <w:b/>
                <w:bCs/>
                <w:color w:val="EE0000"/>
                <w:sz w:val="20"/>
                <w:szCs w:val="20"/>
              </w:rPr>
            </w:pPr>
          </w:p>
        </w:tc>
        <w:tc>
          <w:tcPr>
            <w:tcW w:w="1202" w:type="dxa"/>
            <w:gridSpan w:val="2"/>
            <w:vAlign w:val="center"/>
          </w:tcPr>
          <w:p w14:paraId="3D2C3C2B" w14:textId="77777777" w:rsidR="005B0913" w:rsidRPr="00615C39" w:rsidRDefault="005B0913" w:rsidP="00615C39">
            <w:pPr>
              <w:jc w:val="center"/>
              <w:rPr>
                <w:b/>
                <w:bCs/>
                <w:color w:val="EE0000"/>
                <w:sz w:val="20"/>
                <w:szCs w:val="20"/>
              </w:rPr>
            </w:pPr>
          </w:p>
        </w:tc>
        <w:tc>
          <w:tcPr>
            <w:tcW w:w="1842" w:type="dxa"/>
            <w:vMerge/>
            <w:vAlign w:val="center"/>
            <w:hideMark/>
          </w:tcPr>
          <w:p w14:paraId="650D1D61" w14:textId="77777777" w:rsidR="005B0913" w:rsidRPr="00615C39" w:rsidRDefault="005B0913" w:rsidP="00615C39">
            <w:pPr>
              <w:rPr>
                <w:b/>
                <w:bCs/>
                <w:color w:val="000000"/>
                <w:sz w:val="20"/>
                <w:szCs w:val="20"/>
              </w:rPr>
            </w:pPr>
          </w:p>
        </w:tc>
      </w:tr>
      <w:tr w:rsidR="005B0913" w:rsidRPr="00615C39" w14:paraId="6C91A0EC" w14:textId="64E7293C" w:rsidTr="002659BA">
        <w:trPr>
          <w:trHeight w:val="361"/>
        </w:trPr>
        <w:tc>
          <w:tcPr>
            <w:tcW w:w="15876" w:type="dxa"/>
            <w:gridSpan w:val="14"/>
            <w:vAlign w:val="center"/>
            <w:hideMark/>
          </w:tcPr>
          <w:p w14:paraId="1325E0FB" w14:textId="6AC22A05" w:rsidR="005B0913" w:rsidRPr="00615C39" w:rsidRDefault="005B0913" w:rsidP="00615C39">
            <w:pPr>
              <w:jc w:val="center"/>
              <w:rPr>
                <w:b/>
                <w:bCs/>
                <w:color w:val="000000"/>
                <w:sz w:val="20"/>
                <w:szCs w:val="20"/>
              </w:rPr>
            </w:pPr>
            <w:bookmarkStart w:id="0" w:name="RANGE!A58"/>
            <w:r w:rsidRPr="00615C39">
              <w:rPr>
                <w:b/>
                <w:bCs/>
                <w:color w:val="000000"/>
                <w:sz w:val="20"/>
                <w:szCs w:val="20"/>
              </w:rPr>
              <w:t>Шаруашылық келісім-шарт негізінде орындалып жатқан жұмыстар</w:t>
            </w:r>
            <w:bookmarkEnd w:id="0"/>
          </w:p>
        </w:tc>
      </w:tr>
      <w:tr w:rsidR="002659BA" w:rsidRPr="00615C39" w14:paraId="426928AC" w14:textId="77777777" w:rsidTr="002659BA">
        <w:trPr>
          <w:trHeight w:val="1200"/>
        </w:trPr>
        <w:tc>
          <w:tcPr>
            <w:tcW w:w="542" w:type="dxa"/>
            <w:vAlign w:val="center"/>
            <w:hideMark/>
          </w:tcPr>
          <w:p w14:paraId="5E2A6570" w14:textId="6FA678C2" w:rsidR="005B0913" w:rsidRPr="00615C39" w:rsidRDefault="009917AD" w:rsidP="00615C39">
            <w:pPr>
              <w:jc w:val="center"/>
              <w:rPr>
                <w:color w:val="000000"/>
                <w:sz w:val="20"/>
                <w:szCs w:val="20"/>
              </w:rPr>
            </w:pPr>
            <w:r w:rsidRPr="00615C39">
              <w:rPr>
                <w:color w:val="000000"/>
                <w:sz w:val="20"/>
                <w:szCs w:val="20"/>
              </w:rPr>
              <w:t>1</w:t>
            </w:r>
          </w:p>
        </w:tc>
        <w:tc>
          <w:tcPr>
            <w:tcW w:w="2997" w:type="dxa"/>
            <w:vAlign w:val="center"/>
            <w:hideMark/>
          </w:tcPr>
          <w:p w14:paraId="07665568" w14:textId="55D1D7B8" w:rsidR="005B0913" w:rsidRDefault="005B0913" w:rsidP="00615C39">
            <w:pPr>
              <w:rPr>
                <w:sz w:val="20"/>
                <w:szCs w:val="20"/>
              </w:rPr>
            </w:pPr>
            <w:r w:rsidRPr="00615C39">
              <w:rPr>
                <w:sz w:val="20"/>
                <w:szCs w:val="20"/>
              </w:rPr>
              <w:t>«АнгарСпецСтрой»</w:t>
            </w:r>
            <w:r w:rsidR="00954A89">
              <w:rPr>
                <w:sz w:val="20"/>
                <w:szCs w:val="20"/>
              </w:rPr>
              <w:t xml:space="preserve"> ЖШС</w:t>
            </w:r>
            <w:r w:rsidRPr="00615C39">
              <w:rPr>
                <w:sz w:val="20"/>
                <w:szCs w:val="20"/>
              </w:rPr>
              <w:t xml:space="preserve"> </w:t>
            </w:r>
            <w:r w:rsidR="00954A89">
              <w:rPr>
                <w:sz w:val="20"/>
                <w:szCs w:val="20"/>
              </w:rPr>
              <w:t>«</w:t>
            </w:r>
            <w:r w:rsidRPr="00615C39">
              <w:rPr>
                <w:sz w:val="20"/>
                <w:szCs w:val="20"/>
              </w:rPr>
              <w:t>Әлеуметтік медианы сараптамалық талдау: компания брендін орналастыру құралдары</w:t>
            </w:r>
            <w:r w:rsidR="00954A89">
              <w:rPr>
                <w:sz w:val="20"/>
                <w:szCs w:val="20"/>
              </w:rPr>
              <w:t>» ҒЗЖ</w:t>
            </w:r>
            <w:r w:rsidR="00A55DD6">
              <w:rPr>
                <w:sz w:val="20"/>
                <w:szCs w:val="20"/>
              </w:rPr>
              <w:t>.</w:t>
            </w:r>
          </w:p>
          <w:p w14:paraId="1B825C25" w14:textId="3BC37E52" w:rsidR="00A55DD6" w:rsidRPr="00615C39" w:rsidRDefault="00A55DD6" w:rsidP="00A55DD6">
            <w:pPr>
              <w:rPr>
                <w:sz w:val="20"/>
                <w:szCs w:val="20"/>
              </w:rPr>
            </w:pPr>
            <w:r w:rsidRPr="00A55DD6">
              <w:rPr>
                <w:sz w:val="20"/>
                <w:szCs w:val="20"/>
              </w:rPr>
              <w:t>№05-28-23, 24.03.2023 ж</w:t>
            </w:r>
          </w:p>
        </w:tc>
        <w:tc>
          <w:tcPr>
            <w:tcW w:w="1848" w:type="dxa"/>
            <w:vAlign w:val="center"/>
            <w:hideMark/>
          </w:tcPr>
          <w:p w14:paraId="7315C4D7"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5BF69059" w14:textId="77777777" w:rsidR="005B0913" w:rsidRPr="00615C39" w:rsidRDefault="005B0913" w:rsidP="00615C39">
            <w:pPr>
              <w:jc w:val="center"/>
              <w:rPr>
                <w:color w:val="000000"/>
                <w:sz w:val="20"/>
                <w:szCs w:val="20"/>
              </w:rPr>
            </w:pPr>
            <w:r w:rsidRPr="00615C39">
              <w:rPr>
                <w:color w:val="000000"/>
                <w:sz w:val="20"/>
                <w:szCs w:val="20"/>
              </w:rPr>
              <w:t>550 000</w:t>
            </w:r>
          </w:p>
        </w:tc>
        <w:tc>
          <w:tcPr>
            <w:tcW w:w="1504" w:type="dxa"/>
            <w:gridSpan w:val="2"/>
            <w:vAlign w:val="center"/>
            <w:hideMark/>
          </w:tcPr>
          <w:p w14:paraId="1D0C7B3A"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02E03232"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6DF25EA2"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06256F15"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65233758"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130F0616" w14:textId="77777777" w:rsidR="005B0913" w:rsidRPr="00615C39" w:rsidRDefault="005B0913" w:rsidP="00615C39">
            <w:pPr>
              <w:jc w:val="center"/>
              <w:rPr>
                <w:b/>
                <w:bCs/>
                <w:color w:val="000000"/>
                <w:sz w:val="20"/>
                <w:szCs w:val="20"/>
              </w:rPr>
            </w:pPr>
            <w:r w:rsidRPr="00615C39">
              <w:rPr>
                <w:b/>
                <w:bCs/>
                <w:color w:val="000000"/>
                <w:sz w:val="20"/>
                <w:szCs w:val="20"/>
              </w:rPr>
              <w:t>550 000 </w:t>
            </w:r>
          </w:p>
        </w:tc>
      </w:tr>
      <w:tr w:rsidR="002659BA" w:rsidRPr="00615C39" w14:paraId="031570F2" w14:textId="77777777" w:rsidTr="002659BA">
        <w:trPr>
          <w:trHeight w:val="960"/>
        </w:trPr>
        <w:tc>
          <w:tcPr>
            <w:tcW w:w="542" w:type="dxa"/>
            <w:vAlign w:val="center"/>
          </w:tcPr>
          <w:p w14:paraId="574A2E8B" w14:textId="40BC653A" w:rsidR="005B0913" w:rsidRPr="00615C39" w:rsidRDefault="009917AD" w:rsidP="00615C39">
            <w:pPr>
              <w:jc w:val="center"/>
              <w:rPr>
                <w:color w:val="000000"/>
                <w:sz w:val="20"/>
                <w:szCs w:val="20"/>
              </w:rPr>
            </w:pPr>
            <w:r w:rsidRPr="00615C39">
              <w:rPr>
                <w:color w:val="000000"/>
                <w:sz w:val="20"/>
                <w:szCs w:val="20"/>
              </w:rPr>
              <w:t>2</w:t>
            </w:r>
          </w:p>
        </w:tc>
        <w:tc>
          <w:tcPr>
            <w:tcW w:w="2997" w:type="dxa"/>
            <w:vAlign w:val="center"/>
            <w:hideMark/>
          </w:tcPr>
          <w:p w14:paraId="53E85F17" w14:textId="10983F5D" w:rsidR="005B0913" w:rsidRPr="00615C39" w:rsidRDefault="005B0913" w:rsidP="00615C39">
            <w:pPr>
              <w:rPr>
                <w:sz w:val="20"/>
                <w:szCs w:val="20"/>
              </w:rPr>
            </w:pPr>
            <w:r w:rsidRPr="00615C39">
              <w:rPr>
                <w:sz w:val="20"/>
                <w:szCs w:val="20"/>
              </w:rPr>
              <w:t xml:space="preserve">«Бақ Береке-2030» </w:t>
            </w:r>
            <w:r w:rsidR="00954A89">
              <w:rPr>
                <w:sz w:val="20"/>
                <w:szCs w:val="20"/>
              </w:rPr>
              <w:t>ЖШС-мен «</w:t>
            </w:r>
            <w:r w:rsidRPr="00615C39">
              <w:rPr>
                <w:sz w:val="20"/>
                <w:szCs w:val="20"/>
              </w:rPr>
              <w:t>Заманауи жағдайда құрылыс кәсіпорын қызметінің тиімділігін арттыру жолдары</w:t>
            </w:r>
            <w:r w:rsidR="00954A89">
              <w:rPr>
                <w:sz w:val="20"/>
                <w:szCs w:val="20"/>
              </w:rPr>
              <w:t>» ҒЗЖ</w:t>
            </w:r>
            <w:r w:rsidR="00A55DD6">
              <w:rPr>
                <w:sz w:val="20"/>
                <w:szCs w:val="20"/>
              </w:rPr>
              <w:t xml:space="preserve">. </w:t>
            </w:r>
            <w:r w:rsidR="00A55DD6" w:rsidRPr="00A55DD6">
              <w:rPr>
                <w:sz w:val="20"/>
                <w:szCs w:val="20"/>
              </w:rPr>
              <w:t>№03-27-23, 24.03.2023 ж.</w:t>
            </w:r>
          </w:p>
        </w:tc>
        <w:tc>
          <w:tcPr>
            <w:tcW w:w="1848" w:type="dxa"/>
            <w:vAlign w:val="center"/>
            <w:hideMark/>
          </w:tcPr>
          <w:p w14:paraId="1494D1F8"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1731EF15" w14:textId="77777777" w:rsidR="005B0913" w:rsidRPr="00615C39" w:rsidRDefault="005B0913" w:rsidP="00615C39">
            <w:pPr>
              <w:jc w:val="center"/>
              <w:rPr>
                <w:sz w:val="20"/>
                <w:szCs w:val="20"/>
              </w:rPr>
            </w:pPr>
            <w:r w:rsidRPr="00615C39">
              <w:rPr>
                <w:sz w:val="20"/>
                <w:szCs w:val="20"/>
              </w:rPr>
              <w:t>300 000</w:t>
            </w:r>
          </w:p>
        </w:tc>
        <w:tc>
          <w:tcPr>
            <w:tcW w:w="1504" w:type="dxa"/>
            <w:gridSpan w:val="2"/>
            <w:vAlign w:val="center"/>
            <w:hideMark/>
          </w:tcPr>
          <w:p w14:paraId="71ADB52B"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300C29D5"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5DADA9EB"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6A5C7888"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7888E347"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36840DE2" w14:textId="77777777" w:rsidR="005B0913" w:rsidRPr="00615C39" w:rsidRDefault="005B0913" w:rsidP="00615C39">
            <w:pPr>
              <w:jc w:val="center"/>
              <w:rPr>
                <w:b/>
                <w:bCs/>
                <w:color w:val="000000"/>
                <w:sz w:val="20"/>
                <w:szCs w:val="20"/>
              </w:rPr>
            </w:pPr>
            <w:r w:rsidRPr="00615C39">
              <w:rPr>
                <w:b/>
                <w:bCs/>
                <w:color w:val="000000"/>
                <w:sz w:val="20"/>
                <w:szCs w:val="20"/>
              </w:rPr>
              <w:t> </w:t>
            </w:r>
            <w:r w:rsidRPr="00615C39">
              <w:rPr>
                <w:b/>
                <w:bCs/>
                <w:sz w:val="20"/>
                <w:szCs w:val="20"/>
              </w:rPr>
              <w:t>300 000</w:t>
            </w:r>
          </w:p>
        </w:tc>
      </w:tr>
      <w:tr w:rsidR="002659BA" w:rsidRPr="00615C39" w14:paraId="1E68307E" w14:textId="77777777" w:rsidTr="002659BA">
        <w:trPr>
          <w:trHeight w:val="1440"/>
        </w:trPr>
        <w:tc>
          <w:tcPr>
            <w:tcW w:w="542" w:type="dxa"/>
            <w:vAlign w:val="center"/>
          </w:tcPr>
          <w:p w14:paraId="689A9F38" w14:textId="16842CED" w:rsidR="005B0913" w:rsidRPr="00615C39" w:rsidRDefault="009917AD" w:rsidP="00615C39">
            <w:pPr>
              <w:jc w:val="center"/>
              <w:rPr>
                <w:color w:val="000000"/>
                <w:sz w:val="20"/>
                <w:szCs w:val="20"/>
              </w:rPr>
            </w:pPr>
            <w:r w:rsidRPr="00615C39">
              <w:rPr>
                <w:color w:val="000000"/>
                <w:sz w:val="20"/>
                <w:szCs w:val="20"/>
              </w:rPr>
              <w:lastRenderedPageBreak/>
              <w:t>3</w:t>
            </w:r>
          </w:p>
        </w:tc>
        <w:tc>
          <w:tcPr>
            <w:tcW w:w="2997" w:type="dxa"/>
            <w:vAlign w:val="center"/>
            <w:hideMark/>
          </w:tcPr>
          <w:p w14:paraId="0EDB271A" w14:textId="6E4D9611" w:rsidR="005B0913" w:rsidRPr="00615C39" w:rsidRDefault="005B0913" w:rsidP="00615C39">
            <w:pPr>
              <w:rPr>
                <w:sz w:val="20"/>
                <w:szCs w:val="20"/>
              </w:rPr>
            </w:pPr>
            <w:r w:rsidRPr="00615C39">
              <w:rPr>
                <w:sz w:val="20"/>
                <w:szCs w:val="20"/>
              </w:rPr>
              <w:t>А.Мырзахметов</w:t>
            </w:r>
            <w:r w:rsidR="00954A89">
              <w:rPr>
                <w:sz w:val="20"/>
                <w:szCs w:val="20"/>
              </w:rPr>
              <w:t xml:space="preserve"> атындағы</w:t>
            </w:r>
            <w:r w:rsidRPr="00615C39">
              <w:rPr>
                <w:sz w:val="20"/>
                <w:szCs w:val="20"/>
              </w:rPr>
              <w:t xml:space="preserve"> </w:t>
            </w:r>
            <w:r w:rsidR="00954A89">
              <w:rPr>
                <w:sz w:val="20"/>
                <w:szCs w:val="20"/>
              </w:rPr>
              <w:t xml:space="preserve">Көкшетау </w:t>
            </w:r>
            <w:r w:rsidR="00954A89" w:rsidRPr="00615C39">
              <w:rPr>
                <w:sz w:val="20"/>
                <w:szCs w:val="20"/>
              </w:rPr>
              <w:t>университет</w:t>
            </w:r>
            <w:r w:rsidR="00954A89">
              <w:rPr>
                <w:sz w:val="20"/>
                <w:szCs w:val="20"/>
              </w:rPr>
              <w:t>імен</w:t>
            </w:r>
            <w:r w:rsidR="00954A89" w:rsidRPr="00615C39">
              <w:rPr>
                <w:sz w:val="20"/>
                <w:szCs w:val="20"/>
              </w:rPr>
              <w:t xml:space="preserve"> </w:t>
            </w:r>
            <w:r w:rsidRPr="00615C39">
              <w:rPr>
                <w:sz w:val="20"/>
                <w:szCs w:val="20"/>
              </w:rPr>
              <w:t>«Түрлендіргіш Фурье инфрақызыл спектроскопия әдісімен белгісіз полимерлерді идентификациялау, спектралды кітапханамен сәйкестендіру»</w:t>
            </w:r>
            <w:r w:rsidR="00954A89">
              <w:rPr>
                <w:sz w:val="20"/>
                <w:szCs w:val="20"/>
              </w:rPr>
              <w:t xml:space="preserve"> ҒЗЖ</w:t>
            </w:r>
            <w:r w:rsidR="00C01D62">
              <w:rPr>
                <w:sz w:val="20"/>
                <w:szCs w:val="20"/>
              </w:rPr>
              <w:t xml:space="preserve">. </w:t>
            </w:r>
            <w:r w:rsidR="00C01D62" w:rsidRPr="00954A89">
              <w:rPr>
                <w:sz w:val="20"/>
                <w:szCs w:val="20"/>
              </w:rPr>
              <w:t>№0512723, 23.10.2023 ж.</w:t>
            </w:r>
          </w:p>
        </w:tc>
        <w:tc>
          <w:tcPr>
            <w:tcW w:w="1848" w:type="dxa"/>
            <w:vAlign w:val="center"/>
            <w:hideMark/>
          </w:tcPr>
          <w:p w14:paraId="0877CF50" w14:textId="77777777" w:rsidR="005B0913" w:rsidRPr="00615C39" w:rsidRDefault="005B0913" w:rsidP="00615C39">
            <w:pPr>
              <w:rPr>
                <w:sz w:val="20"/>
                <w:szCs w:val="20"/>
              </w:rPr>
            </w:pPr>
            <w:r w:rsidRPr="00615C39">
              <w:rPr>
                <w:sz w:val="20"/>
                <w:szCs w:val="20"/>
              </w:rPr>
              <w:t>Аппазов Н.О.</w:t>
            </w:r>
          </w:p>
        </w:tc>
        <w:tc>
          <w:tcPr>
            <w:tcW w:w="1417" w:type="dxa"/>
            <w:vAlign w:val="center"/>
            <w:hideMark/>
          </w:tcPr>
          <w:p w14:paraId="12680E1C" w14:textId="77777777" w:rsidR="005B0913" w:rsidRPr="00615C39" w:rsidRDefault="005B0913" w:rsidP="00615C39">
            <w:pPr>
              <w:jc w:val="center"/>
              <w:rPr>
                <w:sz w:val="20"/>
                <w:szCs w:val="20"/>
              </w:rPr>
            </w:pPr>
            <w:r w:rsidRPr="00615C39">
              <w:rPr>
                <w:sz w:val="20"/>
                <w:szCs w:val="20"/>
              </w:rPr>
              <w:t>300 000</w:t>
            </w:r>
          </w:p>
        </w:tc>
        <w:tc>
          <w:tcPr>
            <w:tcW w:w="1504" w:type="dxa"/>
            <w:gridSpan w:val="2"/>
            <w:vAlign w:val="center"/>
            <w:hideMark/>
          </w:tcPr>
          <w:p w14:paraId="3CF1F654"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2983CA29"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3FEF51F9"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5B289772"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3F46D006"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1AA74754" w14:textId="77777777" w:rsidR="005B0913" w:rsidRPr="00615C39" w:rsidRDefault="005B0913" w:rsidP="00615C39">
            <w:pPr>
              <w:jc w:val="center"/>
              <w:rPr>
                <w:b/>
                <w:bCs/>
                <w:color w:val="000000"/>
                <w:sz w:val="20"/>
                <w:szCs w:val="20"/>
              </w:rPr>
            </w:pPr>
            <w:r w:rsidRPr="00615C39">
              <w:rPr>
                <w:b/>
                <w:bCs/>
                <w:sz w:val="20"/>
                <w:szCs w:val="20"/>
              </w:rPr>
              <w:t>300 000</w:t>
            </w:r>
            <w:r w:rsidRPr="00615C39">
              <w:rPr>
                <w:b/>
                <w:bCs/>
                <w:color w:val="000000"/>
                <w:sz w:val="20"/>
                <w:szCs w:val="20"/>
              </w:rPr>
              <w:t> </w:t>
            </w:r>
          </w:p>
        </w:tc>
      </w:tr>
      <w:tr w:rsidR="002659BA" w:rsidRPr="00615C39" w14:paraId="08875E1E" w14:textId="77777777" w:rsidTr="002659BA">
        <w:trPr>
          <w:trHeight w:val="720"/>
        </w:trPr>
        <w:tc>
          <w:tcPr>
            <w:tcW w:w="542" w:type="dxa"/>
            <w:vAlign w:val="center"/>
          </w:tcPr>
          <w:p w14:paraId="1E19167C" w14:textId="67BC452E" w:rsidR="005B0913" w:rsidRPr="00615C39" w:rsidRDefault="009917AD" w:rsidP="00615C39">
            <w:pPr>
              <w:jc w:val="center"/>
              <w:rPr>
                <w:color w:val="000000"/>
                <w:sz w:val="20"/>
                <w:szCs w:val="20"/>
              </w:rPr>
            </w:pPr>
            <w:r w:rsidRPr="00615C39">
              <w:rPr>
                <w:color w:val="000000"/>
                <w:sz w:val="20"/>
                <w:szCs w:val="20"/>
              </w:rPr>
              <w:t>4</w:t>
            </w:r>
          </w:p>
        </w:tc>
        <w:tc>
          <w:tcPr>
            <w:tcW w:w="2997" w:type="dxa"/>
            <w:vAlign w:val="center"/>
            <w:hideMark/>
          </w:tcPr>
          <w:p w14:paraId="5161A80D" w14:textId="77777777" w:rsidR="005B0913" w:rsidRDefault="005B0913" w:rsidP="00615C39">
            <w:pPr>
              <w:rPr>
                <w:sz w:val="20"/>
                <w:szCs w:val="20"/>
              </w:rPr>
            </w:pPr>
            <w:r w:rsidRPr="00615C39">
              <w:rPr>
                <w:sz w:val="20"/>
                <w:szCs w:val="20"/>
              </w:rPr>
              <w:t>ҚазҰҚПУ «Микротолқынды сәулелену жағдайында амидофосфаттардың синтезі</w:t>
            </w:r>
          </w:p>
          <w:p w14:paraId="43805C2D" w14:textId="4030DDD1" w:rsidR="00C01D62" w:rsidRPr="00615C39" w:rsidRDefault="00690DBC" w:rsidP="00615C39">
            <w:pPr>
              <w:rPr>
                <w:sz w:val="20"/>
                <w:szCs w:val="20"/>
              </w:rPr>
            </w:pPr>
            <w:r>
              <w:rPr>
                <w:sz w:val="20"/>
                <w:szCs w:val="20"/>
              </w:rPr>
              <w:t>№05-137-23, 23.11.2023 ж.</w:t>
            </w:r>
          </w:p>
        </w:tc>
        <w:tc>
          <w:tcPr>
            <w:tcW w:w="1848" w:type="dxa"/>
            <w:vAlign w:val="center"/>
            <w:hideMark/>
          </w:tcPr>
          <w:p w14:paraId="2E5D0EFA" w14:textId="77777777" w:rsidR="005B0913" w:rsidRPr="00615C39" w:rsidRDefault="005B0913" w:rsidP="00615C39">
            <w:pPr>
              <w:rPr>
                <w:sz w:val="20"/>
                <w:szCs w:val="20"/>
              </w:rPr>
            </w:pPr>
            <w:r w:rsidRPr="00615C39">
              <w:rPr>
                <w:sz w:val="20"/>
                <w:szCs w:val="20"/>
              </w:rPr>
              <w:t>Аппазов Н.О.</w:t>
            </w:r>
          </w:p>
        </w:tc>
        <w:tc>
          <w:tcPr>
            <w:tcW w:w="1417" w:type="dxa"/>
            <w:vAlign w:val="center"/>
            <w:hideMark/>
          </w:tcPr>
          <w:p w14:paraId="77C0EDBC" w14:textId="77777777" w:rsidR="005B0913" w:rsidRPr="00615C39" w:rsidRDefault="005B0913" w:rsidP="00615C39">
            <w:pPr>
              <w:jc w:val="center"/>
              <w:rPr>
                <w:sz w:val="20"/>
                <w:szCs w:val="20"/>
              </w:rPr>
            </w:pPr>
            <w:r w:rsidRPr="00615C39">
              <w:rPr>
                <w:sz w:val="20"/>
                <w:szCs w:val="20"/>
              </w:rPr>
              <w:t>250 000</w:t>
            </w:r>
          </w:p>
        </w:tc>
        <w:tc>
          <w:tcPr>
            <w:tcW w:w="1504" w:type="dxa"/>
            <w:gridSpan w:val="2"/>
            <w:vAlign w:val="center"/>
            <w:hideMark/>
          </w:tcPr>
          <w:p w14:paraId="3F6D2F06"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5AB1C66E"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71164E36"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7FC36F2A"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078CA0B6"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38FE22BC" w14:textId="77777777" w:rsidR="005B0913" w:rsidRPr="00615C39" w:rsidRDefault="005B0913" w:rsidP="00615C39">
            <w:pPr>
              <w:jc w:val="center"/>
              <w:rPr>
                <w:b/>
                <w:bCs/>
                <w:color w:val="000000"/>
                <w:sz w:val="20"/>
                <w:szCs w:val="20"/>
              </w:rPr>
            </w:pPr>
            <w:r w:rsidRPr="00615C39">
              <w:rPr>
                <w:b/>
                <w:bCs/>
                <w:color w:val="000000"/>
                <w:sz w:val="20"/>
                <w:szCs w:val="20"/>
              </w:rPr>
              <w:t> </w:t>
            </w:r>
            <w:r w:rsidRPr="00615C39">
              <w:rPr>
                <w:b/>
                <w:bCs/>
                <w:sz w:val="20"/>
                <w:szCs w:val="20"/>
              </w:rPr>
              <w:t>250 000</w:t>
            </w:r>
          </w:p>
        </w:tc>
      </w:tr>
      <w:tr w:rsidR="002659BA" w:rsidRPr="00615C39" w14:paraId="59C6B570" w14:textId="77777777" w:rsidTr="002659BA">
        <w:trPr>
          <w:trHeight w:val="720"/>
        </w:trPr>
        <w:tc>
          <w:tcPr>
            <w:tcW w:w="542" w:type="dxa"/>
            <w:vAlign w:val="center"/>
          </w:tcPr>
          <w:p w14:paraId="4C3253E1" w14:textId="3CB6E1AF" w:rsidR="005B0913" w:rsidRPr="00615C39" w:rsidRDefault="009917AD" w:rsidP="00615C39">
            <w:pPr>
              <w:jc w:val="center"/>
              <w:rPr>
                <w:color w:val="000000"/>
                <w:sz w:val="20"/>
                <w:szCs w:val="20"/>
              </w:rPr>
            </w:pPr>
            <w:r w:rsidRPr="00615C39">
              <w:rPr>
                <w:color w:val="000000"/>
                <w:sz w:val="20"/>
                <w:szCs w:val="20"/>
              </w:rPr>
              <w:t>5</w:t>
            </w:r>
          </w:p>
        </w:tc>
        <w:tc>
          <w:tcPr>
            <w:tcW w:w="2997" w:type="dxa"/>
            <w:vAlign w:val="center"/>
            <w:hideMark/>
          </w:tcPr>
          <w:p w14:paraId="091AB317" w14:textId="60553200" w:rsidR="00C01D62" w:rsidRDefault="005B0913" w:rsidP="00615C39">
            <w:pPr>
              <w:rPr>
                <w:sz w:val="20"/>
                <w:szCs w:val="20"/>
              </w:rPr>
            </w:pPr>
            <w:r w:rsidRPr="00615C39">
              <w:rPr>
                <w:sz w:val="20"/>
                <w:szCs w:val="20"/>
              </w:rPr>
              <w:t>"Тандем Петролеум"</w:t>
            </w:r>
            <w:r w:rsidR="00954A89">
              <w:rPr>
                <w:sz w:val="20"/>
                <w:szCs w:val="20"/>
              </w:rPr>
              <w:t xml:space="preserve"> ЖШС </w:t>
            </w:r>
            <w:r w:rsidRPr="00615C39">
              <w:rPr>
                <w:sz w:val="20"/>
                <w:szCs w:val="20"/>
              </w:rPr>
              <w:t>«Мұнай мен мұнай өнімдерінің механикалық қоспаларын анықтау»</w:t>
            </w:r>
            <w:r w:rsidR="00954A89">
              <w:rPr>
                <w:sz w:val="20"/>
                <w:szCs w:val="20"/>
              </w:rPr>
              <w:t xml:space="preserve"> ҒЗЖ</w:t>
            </w:r>
            <w:r w:rsidR="00C01D62">
              <w:rPr>
                <w:sz w:val="20"/>
                <w:szCs w:val="20"/>
              </w:rPr>
              <w:t>.</w:t>
            </w:r>
          </w:p>
          <w:p w14:paraId="41C8B44E" w14:textId="2FB38B92" w:rsidR="005B0913" w:rsidRPr="00615C39" w:rsidRDefault="00C01D62" w:rsidP="00615C39">
            <w:pPr>
              <w:rPr>
                <w:sz w:val="20"/>
                <w:szCs w:val="20"/>
              </w:rPr>
            </w:pPr>
            <w:r w:rsidRPr="00954A89">
              <w:rPr>
                <w:sz w:val="20"/>
                <w:szCs w:val="20"/>
              </w:rPr>
              <w:t>№05-110-23, 28.08.2023 ж.</w:t>
            </w:r>
          </w:p>
        </w:tc>
        <w:tc>
          <w:tcPr>
            <w:tcW w:w="1848" w:type="dxa"/>
            <w:vAlign w:val="center"/>
            <w:hideMark/>
          </w:tcPr>
          <w:p w14:paraId="4BB9FECF" w14:textId="77777777" w:rsidR="005B0913" w:rsidRPr="00615C39" w:rsidRDefault="005B0913" w:rsidP="00615C39">
            <w:pPr>
              <w:rPr>
                <w:sz w:val="20"/>
                <w:szCs w:val="20"/>
              </w:rPr>
            </w:pPr>
            <w:r w:rsidRPr="00615C39">
              <w:rPr>
                <w:sz w:val="20"/>
                <w:szCs w:val="20"/>
              </w:rPr>
              <w:t>Аппазов Н.О.</w:t>
            </w:r>
          </w:p>
        </w:tc>
        <w:tc>
          <w:tcPr>
            <w:tcW w:w="1417" w:type="dxa"/>
            <w:vAlign w:val="center"/>
            <w:hideMark/>
          </w:tcPr>
          <w:p w14:paraId="5A26977E" w14:textId="77777777" w:rsidR="005B0913" w:rsidRPr="00615C39" w:rsidRDefault="005B0913" w:rsidP="00615C39">
            <w:pPr>
              <w:jc w:val="center"/>
              <w:rPr>
                <w:color w:val="000000"/>
                <w:sz w:val="20"/>
                <w:szCs w:val="20"/>
              </w:rPr>
            </w:pPr>
            <w:r w:rsidRPr="00615C39">
              <w:rPr>
                <w:color w:val="000000"/>
                <w:sz w:val="20"/>
                <w:szCs w:val="20"/>
              </w:rPr>
              <w:t>35 000</w:t>
            </w:r>
          </w:p>
        </w:tc>
        <w:tc>
          <w:tcPr>
            <w:tcW w:w="1504" w:type="dxa"/>
            <w:gridSpan w:val="2"/>
            <w:vAlign w:val="center"/>
            <w:hideMark/>
          </w:tcPr>
          <w:p w14:paraId="158EA05B"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1BAA85E6"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shd w:val="clear" w:color="000000" w:fill="FFFF00"/>
            <w:vAlign w:val="center"/>
            <w:hideMark/>
          </w:tcPr>
          <w:p w14:paraId="77DF7CED"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53C88F06"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5023CDFE"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08A269EF" w14:textId="77777777" w:rsidR="005B0913" w:rsidRPr="00615C39" w:rsidRDefault="005B0913" w:rsidP="00615C39">
            <w:pPr>
              <w:jc w:val="center"/>
              <w:rPr>
                <w:b/>
                <w:bCs/>
                <w:color w:val="000000"/>
                <w:sz w:val="20"/>
                <w:szCs w:val="20"/>
              </w:rPr>
            </w:pPr>
            <w:r w:rsidRPr="00615C39">
              <w:rPr>
                <w:b/>
                <w:bCs/>
                <w:color w:val="000000"/>
                <w:sz w:val="20"/>
                <w:szCs w:val="20"/>
              </w:rPr>
              <w:t>35 000 </w:t>
            </w:r>
          </w:p>
        </w:tc>
      </w:tr>
      <w:tr w:rsidR="002659BA" w:rsidRPr="00615C39" w14:paraId="2B1CC1F9" w14:textId="77777777" w:rsidTr="002659BA">
        <w:trPr>
          <w:trHeight w:val="960"/>
        </w:trPr>
        <w:tc>
          <w:tcPr>
            <w:tcW w:w="542" w:type="dxa"/>
            <w:vAlign w:val="center"/>
          </w:tcPr>
          <w:p w14:paraId="372B6BB2" w14:textId="4EFCC699" w:rsidR="005B0913" w:rsidRPr="00615C39" w:rsidRDefault="009917AD" w:rsidP="00615C39">
            <w:pPr>
              <w:jc w:val="center"/>
              <w:rPr>
                <w:color w:val="000000"/>
                <w:sz w:val="20"/>
                <w:szCs w:val="20"/>
              </w:rPr>
            </w:pPr>
            <w:r w:rsidRPr="00615C39">
              <w:rPr>
                <w:color w:val="000000"/>
                <w:sz w:val="20"/>
                <w:szCs w:val="20"/>
              </w:rPr>
              <w:t>6</w:t>
            </w:r>
          </w:p>
        </w:tc>
        <w:tc>
          <w:tcPr>
            <w:tcW w:w="2997" w:type="dxa"/>
            <w:vAlign w:val="center"/>
            <w:hideMark/>
          </w:tcPr>
          <w:p w14:paraId="17CF559F" w14:textId="41BDA387" w:rsidR="00C01D62" w:rsidRPr="00615C39" w:rsidRDefault="005B0913" w:rsidP="009F5FAD">
            <w:pPr>
              <w:rPr>
                <w:color w:val="000000"/>
                <w:sz w:val="20"/>
                <w:szCs w:val="20"/>
              </w:rPr>
            </w:pPr>
            <w:r w:rsidRPr="00A028C5">
              <w:rPr>
                <w:sz w:val="20"/>
                <w:szCs w:val="20"/>
              </w:rPr>
              <w:t>«Азия Камыш» ЖШС "Қамыс қалдықтарынан биокөмір брекеттерін және картон қағаздарын өңдіру процесін оңтайландыру"</w:t>
            </w:r>
          </w:p>
        </w:tc>
        <w:tc>
          <w:tcPr>
            <w:tcW w:w="1848" w:type="dxa"/>
            <w:vAlign w:val="center"/>
            <w:hideMark/>
          </w:tcPr>
          <w:p w14:paraId="081472F5" w14:textId="77777777" w:rsidR="005B0913" w:rsidRPr="00615C39" w:rsidRDefault="005B0913" w:rsidP="00615C39">
            <w:pPr>
              <w:rPr>
                <w:color w:val="000000"/>
                <w:sz w:val="20"/>
                <w:szCs w:val="20"/>
              </w:rPr>
            </w:pPr>
            <w:r w:rsidRPr="00615C39">
              <w:rPr>
                <w:color w:val="000000"/>
                <w:sz w:val="20"/>
                <w:szCs w:val="20"/>
              </w:rPr>
              <w:t>Аппазов Н.О.</w:t>
            </w:r>
          </w:p>
        </w:tc>
        <w:tc>
          <w:tcPr>
            <w:tcW w:w="1417" w:type="dxa"/>
            <w:vAlign w:val="center"/>
            <w:hideMark/>
          </w:tcPr>
          <w:p w14:paraId="0DEAB9CA"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00E64145" w14:textId="77777777" w:rsidR="005B0913" w:rsidRPr="00615C39" w:rsidRDefault="005B0913" w:rsidP="00615C39">
            <w:pPr>
              <w:jc w:val="center"/>
              <w:rPr>
                <w:sz w:val="20"/>
                <w:szCs w:val="20"/>
              </w:rPr>
            </w:pPr>
            <w:r w:rsidRPr="00615C39">
              <w:rPr>
                <w:sz w:val="20"/>
                <w:szCs w:val="20"/>
              </w:rPr>
              <w:t>1 500  000</w:t>
            </w:r>
          </w:p>
        </w:tc>
        <w:tc>
          <w:tcPr>
            <w:tcW w:w="1559" w:type="dxa"/>
            <w:gridSpan w:val="2"/>
            <w:vAlign w:val="center"/>
            <w:hideMark/>
          </w:tcPr>
          <w:p w14:paraId="1C62A11A" w14:textId="77777777" w:rsidR="005B0913" w:rsidRPr="00615C39" w:rsidRDefault="005B0913" w:rsidP="00615C39">
            <w:pPr>
              <w:rPr>
                <w:sz w:val="20"/>
                <w:szCs w:val="20"/>
              </w:rPr>
            </w:pPr>
            <w:r w:rsidRPr="00615C39">
              <w:rPr>
                <w:sz w:val="20"/>
                <w:szCs w:val="20"/>
              </w:rPr>
              <w:t> </w:t>
            </w:r>
          </w:p>
        </w:tc>
        <w:tc>
          <w:tcPr>
            <w:tcW w:w="1559" w:type="dxa"/>
            <w:gridSpan w:val="2"/>
            <w:shd w:val="clear" w:color="000000" w:fill="FFFF00"/>
            <w:vAlign w:val="center"/>
            <w:hideMark/>
          </w:tcPr>
          <w:p w14:paraId="0ECB1C4B"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210930EB"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78A66406"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225828AA" w14:textId="77777777" w:rsidR="005B0913" w:rsidRPr="00615C39" w:rsidRDefault="005B0913" w:rsidP="00615C39">
            <w:pPr>
              <w:jc w:val="center"/>
              <w:rPr>
                <w:b/>
                <w:bCs/>
                <w:color w:val="000000"/>
                <w:sz w:val="20"/>
                <w:szCs w:val="20"/>
              </w:rPr>
            </w:pPr>
            <w:r w:rsidRPr="00615C39">
              <w:rPr>
                <w:b/>
                <w:bCs/>
                <w:sz w:val="20"/>
                <w:szCs w:val="20"/>
              </w:rPr>
              <w:t>1 500  000</w:t>
            </w:r>
            <w:r w:rsidRPr="00615C39">
              <w:rPr>
                <w:b/>
                <w:bCs/>
                <w:color w:val="000000"/>
                <w:sz w:val="20"/>
                <w:szCs w:val="20"/>
              </w:rPr>
              <w:t> </w:t>
            </w:r>
          </w:p>
        </w:tc>
      </w:tr>
      <w:tr w:rsidR="002659BA" w:rsidRPr="00615C39" w14:paraId="3289237E" w14:textId="77777777" w:rsidTr="002659BA">
        <w:trPr>
          <w:trHeight w:val="960"/>
        </w:trPr>
        <w:tc>
          <w:tcPr>
            <w:tcW w:w="542" w:type="dxa"/>
            <w:vAlign w:val="center"/>
          </w:tcPr>
          <w:p w14:paraId="094A3A7D" w14:textId="525BB51F" w:rsidR="005B0913" w:rsidRPr="00615C39" w:rsidRDefault="009917AD" w:rsidP="00615C39">
            <w:pPr>
              <w:jc w:val="center"/>
              <w:rPr>
                <w:color w:val="000000"/>
                <w:sz w:val="20"/>
                <w:szCs w:val="20"/>
              </w:rPr>
            </w:pPr>
            <w:r w:rsidRPr="00615C39">
              <w:rPr>
                <w:color w:val="000000"/>
                <w:sz w:val="20"/>
                <w:szCs w:val="20"/>
              </w:rPr>
              <w:t>7</w:t>
            </w:r>
          </w:p>
        </w:tc>
        <w:tc>
          <w:tcPr>
            <w:tcW w:w="2997" w:type="dxa"/>
            <w:vAlign w:val="center"/>
            <w:hideMark/>
          </w:tcPr>
          <w:p w14:paraId="5A21A8DD" w14:textId="77777777" w:rsidR="005B0913" w:rsidRDefault="005B0913" w:rsidP="00615C39">
            <w:pPr>
              <w:rPr>
                <w:color w:val="000000"/>
                <w:sz w:val="20"/>
                <w:szCs w:val="20"/>
              </w:rPr>
            </w:pPr>
            <w:r w:rsidRPr="00615C39">
              <w:rPr>
                <w:color w:val="000000"/>
                <w:sz w:val="20"/>
                <w:szCs w:val="20"/>
              </w:rPr>
              <w:t>«Мунай.Тех.Сервис.Орда» ЖШС «Қызылорда облысының мұнай-газ кәсіпорындарына қызмет көрсету нарығын зерттеу»</w:t>
            </w:r>
          </w:p>
          <w:p w14:paraId="7FB27664" w14:textId="55B692FA" w:rsidR="00C01D62" w:rsidRPr="00615C39" w:rsidRDefault="00DE5C09" w:rsidP="00615C39">
            <w:pPr>
              <w:rPr>
                <w:color w:val="000000"/>
                <w:sz w:val="20"/>
                <w:szCs w:val="20"/>
              </w:rPr>
            </w:pPr>
            <w:r>
              <w:rPr>
                <w:color w:val="000000"/>
                <w:sz w:val="20"/>
                <w:szCs w:val="20"/>
              </w:rPr>
              <w:t>№293-06-24, 04.05.2024 ж.</w:t>
            </w:r>
          </w:p>
        </w:tc>
        <w:tc>
          <w:tcPr>
            <w:tcW w:w="1848" w:type="dxa"/>
            <w:vAlign w:val="center"/>
            <w:hideMark/>
          </w:tcPr>
          <w:p w14:paraId="7C74E83D"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4564C904"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46806E8D" w14:textId="77777777" w:rsidR="005B0913" w:rsidRPr="00615C39" w:rsidRDefault="005B0913" w:rsidP="00615C39">
            <w:pPr>
              <w:jc w:val="center"/>
              <w:rPr>
                <w:sz w:val="20"/>
                <w:szCs w:val="20"/>
              </w:rPr>
            </w:pPr>
            <w:r w:rsidRPr="00615C39">
              <w:rPr>
                <w:sz w:val="20"/>
                <w:szCs w:val="20"/>
              </w:rPr>
              <w:t>300 000</w:t>
            </w:r>
          </w:p>
        </w:tc>
        <w:tc>
          <w:tcPr>
            <w:tcW w:w="1559" w:type="dxa"/>
            <w:gridSpan w:val="2"/>
            <w:vAlign w:val="center"/>
            <w:hideMark/>
          </w:tcPr>
          <w:p w14:paraId="481DF7BB" w14:textId="77777777" w:rsidR="005B0913" w:rsidRPr="00615C39" w:rsidRDefault="005B0913" w:rsidP="00615C39">
            <w:pPr>
              <w:jc w:val="center"/>
              <w:rPr>
                <w:sz w:val="20"/>
                <w:szCs w:val="20"/>
              </w:rPr>
            </w:pPr>
            <w:r w:rsidRPr="00615C39">
              <w:rPr>
                <w:sz w:val="20"/>
                <w:szCs w:val="20"/>
              </w:rPr>
              <w:t> </w:t>
            </w:r>
          </w:p>
        </w:tc>
        <w:tc>
          <w:tcPr>
            <w:tcW w:w="1559" w:type="dxa"/>
            <w:gridSpan w:val="2"/>
            <w:shd w:val="clear" w:color="000000" w:fill="FFFF00"/>
            <w:vAlign w:val="center"/>
            <w:hideMark/>
          </w:tcPr>
          <w:p w14:paraId="40B598FA"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11BA72B5"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38CF52F6"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04AE6C9B" w14:textId="77777777" w:rsidR="005B0913" w:rsidRPr="00615C39" w:rsidRDefault="005B0913" w:rsidP="00615C39">
            <w:pPr>
              <w:jc w:val="center"/>
              <w:rPr>
                <w:b/>
                <w:bCs/>
                <w:color w:val="000000"/>
                <w:sz w:val="20"/>
                <w:szCs w:val="20"/>
              </w:rPr>
            </w:pPr>
            <w:r w:rsidRPr="00615C39">
              <w:rPr>
                <w:b/>
                <w:bCs/>
                <w:sz w:val="20"/>
                <w:szCs w:val="20"/>
              </w:rPr>
              <w:t>300 000</w:t>
            </w:r>
          </w:p>
        </w:tc>
      </w:tr>
      <w:tr w:rsidR="002659BA" w:rsidRPr="00615C39" w14:paraId="7D7000C4" w14:textId="77777777" w:rsidTr="002659BA">
        <w:trPr>
          <w:trHeight w:val="720"/>
        </w:trPr>
        <w:tc>
          <w:tcPr>
            <w:tcW w:w="542" w:type="dxa"/>
            <w:vAlign w:val="center"/>
          </w:tcPr>
          <w:p w14:paraId="5223608E" w14:textId="2340426D" w:rsidR="005B0913" w:rsidRPr="00615C39" w:rsidRDefault="009917AD" w:rsidP="00615C39">
            <w:pPr>
              <w:jc w:val="center"/>
              <w:rPr>
                <w:color w:val="000000"/>
                <w:sz w:val="20"/>
                <w:szCs w:val="20"/>
              </w:rPr>
            </w:pPr>
            <w:r w:rsidRPr="00615C39">
              <w:rPr>
                <w:color w:val="000000"/>
                <w:sz w:val="20"/>
                <w:szCs w:val="20"/>
              </w:rPr>
              <w:t>8</w:t>
            </w:r>
          </w:p>
        </w:tc>
        <w:tc>
          <w:tcPr>
            <w:tcW w:w="2997" w:type="dxa"/>
            <w:vAlign w:val="center"/>
            <w:hideMark/>
          </w:tcPr>
          <w:p w14:paraId="323C01E0" w14:textId="5E62E67B" w:rsidR="005B0913" w:rsidRPr="00615C39" w:rsidRDefault="008C2F4A" w:rsidP="00615C39">
            <w:pPr>
              <w:rPr>
                <w:color w:val="000000"/>
                <w:sz w:val="20"/>
                <w:szCs w:val="20"/>
              </w:rPr>
            </w:pPr>
            <w:r w:rsidRPr="008C2F4A">
              <w:rPr>
                <w:color w:val="000000"/>
                <w:sz w:val="20"/>
                <w:szCs w:val="20"/>
              </w:rPr>
              <w:t>«Актив Group» ЖШС-мен ғылыми-ұйымдастырушылық сүйемелдеу, басқа да қызметтер мен жұмыстар (№06-05-24, 23.05.2024 ж.)</w:t>
            </w:r>
          </w:p>
        </w:tc>
        <w:tc>
          <w:tcPr>
            <w:tcW w:w="1848" w:type="dxa"/>
            <w:vAlign w:val="center"/>
            <w:hideMark/>
          </w:tcPr>
          <w:p w14:paraId="4320C37E" w14:textId="77777777" w:rsidR="005B0913" w:rsidRPr="00615C39" w:rsidRDefault="005B0913" w:rsidP="00615C39">
            <w:pPr>
              <w:rPr>
                <w:color w:val="000000"/>
                <w:sz w:val="20"/>
                <w:szCs w:val="20"/>
              </w:rPr>
            </w:pPr>
            <w:r w:rsidRPr="00615C39">
              <w:rPr>
                <w:color w:val="000000"/>
                <w:sz w:val="20"/>
                <w:szCs w:val="20"/>
              </w:rPr>
              <w:t>Аппазов Н.О.</w:t>
            </w:r>
          </w:p>
        </w:tc>
        <w:tc>
          <w:tcPr>
            <w:tcW w:w="1417" w:type="dxa"/>
            <w:vAlign w:val="center"/>
            <w:hideMark/>
          </w:tcPr>
          <w:p w14:paraId="0BC95FE7"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4770E45A" w14:textId="77777777" w:rsidR="005B0913" w:rsidRPr="00615C39" w:rsidRDefault="005B0913" w:rsidP="00615C39">
            <w:pPr>
              <w:jc w:val="center"/>
              <w:rPr>
                <w:sz w:val="20"/>
                <w:szCs w:val="20"/>
              </w:rPr>
            </w:pPr>
            <w:r w:rsidRPr="00615C39">
              <w:rPr>
                <w:sz w:val="20"/>
                <w:szCs w:val="20"/>
              </w:rPr>
              <w:t>1 150 000</w:t>
            </w:r>
          </w:p>
        </w:tc>
        <w:tc>
          <w:tcPr>
            <w:tcW w:w="1559" w:type="dxa"/>
            <w:gridSpan w:val="2"/>
            <w:vAlign w:val="center"/>
            <w:hideMark/>
          </w:tcPr>
          <w:p w14:paraId="50F53CD1" w14:textId="77777777" w:rsidR="005B0913" w:rsidRPr="00615C39" w:rsidRDefault="005B0913" w:rsidP="00615C39">
            <w:pPr>
              <w:rPr>
                <w:sz w:val="20"/>
                <w:szCs w:val="20"/>
              </w:rPr>
            </w:pPr>
            <w:r w:rsidRPr="00615C39">
              <w:rPr>
                <w:sz w:val="20"/>
                <w:szCs w:val="20"/>
              </w:rPr>
              <w:t> </w:t>
            </w:r>
          </w:p>
        </w:tc>
        <w:tc>
          <w:tcPr>
            <w:tcW w:w="1559" w:type="dxa"/>
            <w:gridSpan w:val="2"/>
            <w:shd w:val="clear" w:color="000000" w:fill="FFFF00"/>
            <w:vAlign w:val="center"/>
            <w:hideMark/>
          </w:tcPr>
          <w:p w14:paraId="6B2AFBE2"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6B0E04C2"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13D989D4"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1B894D87" w14:textId="77777777" w:rsidR="005B0913" w:rsidRPr="00615C39" w:rsidRDefault="005B0913" w:rsidP="00615C39">
            <w:pPr>
              <w:jc w:val="center"/>
              <w:rPr>
                <w:b/>
                <w:bCs/>
                <w:color w:val="000000"/>
                <w:sz w:val="20"/>
                <w:szCs w:val="20"/>
              </w:rPr>
            </w:pPr>
            <w:r w:rsidRPr="00615C39">
              <w:rPr>
                <w:b/>
                <w:bCs/>
                <w:color w:val="000000"/>
                <w:sz w:val="20"/>
                <w:szCs w:val="20"/>
              </w:rPr>
              <w:t> </w:t>
            </w:r>
            <w:r w:rsidRPr="00615C39">
              <w:rPr>
                <w:b/>
                <w:bCs/>
                <w:sz w:val="20"/>
                <w:szCs w:val="20"/>
              </w:rPr>
              <w:t>1 150 000</w:t>
            </w:r>
          </w:p>
        </w:tc>
      </w:tr>
      <w:tr w:rsidR="002659BA" w:rsidRPr="00615C39" w14:paraId="11CCAC6D" w14:textId="77777777" w:rsidTr="002659BA">
        <w:trPr>
          <w:trHeight w:val="960"/>
        </w:trPr>
        <w:tc>
          <w:tcPr>
            <w:tcW w:w="542" w:type="dxa"/>
            <w:vAlign w:val="center"/>
          </w:tcPr>
          <w:p w14:paraId="4CDA5F68" w14:textId="7341131B" w:rsidR="005B0913" w:rsidRPr="00615C39" w:rsidRDefault="009917AD" w:rsidP="00615C39">
            <w:pPr>
              <w:jc w:val="center"/>
              <w:rPr>
                <w:color w:val="000000"/>
                <w:sz w:val="20"/>
                <w:szCs w:val="20"/>
              </w:rPr>
            </w:pPr>
            <w:r w:rsidRPr="00615C39">
              <w:rPr>
                <w:color w:val="000000"/>
                <w:sz w:val="20"/>
                <w:szCs w:val="20"/>
              </w:rPr>
              <w:t>9</w:t>
            </w:r>
          </w:p>
        </w:tc>
        <w:tc>
          <w:tcPr>
            <w:tcW w:w="2997" w:type="dxa"/>
            <w:vAlign w:val="center"/>
            <w:hideMark/>
          </w:tcPr>
          <w:p w14:paraId="708AEA86" w14:textId="52565BE7" w:rsidR="005B0913" w:rsidRPr="00615C39" w:rsidRDefault="005B0913" w:rsidP="00615C39">
            <w:pPr>
              <w:rPr>
                <w:color w:val="000000"/>
                <w:sz w:val="20"/>
                <w:szCs w:val="20"/>
              </w:rPr>
            </w:pPr>
            <w:r w:rsidRPr="00615C39">
              <w:rPr>
                <w:color w:val="000000"/>
                <w:sz w:val="20"/>
                <w:szCs w:val="20"/>
              </w:rPr>
              <w:t>Қызылорда облысы, Сырдария ауданында орналасқан «Арыс 1» кен орнының жер телімінде жүргізілген тарихи-мәдени сараптама жүргізу</w:t>
            </w:r>
            <w:r w:rsidR="008C2F4A">
              <w:rPr>
                <w:color w:val="000000"/>
                <w:sz w:val="20"/>
                <w:szCs w:val="20"/>
              </w:rPr>
              <w:t xml:space="preserve">. </w:t>
            </w:r>
            <w:r w:rsidR="008C2F4A" w:rsidRPr="008C2F4A">
              <w:rPr>
                <w:color w:val="000000"/>
                <w:sz w:val="20"/>
                <w:szCs w:val="20"/>
              </w:rPr>
              <w:t>№821-06-24, 30.07.2024 ж.</w:t>
            </w:r>
            <w:r w:rsidRPr="00615C39">
              <w:rPr>
                <w:color w:val="000000"/>
                <w:sz w:val="20"/>
                <w:szCs w:val="20"/>
              </w:rPr>
              <w:t xml:space="preserve"> </w:t>
            </w:r>
          </w:p>
        </w:tc>
        <w:tc>
          <w:tcPr>
            <w:tcW w:w="1848" w:type="dxa"/>
            <w:vAlign w:val="center"/>
            <w:hideMark/>
          </w:tcPr>
          <w:p w14:paraId="1C541D67" w14:textId="77777777" w:rsidR="005B0913" w:rsidRPr="00615C39" w:rsidRDefault="005B0913" w:rsidP="00615C39">
            <w:pPr>
              <w:rPr>
                <w:color w:val="000000"/>
                <w:sz w:val="20"/>
                <w:szCs w:val="20"/>
              </w:rPr>
            </w:pPr>
            <w:r w:rsidRPr="00615C39">
              <w:rPr>
                <w:color w:val="000000"/>
                <w:sz w:val="20"/>
                <w:szCs w:val="20"/>
              </w:rPr>
              <w:t>Билалов С.У.</w:t>
            </w:r>
          </w:p>
        </w:tc>
        <w:tc>
          <w:tcPr>
            <w:tcW w:w="1417" w:type="dxa"/>
            <w:vAlign w:val="center"/>
            <w:hideMark/>
          </w:tcPr>
          <w:p w14:paraId="05745371"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5AB1BCB6" w14:textId="77777777" w:rsidR="005B0913" w:rsidRPr="00615C39" w:rsidRDefault="005B0913" w:rsidP="00615C39">
            <w:pPr>
              <w:jc w:val="center"/>
              <w:rPr>
                <w:sz w:val="20"/>
                <w:szCs w:val="20"/>
              </w:rPr>
            </w:pPr>
            <w:r w:rsidRPr="00615C39">
              <w:rPr>
                <w:sz w:val="20"/>
                <w:szCs w:val="20"/>
              </w:rPr>
              <w:t>1 300 000</w:t>
            </w:r>
          </w:p>
        </w:tc>
        <w:tc>
          <w:tcPr>
            <w:tcW w:w="1559" w:type="dxa"/>
            <w:gridSpan w:val="2"/>
            <w:vAlign w:val="center"/>
            <w:hideMark/>
          </w:tcPr>
          <w:p w14:paraId="6FA187D4" w14:textId="77777777" w:rsidR="005B0913" w:rsidRPr="00615C39" w:rsidRDefault="005B0913" w:rsidP="00615C39">
            <w:pPr>
              <w:jc w:val="center"/>
              <w:rPr>
                <w:sz w:val="20"/>
                <w:szCs w:val="20"/>
              </w:rPr>
            </w:pPr>
            <w:r w:rsidRPr="00615C39">
              <w:rPr>
                <w:sz w:val="20"/>
                <w:szCs w:val="20"/>
              </w:rPr>
              <w:t> </w:t>
            </w:r>
          </w:p>
        </w:tc>
        <w:tc>
          <w:tcPr>
            <w:tcW w:w="1559" w:type="dxa"/>
            <w:gridSpan w:val="2"/>
            <w:shd w:val="clear" w:color="000000" w:fill="FFFF00"/>
            <w:vAlign w:val="center"/>
            <w:hideMark/>
          </w:tcPr>
          <w:p w14:paraId="22E4B792"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3B6310B7"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62850A8E"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24F2CDC4" w14:textId="77777777" w:rsidR="005B0913" w:rsidRPr="00615C39" w:rsidRDefault="005B0913" w:rsidP="00615C39">
            <w:pPr>
              <w:jc w:val="center"/>
              <w:rPr>
                <w:b/>
                <w:bCs/>
                <w:color w:val="000000"/>
                <w:sz w:val="20"/>
                <w:szCs w:val="20"/>
              </w:rPr>
            </w:pPr>
            <w:r w:rsidRPr="00615C39">
              <w:rPr>
                <w:b/>
                <w:bCs/>
                <w:sz w:val="20"/>
                <w:szCs w:val="20"/>
              </w:rPr>
              <w:t>1 300 000</w:t>
            </w:r>
          </w:p>
        </w:tc>
      </w:tr>
      <w:tr w:rsidR="002659BA" w:rsidRPr="00615C39" w14:paraId="2A6FE26E" w14:textId="77777777" w:rsidTr="002659BA">
        <w:trPr>
          <w:trHeight w:val="960"/>
        </w:trPr>
        <w:tc>
          <w:tcPr>
            <w:tcW w:w="542" w:type="dxa"/>
            <w:vAlign w:val="center"/>
            <w:hideMark/>
          </w:tcPr>
          <w:p w14:paraId="73FF8B5D" w14:textId="2C2E8265" w:rsidR="005B0913" w:rsidRPr="00615C39" w:rsidRDefault="005B0913" w:rsidP="00615C39">
            <w:pPr>
              <w:jc w:val="center"/>
              <w:rPr>
                <w:color w:val="000000"/>
                <w:sz w:val="20"/>
                <w:szCs w:val="20"/>
              </w:rPr>
            </w:pPr>
            <w:r w:rsidRPr="00615C39">
              <w:rPr>
                <w:color w:val="000000"/>
                <w:sz w:val="20"/>
                <w:szCs w:val="20"/>
              </w:rPr>
              <w:lastRenderedPageBreak/>
              <w:t>1</w:t>
            </w:r>
            <w:r w:rsidR="009917AD" w:rsidRPr="00615C39">
              <w:rPr>
                <w:color w:val="000000"/>
                <w:sz w:val="20"/>
                <w:szCs w:val="20"/>
              </w:rPr>
              <w:t>0</w:t>
            </w:r>
          </w:p>
        </w:tc>
        <w:tc>
          <w:tcPr>
            <w:tcW w:w="2997" w:type="dxa"/>
            <w:vAlign w:val="center"/>
            <w:hideMark/>
          </w:tcPr>
          <w:p w14:paraId="2D9270B6" w14:textId="78D8ECDA" w:rsidR="005B0913" w:rsidRPr="00615C39" w:rsidRDefault="008C2F4A" w:rsidP="00615C39">
            <w:pPr>
              <w:rPr>
                <w:color w:val="000000"/>
                <w:sz w:val="20"/>
                <w:szCs w:val="20"/>
              </w:rPr>
            </w:pPr>
            <w:r w:rsidRPr="00615C39">
              <w:rPr>
                <w:color w:val="000000"/>
                <w:sz w:val="20"/>
                <w:szCs w:val="20"/>
              </w:rPr>
              <w:t>Қызылорда облысы, Сырдария ауданында орналасқан «Арысское 1» кен орнының жер телімінде жүргізілген тарихи-мәдени сараптама жүргізу</w:t>
            </w:r>
            <w:r>
              <w:rPr>
                <w:color w:val="000000"/>
                <w:sz w:val="20"/>
                <w:szCs w:val="20"/>
              </w:rPr>
              <w:t xml:space="preserve">. </w:t>
            </w:r>
            <w:r w:rsidRPr="008C2F4A">
              <w:rPr>
                <w:color w:val="000000"/>
                <w:sz w:val="20"/>
                <w:szCs w:val="20"/>
              </w:rPr>
              <w:t>№43-04-24, 30.09.2024 ж.</w:t>
            </w:r>
          </w:p>
        </w:tc>
        <w:tc>
          <w:tcPr>
            <w:tcW w:w="1848" w:type="dxa"/>
            <w:vAlign w:val="center"/>
            <w:hideMark/>
          </w:tcPr>
          <w:p w14:paraId="65FACEC1" w14:textId="77777777" w:rsidR="005B0913" w:rsidRPr="00615C39" w:rsidRDefault="005B0913" w:rsidP="00615C39">
            <w:pPr>
              <w:rPr>
                <w:color w:val="000000"/>
                <w:sz w:val="20"/>
                <w:szCs w:val="20"/>
              </w:rPr>
            </w:pPr>
            <w:r w:rsidRPr="00615C39">
              <w:rPr>
                <w:color w:val="000000"/>
                <w:sz w:val="20"/>
                <w:szCs w:val="20"/>
              </w:rPr>
              <w:t>Билалов С.У.</w:t>
            </w:r>
          </w:p>
        </w:tc>
        <w:tc>
          <w:tcPr>
            <w:tcW w:w="1417" w:type="dxa"/>
            <w:vAlign w:val="center"/>
            <w:hideMark/>
          </w:tcPr>
          <w:p w14:paraId="74B4B023"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52D632D0" w14:textId="77777777" w:rsidR="005B0913" w:rsidRPr="00615C39" w:rsidRDefault="005B0913" w:rsidP="00615C39">
            <w:pPr>
              <w:jc w:val="center"/>
              <w:rPr>
                <w:sz w:val="20"/>
                <w:szCs w:val="20"/>
              </w:rPr>
            </w:pPr>
            <w:r w:rsidRPr="00615C39">
              <w:rPr>
                <w:sz w:val="20"/>
                <w:szCs w:val="20"/>
              </w:rPr>
              <w:t>600 000</w:t>
            </w:r>
          </w:p>
        </w:tc>
        <w:tc>
          <w:tcPr>
            <w:tcW w:w="1559" w:type="dxa"/>
            <w:gridSpan w:val="2"/>
            <w:vAlign w:val="center"/>
            <w:hideMark/>
          </w:tcPr>
          <w:p w14:paraId="7E683864" w14:textId="77777777" w:rsidR="005B0913" w:rsidRPr="00615C39" w:rsidRDefault="005B0913" w:rsidP="00615C39">
            <w:pPr>
              <w:jc w:val="center"/>
              <w:rPr>
                <w:sz w:val="20"/>
                <w:szCs w:val="20"/>
              </w:rPr>
            </w:pPr>
            <w:r w:rsidRPr="00615C39">
              <w:rPr>
                <w:sz w:val="20"/>
                <w:szCs w:val="20"/>
              </w:rPr>
              <w:t> </w:t>
            </w:r>
          </w:p>
        </w:tc>
        <w:tc>
          <w:tcPr>
            <w:tcW w:w="1559" w:type="dxa"/>
            <w:gridSpan w:val="2"/>
            <w:shd w:val="clear" w:color="000000" w:fill="FFFF00"/>
            <w:vAlign w:val="center"/>
            <w:hideMark/>
          </w:tcPr>
          <w:p w14:paraId="7F484491"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127B72C7"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24EEF8C3"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7ECA1AB7" w14:textId="77777777" w:rsidR="005B0913" w:rsidRPr="00615C39" w:rsidRDefault="005B0913" w:rsidP="00615C39">
            <w:pPr>
              <w:jc w:val="center"/>
              <w:rPr>
                <w:b/>
                <w:bCs/>
                <w:color w:val="000000"/>
                <w:sz w:val="20"/>
                <w:szCs w:val="20"/>
              </w:rPr>
            </w:pPr>
            <w:r w:rsidRPr="00615C39">
              <w:rPr>
                <w:b/>
                <w:bCs/>
                <w:sz w:val="20"/>
                <w:szCs w:val="20"/>
              </w:rPr>
              <w:t>600 000</w:t>
            </w:r>
          </w:p>
        </w:tc>
      </w:tr>
      <w:tr w:rsidR="002659BA" w:rsidRPr="00615C39" w14:paraId="508E1D6A" w14:textId="77777777" w:rsidTr="002659BA">
        <w:trPr>
          <w:trHeight w:val="720"/>
        </w:trPr>
        <w:tc>
          <w:tcPr>
            <w:tcW w:w="542" w:type="dxa"/>
            <w:vAlign w:val="center"/>
            <w:hideMark/>
          </w:tcPr>
          <w:p w14:paraId="214E6ADB" w14:textId="1EF87F2D" w:rsidR="005B0913" w:rsidRPr="00615C39" w:rsidRDefault="005B0913" w:rsidP="00615C39">
            <w:pPr>
              <w:jc w:val="center"/>
              <w:rPr>
                <w:color w:val="000000"/>
                <w:sz w:val="20"/>
                <w:szCs w:val="20"/>
              </w:rPr>
            </w:pPr>
            <w:r w:rsidRPr="00615C39">
              <w:rPr>
                <w:color w:val="000000"/>
                <w:sz w:val="20"/>
                <w:szCs w:val="20"/>
              </w:rPr>
              <w:t>1</w:t>
            </w:r>
            <w:r w:rsidR="009917AD" w:rsidRPr="00615C39">
              <w:rPr>
                <w:color w:val="000000"/>
                <w:sz w:val="20"/>
                <w:szCs w:val="20"/>
              </w:rPr>
              <w:t>1</w:t>
            </w:r>
          </w:p>
        </w:tc>
        <w:tc>
          <w:tcPr>
            <w:tcW w:w="2997" w:type="dxa"/>
            <w:vAlign w:val="center"/>
            <w:hideMark/>
          </w:tcPr>
          <w:p w14:paraId="42B68597" w14:textId="77777777" w:rsidR="008C2F4A" w:rsidRDefault="005B0913" w:rsidP="00615C39">
            <w:pPr>
              <w:rPr>
                <w:color w:val="000000"/>
                <w:sz w:val="20"/>
                <w:szCs w:val="20"/>
              </w:rPr>
            </w:pPr>
            <w:r w:rsidRPr="00615C39">
              <w:rPr>
                <w:color w:val="000000"/>
                <w:sz w:val="20"/>
                <w:szCs w:val="20"/>
              </w:rPr>
              <w:t>«Мунай. Тех.Сервис.Орда» ЖШС. «Лудоманияға тәуелділік: жастардың өмір сапасы мен психологиясына әсері»</w:t>
            </w:r>
            <w:r w:rsidR="008C2F4A">
              <w:rPr>
                <w:color w:val="000000"/>
                <w:sz w:val="20"/>
                <w:szCs w:val="20"/>
              </w:rPr>
              <w:t xml:space="preserve">. </w:t>
            </w:r>
          </w:p>
          <w:p w14:paraId="586625AE" w14:textId="68BA009D" w:rsidR="005B0913" w:rsidRPr="00615C39" w:rsidRDefault="008C2F4A" w:rsidP="00615C39">
            <w:pPr>
              <w:rPr>
                <w:color w:val="000000"/>
                <w:sz w:val="20"/>
                <w:szCs w:val="20"/>
              </w:rPr>
            </w:pPr>
            <w:r w:rsidRPr="008C2F4A">
              <w:rPr>
                <w:color w:val="000000"/>
                <w:sz w:val="20"/>
                <w:szCs w:val="20"/>
              </w:rPr>
              <w:t>(№31-05-24, 13.09.2024 ж.)</w:t>
            </w:r>
          </w:p>
        </w:tc>
        <w:tc>
          <w:tcPr>
            <w:tcW w:w="1848" w:type="dxa"/>
            <w:vAlign w:val="center"/>
            <w:hideMark/>
          </w:tcPr>
          <w:p w14:paraId="61C0610C"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2D0CC1F7"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5D79F912" w14:textId="77777777" w:rsidR="005B0913" w:rsidRPr="00615C39" w:rsidRDefault="005B0913" w:rsidP="00615C39">
            <w:pPr>
              <w:jc w:val="center"/>
              <w:rPr>
                <w:sz w:val="20"/>
                <w:szCs w:val="20"/>
              </w:rPr>
            </w:pPr>
            <w:r w:rsidRPr="00615C39">
              <w:rPr>
                <w:sz w:val="20"/>
                <w:szCs w:val="20"/>
                <w:lang w:val="en-US"/>
              </w:rPr>
              <w:t>2 000 000</w:t>
            </w:r>
          </w:p>
        </w:tc>
        <w:tc>
          <w:tcPr>
            <w:tcW w:w="1559" w:type="dxa"/>
            <w:gridSpan w:val="2"/>
            <w:vAlign w:val="center"/>
            <w:hideMark/>
          </w:tcPr>
          <w:p w14:paraId="2B55074D" w14:textId="77777777" w:rsidR="005B0913" w:rsidRPr="00615C39" w:rsidRDefault="005B0913" w:rsidP="00615C39">
            <w:pPr>
              <w:jc w:val="center"/>
              <w:rPr>
                <w:sz w:val="20"/>
                <w:szCs w:val="20"/>
              </w:rPr>
            </w:pPr>
            <w:r w:rsidRPr="00615C39">
              <w:rPr>
                <w:sz w:val="20"/>
                <w:szCs w:val="20"/>
                <w:lang w:val="en-US"/>
              </w:rPr>
              <w:t> </w:t>
            </w:r>
          </w:p>
        </w:tc>
        <w:tc>
          <w:tcPr>
            <w:tcW w:w="1559" w:type="dxa"/>
            <w:gridSpan w:val="2"/>
            <w:shd w:val="clear" w:color="000000" w:fill="FFFF00"/>
            <w:vAlign w:val="center"/>
            <w:hideMark/>
          </w:tcPr>
          <w:p w14:paraId="7805CDB1"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11B0EC66"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B69CA83"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348AEC0A" w14:textId="77777777" w:rsidR="005B0913" w:rsidRPr="00615C39" w:rsidRDefault="005B0913" w:rsidP="00615C39">
            <w:pPr>
              <w:jc w:val="center"/>
              <w:rPr>
                <w:b/>
                <w:bCs/>
                <w:color w:val="000000"/>
                <w:sz w:val="20"/>
                <w:szCs w:val="20"/>
              </w:rPr>
            </w:pPr>
            <w:r w:rsidRPr="00615C39">
              <w:rPr>
                <w:b/>
                <w:bCs/>
                <w:sz w:val="20"/>
                <w:szCs w:val="20"/>
                <w:lang w:val="en-US"/>
              </w:rPr>
              <w:t>2 000 000</w:t>
            </w:r>
          </w:p>
        </w:tc>
      </w:tr>
      <w:tr w:rsidR="002659BA" w:rsidRPr="00615C39" w14:paraId="52845505" w14:textId="77777777" w:rsidTr="002659BA">
        <w:trPr>
          <w:trHeight w:val="960"/>
        </w:trPr>
        <w:tc>
          <w:tcPr>
            <w:tcW w:w="542" w:type="dxa"/>
            <w:vAlign w:val="center"/>
            <w:hideMark/>
          </w:tcPr>
          <w:p w14:paraId="770B46EB" w14:textId="5FE36627" w:rsidR="005B0913" w:rsidRPr="00615C39" w:rsidRDefault="005B0913" w:rsidP="00615C39">
            <w:pPr>
              <w:jc w:val="center"/>
              <w:rPr>
                <w:color w:val="000000"/>
                <w:sz w:val="20"/>
                <w:szCs w:val="20"/>
              </w:rPr>
            </w:pPr>
            <w:r w:rsidRPr="00615C39">
              <w:rPr>
                <w:color w:val="000000"/>
                <w:sz w:val="20"/>
                <w:szCs w:val="20"/>
              </w:rPr>
              <w:t>1</w:t>
            </w:r>
            <w:r w:rsidR="009917AD" w:rsidRPr="00615C39">
              <w:rPr>
                <w:color w:val="000000"/>
                <w:sz w:val="20"/>
                <w:szCs w:val="20"/>
              </w:rPr>
              <w:t>2</w:t>
            </w:r>
          </w:p>
        </w:tc>
        <w:tc>
          <w:tcPr>
            <w:tcW w:w="2997" w:type="dxa"/>
            <w:vAlign w:val="center"/>
            <w:hideMark/>
          </w:tcPr>
          <w:p w14:paraId="499A9E6D" w14:textId="77777777" w:rsidR="005B0913" w:rsidRDefault="005B0913" w:rsidP="00615C39">
            <w:pPr>
              <w:rPr>
                <w:color w:val="000000"/>
                <w:sz w:val="20"/>
                <w:szCs w:val="20"/>
              </w:rPr>
            </w:pPr>
            <w:r w:rsidRPr="00615C39">
              <w:rPr>
                <w:color w:val="000000"/>
                <w:sz w:val="20"/>
                <w:szCs w:val="20"/>
              </w:rPr>
              <w:t>«АнгарСпецСтрой» ЖШС  «Нашақорлықтың әлеуметтік-экономикалық салдары: алдын алу және ақпараттандыру»</w:t>
            </w:r>
            <w:r w:rsidR="008C2F4A">
              <w:rPr>
                <w:color w:val="000000"/>
                <w:sz w:val="20"/>
                <w:szCs w:val="20"/>
              </w:rPr>
              <w:t xml:space="preserve"> </w:t>
            </w:r>
          </w:p>
          <w:p w14:paraId="06AC964B" w14:textId="72612DD5" w:rsidR="008C2F4A" w:rsidRPr="00615C39" w:rsidRDefault="008C2F4A" w:rsidP="00615C39">
            <w:pPr>
              <w:rPr>
                <w:color w:val="000000"/>
                <w:sz w:val="20"/>
                <w:szCs w:val="20"/>
              </w:rPr>
            </w:pPr>
            <w:r w:rsidRPr="008C2F4A">
              <w:rPr>
                <w:color w:val="000000"/>
                <w:sz w:val="20"/>
                <w:szCs w:val="20"/>
              </w:rPr>
              <w:t>(№72-0524, 25.11.2024 ж.)</w:t>
            </w:r>
          </w:p>
        </w:tc>
        <w:tc>
          <w:tcPr>
            <w:tcW w:w="1848" w:type="dxa"/>
            <w:vAlign w:val="center"/>
            <w:hideMark/>
          </w:tcPr>
          <w:p w14:paraId="260E6489"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08E651A4"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06D6B88E" w14:textId="77777777" w:rsidR="005B0913" w:rsidRPr="00615C39" w:rsidRDefault="005B0913" w:rsidP="00615C39">
            <w:pPr>
              <w:jc w:val="center"/>
              <w:rPr>
                <w:sz w:val="20"/>
                <w:szCs w:val="20"/>
              </w:rPr>
            </w:pPr>
            <w:r w:rsidRPr="00615C39">
              <w:rPr>
                <w:sz w:val="20"/>
                <w:szCs w:val="20"/>
              </w:rPr>
              <w:t>300 000</w:t>
            </w:r>
          </w:p>
        </w:tc>
        <w:tc>
          <w:tcPr>
            <w:tcW w:w="1559" w:type="dxa"/>
            <w:gridSpan w:val="2"/>
            <w:vAlign w:val="center"/>
            <w:hideMark/>
          </w:tcPr>
          <w:p w14:paraId="7672DDFD" w14:textId="77777777" w:rsidR="005B0913" w:rsidRPr="00615C39" w:rsidRDefault="005B0913" w:rsidP="00615C39">
            <w:pPr>
              <w:jc w:val="center"/>
              <w:rPr>
                <w:sz w:val="20"/>
                <w:szCs w:val="20"/>
              </w:rPr>
            </w:pPr>
            <w:r w:rsidRPr="00615C39">
              <w:rPr>
                <w:sz w:val="20"/>
                <w:szCs w:val="20"/>
              </w:rPr>
              <w:t> </w:t>
            </w:r>
          </w:p>
        </w:tc>
        <w:tc>
          <w:tcPr>
            <w:tcW w:w="1559" w:type="dxa"/>
            <w:gridSpan w:val="2"/>
            <w:shd w:val="clear" w:color="000000" w:fill="FFFF00"/>
            <w:vAlign w:val="center"/>
            <w:hideMark/>
          </w:tcPr>
          <w:p w14:paraId="2FBB2F9F" w14:textId="77777777" w:rsidR="005B0913" w:rsidRPr="00615C39" w:rsidRDefault="005B0913" w:rsidP="00615C39">
            <w:pPr>
              <w:rPr>
                <w:color w:val="000000"/>
                <w:sz w:val="20"/>
                <w:szCs w:val="20"/>
              </w:rPr>
            </w:pPr>
            <w:r w:rsidRPr="00615C39">
              <w:rPr>
                <w:color w:val="000000"/>
                <w:sz w:val="20"/>
                <w:szCs w:val="20"/>
              </w:rPr>
              <w:t> </w:t>
            </w:r>
          </w:p>
        </w:tc>
        <w:tc>
          <w:tcPr>
            <w:tcW w:w="1417" w:type="dxa"/>
            <w:gridSpan w:val="2"/>
            <w:vAlign w:val="center"/>
            <w:hideMark/>
          </w:tcPr>
          <w:p w14:paraId="3B1EAB52"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229F4A59"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53F3FED7" w14:textId="77777777" w:rsidR="005B0913" w:rsidRPr="00615C39" w:rsidRDefault="005B0913" w:rsidP="00615C39">
            <w:pPr>
              <w:jc w:val="center"/>
              <w:rPr>
                <w:b/>
                <w:bCs/>
                <w:color w:val="000000"/>
                <w:sz w:val="20"/>
                <w:szCs w:val="20"/>
              </w:rPr>
            </w:pPr>
            <w:r w:rsidRPr="00615C39">
              <w:rPr>
                <w:b/>
                <w:bCs/>
                <w:sz w:val="20"/>
                <w:szCs w:val="20"/>
              </w:rPr>
              <w:t>300 000</w:t>
            </w:r>
          </w:p>
        </w:tc>
      </w:tr>
      <w:tr w:rsidR="002659BA" w:rsidRPr="00615C39" w14:paraId="45566A5D" w14:textId="77777777" w:rsidTr="002659BA">
        <w:trPr>
          <w:trHeight w:val="1200"/>
        </w:trPr>
        <w:tc>
          <w:tcPr>
            <w:tcW w:w="542" w:type="dxa"/>
            <w:vAlign w:val="center"/>
            <w:hideMark/>
          </w:tcPr>
          <w:p w14:paraId="39BE95A1" w14:textId="00C8D41D" w:rsidR="005B0913" w:rsidRPr="00615C39" w:rsidRDefault="005B0913" w:rsidP="00615C39">
            <w:pPr>
              <w:jc w:val="center"/>
              <w:rPr>
                <w:color w:val="000000"/>
                <w:sz w:val="20"/>
                <w:szCs w:val="20"/>
              </w:rPr>
            </w:pPr>
            <w:bookmarkStart w:id="1" w:name="RANGE!A73"/>
            <w:r w:rsidRPr="00615C39">
              <w:rPr>
                <w:color w:val="000000"/>
                <w:sz w:val="20"/>
                <w:szCs w:val="20"/>
              </w:rPr>
              <w:t>1</w:t>
            </w:r>
            <w:bookmarkEnd w:id="1"/>
            <w:r w:rsidR="009917AD" w:rsidRPr="00615C39">
              <w:rPr>
                <w:color w:val="000000"/>
                <w:sz w:val="20"/>
                <w:szCs w:val="20"/>
              </w:rPr>
              <w:t>3</w:t>
            </w:r>
          </w:p>
        </w:tc>
        <w:tc>
          <w:tcPr>
            <w:tcW w:w="2997" w:type="dxa"/>
            <w:vAlign w:val="center"/>
            <w:hideMark/>
          </w:tcPr>
          <w:p w14:paraId="21896796" w14:textId="77777777" w:rsidR="00615C39" w:rsidRPr="00615C39" w:rsidRDefault="005B0913" w:rsidP="00615C39">
            <w:pPr>
              <w:rPr>
                <w:color w:val="000000"/>
                <w:sz w:val="20"/>
                <w:szCs w:val="20"/>
              </w:rPr>
            </w:pPr>
            <w:bookmarkStart w:id="2" w:name="RANGE!B73"/>
            <w:r w:rsidRPr="00615C39">
              <w:rPr>
                <w:color w:val="000000"/>
                <w:sz w:val="20"/>
                <w:szCs w:val="20"/>
              </w:rPr>
              <w:t xml:space="preserve">«КызылордаЭлектрикСтейшн» ЖШС-нің тапсырысымен «Қаржылық сауаттылық және оның жеке тұлғаның қаржылық тұрақтылығына әсері» </w:t>
            </w:r>
          </w:p>
          <w:p w14:paraId="5F7F2225" w14:textId="664C8B50" w:rsidR="005B0913" w:rsidRPr="00615C39" w:rsidRDefault="005B0913" w:rsidP="00615C39">
            <w:pPr>
              <w:rPr>
                <w:color w:val="000000"/>
                <w:sz w:val="20"/>
                <w:szCs w:val="20"/>
              </w:rPr>
            </w:pPr>
            <w:r w:rsidRPr="00615C39">
              <w:rPr>
                <w:color w:val="000000"/>
                <w:sz w:val="20"/>
                <w:szCs w:val="20"/>
              </w:rPr>
              <w:t>№122-05-24 16.01.25</w:t>
            </w:r>
            <w:bookmarkEnd w:id="2"/>
          </w:p>
        </w:tc>
        <w:tc>
          <w:tcPr>
            <w:tcW w:w="1848" w:type="dxa"/>
            <w:vAlign w:val="center"/>
            <w:hideMark/>
          </w:tcPr>
          <w:p w14:paraId="2B4DCB6C" w14:textId="77777777" w:rsidR="005B0913" w:rsidRPr="00615C39" w:rsidRDefault="005B0913" w:rsidP="00615C39">
            <w:pPr>
              <w:rPr>
                <w:color w:val="000000"/>
                <w:sz w:val="20"/>
                <w:szCs w:val="20"/>
              </w:rPr>
            </w:pPr>
            <w:r w:rsidRPr="00615C39">
              <w:rPr>
                <w:color w:val="000000"/>
                <w:sz w:val="20"/>
                <w:szCs w:val="20"/>
              </w:rPr>
              <w:t>Смаилов М.О.</w:t>
            </w:r>
          </w:p>
        </w:tc>
        <w:tc>
          <w:tcPr>
            <w:tcW w:w="1417" w:type="dxa"/>
            <w:vAlign w:val="center"/>
            <w:hideMark/>
          </w:tcPr>
          <w:p w14:paraId="0AC4F8DC"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418BBA42"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28754182" w14:textId="77777777" w:rsidR="005B0913" w:rsidRPr="00615C39" w:rsidRDefault="005B0913" w:rsidP="00615C39">
            <w:pPr>
              <w:jc w:val="center"/>
              <w:rPr>
                <w:color w:val="000000"/>
                <w:sz w:val="20"/>
                <w:szCs w:val="20"/>
              </w:rPr>
            </w:pPr>
            <w:r w:rsidRPr="00615C39">
              <w:rPr>
                <w:color w:val="000000"/>
                <w:sz w:val="20"/>
                <w:szCs w:val="20"/>
              </w:rPr>
              <w:t>300 000</w:t>
            </w:r>
          </w:p>
        </w:tc>
        <w:tc>
          <w:tcPr>
            <w:tcW w:w="1559" w:type="dxa"/>
            <w:gridSpan w:val="2"/>
            <w:shd w:val="clear" w:color="000000" w:fill="FFFF00"/>
            <w:vAlign w:val="center"/>
            <w:hideMark/>
          </w:tcPr>
          <w:p w14:paraId="355ECF4D"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114383DC"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66263BF4"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63D6DFD9" w14:textId="77777777" w:rsidR="005B0913" w:rsidRPr="00615C39" w:rsidRDefault="005B0913" w:rsidP="00615C39">
            <w:pPr>
              <w:jc w:val="center"/>
              <w:rPr>
                <w:b/>
                <w:bCs/>
                <w:color w:val="000000"/>
                <w:sz w:val="20"/>
                <w:szCs w:val="20"/>
              </w:rPr>
            </w:pPr>
            <w:r w:rsidRPr="00615C39">
              <w:rPr>
                <w:b/>
                <w:bCs/>
                <w:color w:val="000000"/>
                <w:sz w:val="20"/>
                <w:szCs w:val="20"/>
              </w:rPr>
              <w:t> 300 000</w:t>
            </w:r>
          </w:p>
        </w:tc>
      </w:tr>
      <w:tr w:rsidR="002659BA" w:rsidRPr="00615C39" w14:paraId="3BCDC8CE" w14:textId="77777777" w:rsidTr="002659BA">
        <w:trPr>
          <w:trHeight w:val="1200"/>
        </w:trPr>
        <w:tc>
          <w:tcPr>
            <w:tcW w:w="542" w:type="dxa"/>
            <w:vAlign w:val="center"/>
            <w:hideMark/>
          </w:tcPr>
          <w:p w14:paraId="1F3B4628" w14:textId="056CFDF3" w:rsidR="005B0913" w:rsidRPr="00615C39" w:rsidRDefault="005B0913" w:rsidP="00615C39">
            <w:pPr>
              <w:jc w:val="center"/>
              <w:rPr>
                <w:color w:val="000000"/>
                <w:sz w:val="20"/>
                <w:szCs w:val="20"/>
              </w:rPr>
            </w:pPr>
            <w:r w:rsidRPr="00615C39">
              <w:rPr>
                <w:color w:val="000000"/>
                <w:sz w:val="20"/>
                <w:szCs w:val="20"/>
              </w:rPr>
              <w:t>1</w:t>
            </w:r>
            <w:r w:rsidR="009917AD" w:rsidRPr="00615C39">
              <w:rPr>
                <w:color w:val="000000"/>
                <w:sz w:val="20"/>
                <w:szCs w:val="20"/>
              </w:rPr>
              <w:t>4</w:t>
            </w:r>
          </w:p>
        </w:tc>
        <w:tc>
          <w:tcPr>
            <w:tcW w:w="2997" w:type="dxa"/>
            <w:vAlign w:val="center"/>
            <w:hideMark/>
          </w:tcPr>
          <w:p w14:paraId="3FFF343D" w14:textId="1E9ABE93" w:rsidR="005B0913" w:rsidRPr="00615C39" w:rsidRDefault="005B0913" w:rsidP="00615C39">
            <w:pPr>
              <w:rPr>
                <w:color w:val="000000"/>
                <w:sz w:val="20"/>
                <w:szCs w:val="20"/>
              </w:rPr>
            </w:pPr>
            <w:bookmarkStart w:id="3" w:name="RANGE!B74"/>
            <w:r w:rsidRPr="00615C39">
              <w:rPr>
                <w:color w:val="000000"/>
                <w:sz w:val="20"/>
                <w:szCs w:val="20"/>
              </w:rPr>
              <w:t>«DALATEX» ЖШС-нің тапсырысымен «Қаржы менеджерлері қызметінің тиімділігін арттыру үшін қаржылық интелектіні ұтымды қолдану». №121-05-24 16.01.25</w:t>
            </w:r>
            <w:bookmarkEnd w:id="3"/>
          </w:p>
        </w:tc>
        <w:tc>
          <w:tcPr>
            <w:tcW w:w="1848" w:type="dxa"/>
            <w:vAlign w:val="center"/>
            <w:hideMark/>
          </w:tcPr>
          <w:p w14:paraId="3C83DB7B" w14:textId="77777777" w:rsidR="005B0913" w:rsidRPr="00615C39" w:rsidRDefault="005B0913" w:rsidP="00615C39">
            <w:pPr>
              <w:rPr>
                <w:color w:val="000000"/>
                <w:sz w:val="20"/>
                <w:szCs w:val="20"/>
              </w:rPr>
            </w:pPr>
            <w:r w:rsidRPr="00615C39">
              <w:rPr>
                <w:color w:val="000000"/>
                <w:sz w:val="20"/>
                <w:szCs w:val="20"/>
              </w:rPr>
              <w:t>Кусаева Н.</w:t>
            </w:r>
          </w:p>
        </w:tc>
        <w:tc>
          <w:tcPr>
            <w:tcW w:w="1417" w:type="dxa"/>
            <w:vAlign w:val="center"/>
            <w:hideMark/>
          </w:tcPr>
          <w:p w14:paraId="346163F6"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17449F99"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3EAB7225" w14:textId="77777777" w:rsidR="005B0913" w:rsidRPr="00615C39" w:rsidRDefault="005B0913" w:rsidP="00615C39">
            <w:pPr>
              <w:jc w:val="center"/>
              <w:rPr>
                <w:color w:val="000000"/>
                <w:sz w:val="20"/>
                <w:szCs w:val="20"/>
              </w:rPr>
            </w:pPr>
            <w:r w:rsidRPr="00615C39">
              <w:rPr>
                <w:color w:val="000000"/>
                <w:sz w:val="20"/>
                <w:szCs w:val="20"/>
              </w:rPr>
              <w:t>200 000</w:t>
            </w:r>
          </w:p>
        </w:tc>
        <w:tc>
          <w:tcPr>
            <w:tcW w:w="1559" w:type="dxa"/>
            <w:gridSpan w:val="2"/>
            <w:shd w:val="clear" w:color="000000" w:fill="FFFF00"/>
            <w:vAlign w:val="center"/>
            <w:hideMark/>
          </w:tcPr>
          <w:p w14:paraId="5246CCCF"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012BF31A"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0E19CE04"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0F013152" w14:textId="77777777" w:rsidR="005B0913" w:rsidRPr="00615C39" w:rsidRDefault="005B0913" w:rsidP="00615C39">
            <w:pPr>
              <w:jc w:val="center"/>
              <w:rPr>
                <w:b/>
                <w:bCs/>
                <w:color w:val="000000"/>
                <w:sz w:val="20"/>
                <w:szCs w:val="20"/>
              </w:rPr>
            </w:pPr>
            <w:r w:rsidRPr="00615C39">
              <w:rPr>
                <w:b/>
                <w:bCs/>
                <w:color w:val="000000"/>
                <w:sz w:val="20"/>
                <w:szCs w:val="20"/>
              </w:rPr>
              <w:t>200 000 </w:t>
            </w:r>
          </w:p>
        </w:tc>
      </w:tr>
      <w:tr w:rsidR="002659BA" w:rsidRPr="00615C39" w14:paraId="2F07B33E" w14:textId="77777777" w:rsidTr="002659BA">
        <w:trPr>
          <w:trHeight w:val="1200"/>
        </w:trPr>
        <w:tc>
          <w:tcPr>
            <w:tcW w:w="542" w:type="dxa"/>
            <w:vAlign w:val="center"/>
            <w:hideMark/>
          </w:tcPr>
          <w:p w14:paraId="609D56E5" w14:textId="422DE169" w:rsidR="005B0913" w:rsidRPr="00615C39" w:rsidRDefault="005B0913" w:rsidP="00615C39">
            <w:pPr>
              <w:jc w:val="center"/>
              <w:rPr>
                <w:color w:val="000000"/>
                <w:sz w:val="20"/>
                <w:szCs w:val="20"/>
              </w:rPr>
            </w:pPr>
            <w:r w:rsidRPr="00615C39">
              <w:rPr>
                <w:color w:val="000000"/>
                <w:sz w:val="20"/>
                <w:szCs w:val="20"/>
              </w:rPr>
              <w:t>1</w:t>
            </w:r>
            <w:r w:rsidR="009917AD" w:rsidRPr="00615C39">
              <w:rPr>
                <w:color w:val="000000"/>
                <w:sz w:val="20"/>
                <w:szCs w:val="20"/>
              </w:rPr>
              <w:t>5</w:t>
            </w:r>
          </w:p>
        </w:tc>
        <w:tc>
          <w:tcPr>
            <w:tcW w:w="2997" w:type="dxa"/>
            <w:vAlign w:val="center"/>
            <w:hideMark/>
          </w:tcPr>
          <w:p w14:paraId="1A08FFDD" w14:textId="77777777" w:rsidR="00615C39" w:rsidRPr="00615C39" w:rsidRDefault="005B0913" w:rsidP="00615C39">
            <w:pPr>
              <w:rPr>
                <w:color w:val="000000"/>
                <w:sz w:val="20"/>
                <w:szCs w:val="20"/>
              </w:rPr>
            </w:pPr>
            <w:bookmarkStart w:id="4" w:name="RANGE!B75"/>
            <w:r w:rsidRPr="00615C39">
              <w:rPr>
                <w:color w:val="000000"/>
                <w:sz w:val="20"/>
                <w:szCs w:val="20"/>
              </w:rPr>
              <w:t xml:space="preserve">«Қызылқұм» ЖШС-ң тапсырысымен «Зертханалық/зертханалық аспаптық зерттеулерді/топырақ үлгілерін талдауды жүргізу бойынша қызметтер». </w:t>
            </w:r>
          </w:p>
          <w:p w14:paraId="0F1B7F70" w14:textId="0EB39287" w:rsidR="005B0913" w:rsidRPr="00615C39" w:rsidRDefault="005B0913" w:rsidP="00615C39">
            <w:pPr>
              <w:rPr>
                <w:color w:val="000000"/>
                <w:sz w:val="20"/>
                <w:szCs w:val="20"/>
              </w:rPr>
            </w:pPr>
            <w:r w:rsidRPr="00615C39">
              <w:rPr>
                <w:color w:val="000000"/>
                <w:sz w:val="20"/>
                <w:szCs w:val="20"/>
              </w:rPr>
              <w:t xml:space="preserve">№89-ПТ 27.03.25  </w:t>
            </w:r>
            <w:bookmarkEnd w:id="4"/>
          </w:p>
        </w:tc>
        <w:tc>
          <w:tcPr>
            <w:tcW w:w="1848" w:type="dxa"/>
            <w:vAlign w:val="center"/>
            <w:hideMark/>
          </w:tcPr>
          <w:p w14:paraId="2CF4A2E9" w14:textId="77777777" w:rsidR="005B0913" w:rsidRPr="00615C39" w:rsidRDefault="005B0913" w:rsidP="00615C39">
            <w:pPr>
              <w:rPr>
                <w:color w:val="000000"/>
                <w:sz w:val="20"/>
                <w:szCs w:val="20"/>
              </w:rPr>
            </w:pPr>
            <w:r w:rsidRPr="00615C39">
              <w:rPr>
                <w:color w:val="000000"/>
                <w:sz w:val="20"/>
                <w:szCs w:val="20"/>
              </w:rPr>
              <w:t>Аппазов Н.О.</w:t>
            </w:r>
          </w:p>
        </w:tc>
        <w:tc>
          <w:tcPr>
            <w:tcW w:w="1417" w:type="dxa"/>
            <w:vAlign w:val="center"/>
            <w:hideMark/>
          </w:tcPr>
          <w:p w14:paraId="1FD2D190"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75BE366F"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1D3B3836" w14:textId="77777777" w:rsidR="005B0913" w:rsidRPr="00615C39" w:rsidRDefault="005B0913" w:rsidP="00615C39">
            <w:pPr>
              <w:jc w:val="center"/>
              <w:rPr>
                <w:color w:val="000000"/>
                <w:sz w:val="20"/>
                <w:szCs w:val="20"/>
              </w:rPr>
            </w:pPr>
            <w:r w:rsidRPr="00615C39">
              <w:rPr>
                <w:color w:val="000000"/>
                <w:sz w:val="20"/>
                <w:szCs w:val="20"/>
              </w:rPr>
              <w:t>1 480 000</w:t>
            </w:r>
          </w:p>
        </w:tc>
        <w:tc>
          <w:tcPr>
            <w:tcW w:w="1559" w:type="dxa"/>
            <w:gridSpan w:val="2"/>
            <w:shd w:val="clear" w:color="000000" w:fill="FFFF00"/>
            <w:vAlign w:val="center"/>
            <w:hideMark/>
          </w:tcPr>
          <w:p w14:paraId="03E83B13"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7F2EF801"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7ED2FBB"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714CEC07" w14:textId="77777777" w:rsidR="005B0913" w:rsidRPr="00615C39" w:rsidRDefault="005B0913" w:rsidP="00615C39">
            <w:pPr>
              <w:jc w:val="center"/>
              <w:rPr>
                <w:b/>
                <w:bCs/>
                <w:color w:val="000000"/>
                <w:sz w:val="20"/>
                <w:szCs w:val="20"/>
              </w:rPr>
            </w:pPr>
            <w:r w:rsidRPr="00615C39">
              <w:rPr>
                <w:b/>
                <w:bCs/>
                <w:color w:val="000000"/>
                <w:sz w:val="20"/>
                <w:szCs w:val="20"/>
              </w:rPr>
              <w:t> 1 480 000</w:t>
            </w:r>
          </w:p>
        </w:tc>
      </w:tr>
      <w:tr w:rsidR="002659BA" w:rsidRPr="00615C39" w14:paraId="0837D5C9" w14:textId="77777777" w:rsidTr="002659BA">
        <w:trPr>
          <w:trHeight w:val="1200"/>
        </w:trPr>
        <w:tc>
          <w:tcPr>
            <w:tcW w:w="542" w:type="dxa"/>
            <w:vAlign w:val="center"/>
            <w:hideMark/>
          </w:tcPr>
          <w:p w14:paraId="55741E2D" w14:textId="67C3F47C" w:rsidR="005B0913" w:rsidRPr="00615C39" w:rsidRDefault="005B0913" w:rsidP="00615C39">
            <w:pPr>
              <w:jc w:val="center"/>
              <w:rPr>
                <w:color w:val="000000"/>
                <w:sz w:val="20"/>
                <w:szCs w:val="20"/>
              </w:rPr>
            </w:pPr>
            <w:r w:rsidRPr="00615C39">
              <w:rPr>
                <w:color w:val="000000"/>
                <w:sz w:val="20"/>
                <w:szCs w:val="20"/>
              </w:rPr>
              <w:lastRenderedPageBreak/>
              <w:t>1</w:t>
            </w:r>
            <w:r w:rsidR="009917AD" w:rsidRPr="00615C39">
              <w:rPr>
                <w:color w:val="000000"/>
                <w:sz w:val="20"/>
                <w:szCs w:val="20"/>
              </w:rPr>
              <w:t>6</w:t>
            </w:r>
          </w:p>
        </w:tc>
        <w:tc>
          <w:tcPr>
            <w:tcW w:w="2997" w:type="dxa"/>
            <w:vAlign w:val="center"/>
            <w:hideMark/>
          </w:tcPr>
          <w:p w14:paraId="62B67737" w14:textId="5FF4DF05" w:rsidR="005B0913" w:rsidRPr="00615C39" w:rsidRDefault="005B0913" w:rsidP="00615C39">
            <w:pPr>
              <w:rPr>
                <w:color w:val="202124"/>
                <w:sz w:val="20"/>
                <w:szCs w:val="20"/>
              </w:rPr>
            </w:pPr>
            <w:bookmarkStart w:id="5" w:name="RANGE!B76"/>
            <w:r w:rsidRPr="00615C39">
              <w:rPr>
                <w:color w:val="202124"/>
                <w:sz w:val="20"/>
                <w:szCs w:val="20"/>
              </w:rPr>
              <w:t>«Таң LТД»  ЖШС-ң тапсырысымен Шартына сәйкес «Дәндік құмайды күріш ауыспалы егісінде өсіру технологиясын әзірлеу және өндіріске енгізу»</w:t>
            </w:r>
            <w:r w:rsidR="008C2F4A">
              <w:rPr>
                <w:color w:val="202124"/>
                <w:sz w:val="20"/>
                <w:szCs w:val="20"/>
              </w:rPr>
              <w:t>.</w:t>
            </w:r>
            <w:r w:rsidRPr="00615C39">
              <w:rPr>
                <w:color w:val="202124"/>
                <w:sz w:val="20"/>
                <w:szCs w:val="20"/>
              </w:rPr>
              <w:t xml:space="preserve"> №322-06-25</w:t>
            </w:r>
            <w:bookmarkEnd w:id="5"/>
            <w:r w:rsidR="00454018">
              <w:rPr>
                <w:color w:val="202124"/>
                <w:sz w:val="20"/>
                <w:szCs w:val="20"/>
              </w:rPr>
              <w:t>, 02.06.2025 ж.</w:t>
            </w:r>
          </w:p>
        </w:tc>
        <w:tc>
          <w:tcPr>
            <w:tcW w:w="1848" w:type="dxa"/>
            <w:vAlign w:val="center"/>
            <w:hideMark/>
          </w:tcPr>
          <w:p w14:paraId="0D087524" w14:textId="77777777" w:rsidR="005B0913" w:rsidRPr="00615C39" w:rsidRDefault="005B0913" w:rsidP="00615C39">
            <w:pPr>
              <w:rPr>
                <w:color w:val="000000"/>
                <w:sz w:val="20"/>
                <w:szCs w:val="20"/>
              </w:rPr>
            </w:pPr>
            <w:r w:rsidRPr="00615C39">
              <w:rPr>
                <w:color w:val="000000"/>
                <w:sz w:val="20"/>
                <w:szCs w:val="20"/>
              </w:rPr>
              <w:t>Таутенов И.А.</w:t>
            </w:r>
          </w:p>
        </w:tc>
        <w:tc>
          <w:tcPr>
            <w:tcW w:w="1417" w:type="dxa"/>
            <w:vAlign w:val="center"/>
            <w:hideMark/>
          </w:tcPr>
          <w:p w14:paraId="19A86692"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6C73B924"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2E928C92" w14:textId="77777777" w:rsidR="005B0913" w:rsidRPr="00615C39" w:rsidRDefault="005B0913" w:rsidP="00615C39">
            <w:pPr>
              <w:jc w:val="center"/>
              <w:rPr>
                <w:color w:val="000000"/>
                <w:sz w:val="20"/>
                <w:szCs w:val="20"/>
              </w:rPr>
            </w:pPr>
            <w:r w:rsidRPr="00615C39">
              <w:rPr>
                <w:color w:val="000000"/>
                <w:sz w:val="20"/>
                <w:szCs w:val="20"/>
              </w:rPr>
              <w:t>500 000</w:t>
            </w:r>
          </w:p>
        </w:tc>
        <w:tc>
          <w:tcPr>
            <w:tcW w:w="1559" w:type="dxa"/>
            <w:gridSpan w:val="2"/>
            <w:shd w:val="clear" w:color="000000" w:fill="FFFF00"/>
            <w:vAlign w:val="center"/>
            <w:hideMark/>
          </w:tcPr>
          <w:p w14:paraId="4727857F"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5239256A"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755D29E6"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121D46F5" w14:textId="77777777" w:rsidR="005B0913" w:rsidRPr="00615C39" w:rsidRDefault="005B0913" w:rsidP="00615C39">
            <w:pPr>
              <w:jc w:val="center"/>
              <w:rPr>
                <w:b/>
                <w:bCs/>
                <w:color w:val="000000"/>
                <w:sz w:val="20"/>
                <w:szCs w:val="20"/>
              </w:rPr>
            </w:pPr>
            <w:r w:rsidRPr="00615C39">
              <w:rPr>
                <w:b/>
                <w:bCs/>
                <w:color w:val="000000"/>
                <w:sz w:val="20"/>
                <w:szCs w:val="20"/>
              </w:rPr>
              <w:t>500 000 </w:t>
            </w:r>
          </w:p>
        </w:tc>
      </w:tr>
      <w:tr w:rsidR="002659BA" w:rsidRPr="00615C39" w14:paraId="6B8C47AD" w14:textId="77777777" w:rsidTr="002659BA">
        <w:trPr>
          <w:trHeight w:val="1440"/>
        </w:trPr>
        <w:tc>
          <w:tcPr>
            <w:tcW w:w="542" w:type="dxa"/>
            <w:vAlign w:val="center"/>
            <w:hideMark/>
          </w:tcPr>
          <w:p w14:paraId="61113D02" w14:textId="50599B39" w:rsidR="005B0913" w:rsidRPr="00615C39" w:rsidRDefault="005B0913" w:rsidP="00615C39">
            <w:pPr>
              <w:jc w:val="center"/>
              <w:rPr>
                <w:color w:val="000000"/>
                <w:sz w:val="20"/>
                <w:szCs w:val="20"/>
              </w:rPr>
            </w:pPr>
            <w:r w:rsidRPr="00615C39">
              <w:rPr>
                <w:color w:val="000000"/>
                <w:sz w:val="20"/>
                <w:szCs w:val="20"/>
              </w:rPr>
              <w:t>1</w:t>
            </w:r>
            <w:r w:rsidR="009917AD" w:rsidRPr="00615C39">
              <w:rPr>
                <w:color w:val="000000"/>
                <w:sz w:val="20"/>
                <w:szCs w:val="20"/>
              </w:rPr>
              <w:t>7</w:t>
            </w:r>
          </w:p>
        </w:tc>
        <w:tc>
          <w:tcPr>
            <w:tcW w:w="2997" w:type="dxa"/>
            <w:vAlign w:val="center"/>
            <w:hideMark/>
          </w:tcPr>
          <w:p w14:paraId="6A624A4D" w14:textId="77777777" w:rsidR="005B0913" w:rsidRDefault="005B0913" w:rsidP="00615C39">
            <w:pPr>
              <w:rPr>
                <w:color w:val="202124"/>
                <w:sz w:val="20"/>
                <w:szCs w:val="20"/>
              </w:rPr>
            </w:pPr>
            <w:bookmarkStart w:id="6" w:name="RANGE!B77"/>
            <w:r w:rsidRPr="00615C39">
              <w:rPr>
                <w:color w:val="202124"/>
                <w:sz w:val="20"/>
                <w:szCs w:val="20"/>
              </w:rPr>
              <w:t>«SAB equipment» ЖШС-мен «Зертханалық/ зертханалық аспаптық зерттеулерді топырақ үлгісіне pH, сульфат, карбонат, гидрокарбонат және хлорил-иондарына талдауды жүргізу бойынша» ақылы қызмет көрсету</w:t>
            </w:r>
            <w:bookmarkEnd w:id="6"/>
            <w:r w:rsidR="008C2F4A">
              <w:rPr>
                <w:color w:val="202124"/>
                <w:sz w:val="20"/>
                <w:szCs w:val="20"/>
              </w:rPr>
              <w:t xml:space="preserve">. </w:t>
            </w:r>
          </w:p>
          <w:p w14:paraId="6D5E7062" w14:textId="2D3E84FC" w:rsidR="008C2F4A" w:rsidRPr="00615C39" w:rsidRDefault="006A4AF0" w:rsidP="00615C39">
            <w:pPr>
              <w:rPr>
                <w:color w:val="202124"/>
                <w:sz w:val="20"/>
                <w:szCs w:val="20"/>
              </w:rPr>
            </w:pPr>
            <w:r>
              <w:rPr>
                <w:color w:val="202124"/>
                <w:sz w:val="20"/>
                <w:szCs w:val="20"/>
              </w:rPr>
              <w:t>№150525, 25.06.2025 ж.</w:t>
            </w:r>
          </w:p>
        </w:tc>
        <w:tc>
          <w:tcPr>
            <w:tcW w:w="1848" w:type="dxa"/>
            <w:vAlign w:val="center"/>
            <w:hideMark/>
          </w:tcPr>
          <w:p w14:paraId="5B0A46B4" w14:textId="77777777" w:rsidR="005B0913" w:rsidRPr="00615C39" w:rsidRDefault="005B0913" w:rsidP="00615C39">
            <w:pPr>
              <w:rPr>
                <w:color w:val="000000"/>
                <w:sz w:val="20"/>
                <w:szCs w:val="20"/>
              </w:rPr>
            </w:pPr>
            <w:r w:rsidRPr="00615C39">
              <w:rPr>
                <w:color w:val="000000"/>
                <w:sz w:val="20"/>
                <w:szCs w:val="20"/>
              </w:rPr>
              <w:t>Ақылбеков Н.И.</w:t>
            </w:r>
          </w:p>
        </w:tc>
        <w:tc>
          <w:tcPr>
            <w:tcW w:w="1417" w:type="dxa"/>
            <w:vAlign w:val="center"/>
            <w:hideMark/>
          </w:tcPr>
          <w:p w14:paraId="062716B3"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249E9344"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7284610E" w14:textId="77777777" w:rsidR="005B0913" w:rsidRPr="00615C39" w:rsidRDefault="005B0913" w:rsidP="00615C39">
            <w:pPr>
              <w:jc w:val="center"/>
              <w:rPr>
                <w:color w:val="000000"/>
                <w:sz w:val="20"/>
                <w:szCs w:val="20"/>
              </w:rPr>
            </w:pPr>
            <w:r w:rsidRPr="00615C39">
              <w:rPr>
                <w:color w:val="000000"/>
                <w:sz w:val="20"/>
                <w:szCs w:val="20"/>
              </w:rPr>
              <w:t>175 000</w:t>
            </w:r>
          </w:p>
        </w:tc>
        <w:tc>
          <w:tcPr>
            <w:tcW w:w="1559" w:type="dxa"/>
            <w:gridSpan w:val="2"/>
            <w:shd w:val="clear" w:color="000000" w:fill="FFFF00"/>
            <w:vAlign w:val="center"/>
            <w:hideMark/>
          </w:tcPr>
          <w:p w14:paraId="5B8C4F9E"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417" w:type="dxa"/>
            <w:gridSpan w:val="2"/>
            <w:vAlign w:val="center"/>
            <w:hideMark/>
          </w:tcPr>
          <w:p w14:paraId="30D75237"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F79DE72"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1157ACC9" w14:textId="77777777" w:rsidR="005B0913" w:rsidRPr="00615C39" w:rsidRDefault="005B0913" w:rsidP="00615C39">
            <w:pPr>
              <w:jc w:val="center"/>
              <w:rPr>
                <w:b/>
                <w:bCs/>
                <w:color w:val="000000"/>
                <w:sz w:val="20"/>
                <w:szCs w:val="20"/>
              </w:rPr>
            </w:pPr>
            <w:r w:rsidRPr="00615C39">
              <w:rPr>
                <w:b/>
                <w:bCs/>
                <w:color w:val="000000"/>
                <w:sz w:val="20"/>
                <w:szCs w:val="20"/>
              </w:rPr>
              <w:t>175 000</w:t>
            </w:r>
          </w:p>
        </w:tc>
      </w:tr>
      <w:tr w:rsidR="002659BA" w:rsidRPr="00615C39" w14:paraId="276F109D" w14:textId="77777777" w:rsidTr="002659BA">
        <w:trPr>
          <w:trHeight w:val="960"/>
        </w:trPr>
        <w:tc>
          <w:tcPr>
            <w:tcW w:w="542" w:type="dxa"/>
            <w:vAlign w:val="center"/>
            <w:hideMark/>
          </w:tcPr>
          <w:p w14:paraId="7FA69B93" w14:textId="6BBF139A" w:rsidR="005B0913" w:rsidRPr="00615C39" w:rsidRDefault="009917AD" w:rsidP="00615C39">
            <w:pPr>
              <w:jc w:val="center"/>
              <w:rPr>
                <w:color w:val="000000"/>
                <w:sz w:val="20"/>
                <w:szCs w:val="20"/>
              </w:rPr>
            </w:pPr>
            <w:r w:rsidRPr="00615C39">
              <w:rPr>
                <w:color w:val="000000"/>
                <w:sz w:val="20"/>
                <w:szCs w:val="20"/>
              </w:rPr>
              <w:t>18</w:t>
            </w:r>
          </w:p>
        </w:tc>
        <w:tc>
          <w:tcPr>
            <w:tcW w:w="2997" w:type="dxa"/>
            <w:vAlign w:val="center"/>
            <w:hideMark/>
          </w:tcPr>
          <w:p w14:paraId="00304BC1" w14:textId="77777777" w:rsidR="005B0913" w:rsidRDefault="005B0913" w:rsidP="00615C39">
            <w:pPr>
              <w:rPr>
                <w:color w:val="000000"/>
                <w:sz w:val="20"/>
                <w:szCs w:val="20"/>
              </w:rPr>
            </w:pPr>
            <w:bookmarkStart w:id="7" w:name="RANGE!B78"/>
            <w:r w:rsidRPr="00615C39">
              <w:rPr>
                <w:color w:val="000000"/>
                <w:sz w:val="20"/>
                <w:szCs w:val="20"/>
              </w:rPr>
              <w:t>«АнгарСпецСтрой» ЖШС  «Отбасылық дағдарыс факторлары: ажырасудың себептері мен салдары эмпирикалық зерттеулер негізінде»</w:t>
            </w:r>
            <w:bookmarkEnd w:id="7"/>
          </w:p>
          <w:p w14:paraId="35AB4D9D" w14:textId="5500293D" w:rsidR="008C2F4A" w:rsidRPr="00615C39" w:rsidRDefault="00DE5C09" w:rsidP="00615C39">
            <w:pPr>
              <w:rPr>
                <w:color w:val="000000"/>
                <w:sz w:val="20"/>
                <w:szCs w:val="20"/>
              </w:rPr>
            </w:pPr>
            <w:r>
              <w:rPr>
                <w:color w:val="000000"/>
                <w:sz w:val="20"/>
                <w:szCs w:val="20"/>
              </w:rPr>
              <w:t>№28-05-25, 24.09.2025 ж.</w:t>
            </w:r>
          </w:p>
        </w:tc>
        <w:tc>
          <w:tcPr>
            <w:tcW w:w="1848" w:type="dxa"/>
            <w:vAlign w:val="center"/>
            <w:hideMark/>
          </w:tcPr>
          <w:p w14:paraId="07CD5994"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71D5BC3C"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2FA350F8"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276607A5" w14:textId="77777777" w:rsidR="005B0913" w:rsidRPr="00615C39" w:rsidRDefault="005B0913" w:rsidP="00615C39">
            <w:pPr>
              <w:jc w:val="center"/>
              <w:rPr>
                <w:color w:val="000000"/>
                <w:sz w:val="20"/>
                <w:szCs w:val="20"/>
              </w:rPr>
            </w:pPr>
            <w:r w:rsidRPr="00615C39">
              <w:rPr>
                <w:color w:val="000000"/>
                <w:sz w:val="20"/>
                <w:szCs w:val="20"/>
              </w:rPr>
              <w:t>300 000</w:t>
            </w:r>
          </w:p>
        </w:tc>
        <w:tc>
          <w:tcPr>
            <w:tcW w:w="1559" w:type="dxa"/>
            <w:gridSpan w:val="2"/>
            <w:shd w:val="clear" w:color="000000" w:fill="FFFF00"/>
            <w:vAlign w:val="center"/>
            <w:hideMark/>
          </w:tcPr>
          <w:p w14:paraId="10401EB5"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417" w:type="dxa"/>
            <w:gridSpan w:val="2"/>
            <w:vAlign w:val="center"/>
            <w:hideMark/>
          </w:tcPr>
          <w:p w14:paraId="06E6D076"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5FD7F603"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7B05C54D" w14:textId="77777777" w:rsidR="005B0913" w:rsidRPr="00615C39" w:rsidRDefault="005B0913" w:rsidP="00615C39">
            <w:pPr>
              <w:jc w:val="center"/>
              <w:rPr>
                <w:b/>
                <w:bCs/>
                <w:color w:val="000000"/>
                <w:sz w:val="20"/>
                <w:szCs w:val="20"/>
              </w:rPr>
            </w:pPr>
            <w:r w:rsidRPr="00615C39">
              <w:rPr>
                <w:b/>
                <w:bCs/>
                <w:color w:val="000000"/>
                <w:sz w:val="20"/>
                <w:szCs w:val="20"/>
              </w:rPr>
              <w:t>300 000</w:t>
            </w:r>
          </w:p>
        </w:tc>
      </w:tr>
      <w:tr w:rsidR="002659BA" w:rsidRPr="00615C39" w14:paraId="2A08C22F" w14:textId="77777777" w:rsidTr="002659BA">
        <w:trPr>
          <w:trHeight w:val="960"/>
        </w:trPr>
        <w:tc>
          <w:tcPr>
            <w:tcW w:w="542" w:type="dxa"/>
            <w:vAlign w:val="center"/>
            <w:hideMark/>
          </w:tcPr>
          <w:p w14:paraId="6ADD1167" w14:textId="4A869E9B" w:rsidR="005B0913" w:rsidRPr="00615C39" w:rsidRDefault="009917AD" w:rsidP="00615C39">
            <w:pPr>
              <w:jc w:val="center"/>
              <w:rPr>
                <w:color w:val="000000"/>
                <w:sz w:val="20"/>
                <w:szCs w:val="20"/>
              </w:rPr>
            </w:pPr>
            <w:r w:rsidRPr="00615C39">
              <w:rPr>
                <w:color w:val="000000"/>
                <w:sz w:val="20"/>
                <w:szCs w:val="20"/>
              </w:rPr>
              <w:t>19</w:t>
            </w:r>
          </w:p>
        </w:tc>
        <w:tc>
          <w:tcPr>
            <w:tcW w:w="2997" w:type="dxa"/>
            <w:vAlign w:val="center"/>
            <w:hideMark/>
          </w:tcPr>
          <w:p w14:paraId="42BD99CE" w14:textId="77777777" w:rsidR="005B0913" w:rsidRDefault="005B0913" w:rsidP="00615C39">
            <w:pPr>
              <w:rPr>
                <w:color w:val="000000"/>
                <w:sz w:val="20"/>
                <w:szCs w:val="20"/>
              </w:rPr>
            </w:pPr>
            <w:r w:rsidRPr="00615C39">
              <w:rPr>
                <w:color w:val="000000"/>
                <w:sz w:val="20"/>
                <w:szCs w:val="20"/>
              </w:rPr>
              <w:t xml:space="preserve">«OilGaz» ЖШС «Жастар арасындағы жұмыссыздықтың аймақтық ерекшеліктері және оны төмендету жолдары»  </w:t>
            </w:r>
          </w:p>
          <w:p w14:paraId="3DF1895D" w14:textId="4DBDA5CA" w:rsidR="008C2F4A" w:rsidRPr="00615C39" w:rsidRDefault="00DE5C09" w:rsidP="00615C39">
            <w:pPr>
              <w:rPr>
                <w:color w:val="000000"/>
                <w:sz w:val="20"/>
                <w:szCs w:val="20"/>
              </w:rPr>
            </w:pPr>
            <w:r>
              <w:rPr>
                <w:color w:val="000000"/>
                <w:sz w:val="20"/>
                <w:szCs w:val="20"/>
              </w:rPr>
              <w:t>№34-05-25, 27.11.2025 ж.</w:t>
            </w:r>
          </w:p>
        </w:tc>
        <w:tc>
          <w:tcPr>
            <w:tcW w:w="1848" w:type="dxa"/>
            <w:vAlign w:val="center"/>
            <w:hideMark/>
          </w:tcPr>
          <w:p w14:paraId="762F92D1" w14:textId="77777777" w:rsidR="005B0913" w:rsidRPr="00615C39" w:rsidRDefault="005B0913" w:rsidP="00615C39">
            <w:pPr>
              <w:rPr>
                <w:color w:val="000000"/>
                <w:sz w:val="20"/>
                <w:szCs w:val="20"/>
              </w:rPr>
            </w:pPr>
            <w:r w:rsidRPr="00615C39">
              <w:rPr>
                <w:color w:val="000000"/>
                <w:sz w:val="20"/>
                <w:szCs w:val="20"/>
              </w:rPr>
              <w:t>Шайнуров А.С.</w:t>
            </w:r>
          </w:p>
        </w:tc>
        <w:tc>
          <w:tcPr>
            <w:tcW w:w="1417" w:type="dxa"/>
            <w:vAlign w:val="center"/>
            <w:hideMark/>
          </w:tcPr>
          <w:p w14:paraId="131F4FD3" w14:textId="77777777" w:rsidR="005B0913" w:rsidRPr="00615C39" w:rsidRDefault="005B0913" w:rsidP="00615C39">
            <w:pPr>
              <w:rPr>
                <w:color w:val="000000"/>
                <w:sz w:val="20"/>
                <w:szCs w:val="20"/>
              </w:rPr>
            </w:pPr>
            <w:r w:rsidRPr="00615C39">
              <w:rPr>
                <w:color w:val="000000"/>
                <w:sz w:val="20"/>
                <w:szCs w:val="20"/>
              </w:rPr>
              <w:t> </w:t>
            </w:r>
          </w:p>
        </w:tc>
        <w:tc>
          <w:tcPr>
            <w:tcW w:w="1504" w:type="dxa"/>
            <w:gridSpan w:val="2"/>
            <w:vAlign w:val="center"/>
            <w:hideMark/>
          </w:tcPr>
          <w:p w14:paraId="33460FC5" w14:textId="77777777" w:rsidR="005B0913" w:rsidRPr="00615C39" w:rsidRDefault="005B0913" w:rsidP="00615C39">
            <w:pPr>
              <w:rPr>
                <w:color w:val="000000"/>
                <w:sz w:val="20"/>
                <w:szCs w:val="20"/>
              </w:rPr>
            </w:pPr>
            <w:r w:rsidRPr="00615C39">
              <w:rPr>
                <w:color w:val="000000"/>
                <w:sz w:val="20"/>
                <w:szCs w:val="20"/>
              </w:rPr>
              <w:t> </w:t>
            </w:r>
          </w:p>
        </w:tc>
        <w:tc>
          <w:tcPr>
            <w:tcW w:w="1559" w:type="dxa"/>
            <w:gridSpan w:val="2"/>
            <w:vAlign w:val="center"/>
            <w:hideMark/>
          </w:tcPr>
          <w:p w14:paraId="21D7C24C" w14:textId="77777777" w:rsidR="005B0913" w:rsidRPr="00615C39" w:rsidRDefault="005B0913" w:rsidP="00615C39">
            <w:pPr>
              <w:jc w:val="center"/>
              <w:rPr>
                <w:color w:val="000000"/>
                <w:sz w:val="20"/>
                <w:szCs w:val="20"/>
              </w:rPr>
            </w:pPr>
            <w:r w:rsidRPr="00615C39">
              <w:rPr>
                <w:color w:val="000000"/>
                <w:sz w:val="20"/>
                <w:szCs w:val="20"/>
              </w:rPr>
              <w:t>300 000</w:t>
            </w:r>
          </w:p>
        </w:tc>
        <w:tc>
          <w:tcPr>
            <w:tcW w:w="1559" w:type="dxa"/>
            <w:gridSpan w:val="2"/>
            <w:shd w:val="clear" w:color="000000" w:fill="FFFF00"/>
            <w:vAlign w:val="center"/>
            <w:hideMark/>
          </w:tcPr>
          <w:p w14:paraId="6D45AD41" w14:textId="77777777" w:rsidR="005B0913" w:rsidRPr="00615C39" w:rsidRDefault="005B0913" w:rsidP="00615C39">
            <w:pPr>
              <w:rPr>
                <w:b/>
                <w:bCs/>
                <w:color w:val="000000"/>
                <w:sz w:val="20"/>
                <w:szCs w:val="20"/>
              </w:rPr>
            </w:pPr>
            <w:r w:rsidRPr="00615C39">
              <w:rPr>
                <w:b/>
                <w:bCs/>
                <w:color w:val="000000"/>
                <w:sz w:val="20"/>
                <w:szCs w:val="20"/>
              </w:rPr>
              <w:t> </w:t>
            </w:r>
          </w:p>
        </w:tc>
        <w:tc>
          <w:tcPr>
            <w:tcW w:w="1417" w:type="dxa"/>
            <w:gridSpan w:val="2"/>
            <w:vAlign w:val="center"/>
            <w:hideMark/>
          </w:tcPr>
          <w:p w14:paraId="25149A0A"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22663C30"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471FCD03" w14:textId="77777777" w:rsidR="005B0913" w:rsidRPr="00615C39" w:rsidRDefault="005B0913" w:rsidP="00615C39">
            <w:pPr>
              <w:jc w:val="center"/>
              <w:rPr>
                <w:b/>
                <w:bCs/>
                <w:color w:val="000000"/>
                <w:sz w:val="20"/>
                <w:szCs w:val="20"/>
              </w:rPr>
            </w:pPr>
            <w:r w:rsidRPr="00615C39">
              <w:rPr>
                <w:b/>
                <w:bCs/>
                <w:color w:val="000000"/>
                <w:sz w:val="20"/>
                <w:szCs w:val="20"/>
              </w:rPr>
              <w:t>300 000 </w:t>
            </w:r>
          </w:p>
        </w:tc>
      </w:tr>
      <w:tr w:rsidR="002659BA" w:rsidRPr="00615C39" w14:paraId="1DE7639A" w14:textId="77777777" w:rsidTr="002659BA">
        <w:trPr>
          <w:trHeight w:val="720"/>
        </w:trPr>
        <w:tc>
          <w:tcPr>
            <w:tcW w:w="542" w:type="dxa"/>
            <w:vAlign w:val="center"/>
          </w:tcPr>
          <w:p w14:paraId="609281DB" w14:textId="5AE2BF8D" w:rsidR="005B0913" w:rsidRPr="00615C39" w:rsidRDefault="00BE0C44" w:rsidP="00615C39">
            <w:pPr>
              <w:jc w:val="center"/>
              <w:rPr>
                <w:color w:val="000000"/>
                <w:sz w:val="20"/>
                <w:szCs w:val="20"/>
              </w:rPr>
            </w:pPr>
            <w:r w:rsidRPr="00615C39">
              <w:rPr>
                <w:color w:val="000000"/>
                <w:sz w:val="20"/>
                <w:szCs w:val="20"/>
              </w:rPr>
              <w:t>20</w:t>
            </w:r>
          </w:p>
        </w:tc>
        <w:tc>
          <w:tcPr>
            <w:tcW w:w="2997" w:type="dxa"/>
            <w:vAlign w:val="center"/>
            <w:hideMark/>
          </w:tcPr>
          <w:p w14:paraId="70BE832C" w14:textId="77777777" w:rsidR="005B0913" w:rsidRDefault="005B0913" w:rsidP="00615C39">
            <w:pPr>
              <w:rPr>
                <w:color w:val="000000"/>
                <w:sz w:val="20"/>
                <w:szCs w:val="20"/>
              </w:rPr>
            </w:pPr>
            <w:r w:rsidRPr="00615C39">
              <w:rPr>
                <w:color w:val="000000"/>
                <w:sz w:val="20"/>
                <w:szCs w:val="20"/>
              </w:rPr>
              <w:t>Қ.Сәтпабаев атындағы ҒЗИ «Инфрақызыл спектр талдауын жүргізу қызметтері»</w:t>
            </w:r>
          </w:p>
          <w:p w14:paraId="6F8C9B80" w14:textId="6753CDEF" w:rsidR="008C2F4A" w:rsidRPr="00615C39" w:rsidRDefault="00320FC9" w:rsidP="00615C39">
            <w:pPr>
              <w:rPr>
                <w:color w:val="000000"/>
                <w:sz w:val="20"/>
                <w:szCs w:val="20"/>
              </w:rPr>
            </w:pPr>
            <w:r>
              <w:rPr>
                <w:color w:val="000000"/>
                <w:sz w:val="20"/>
                <w:szCs w:val="20"/>
              </w:rPr>
              <w:t>№12-175/40-05-25, 19.12.2025 ж.</w:t>
            </w:r>
          </w:p>
        </w:tc>
        <w:tc>
          <w:tcPr>
            <w:tcW w:w="1848" w:type="dxa"/>
            <w:vAlign w:val="center"/>
            <w:hideMark/>
          </w:tcPr>
          <w:p w14:paraId="003681C1" w14:textId="77777777" w:rsidR="005B0913" w:rsidRPr="00615C39" w:rsidRDefault="005B0913" w:rsidP="00615C39">
            <w:pPr>
              <w:rPr>
                <w:color w:val="000000"/>
                <w:sz w:val="20"/>
                <w:szCs w:val="20"/>
              </w:rPr>
            </w:pPr>
            <w:r w:rsidRPr="00615C39">
              <w:rPr>
                <w:color w:val="000000"/>
                <w:sz w:val="20"/>
                <w:szCs w:val="20"/>
              </w:rPr>
              <w:t>Еспанова И.Д.</w:t>
            </w:r>
          </w:p>
        </w:tc>
        <w:tc>
          <w:tcPr>
            <w:tcW w:w="1417" w:type="dxa"/>
            <w:vAlign w:val="center"/>
            <w:hideMark/>
          </w:tcPr>
          <w:p w14:paraId="152DB358"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1545FFF4"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3978E3F8" w14:textId="77777777" w:rsidR="005B0913" w:rsidRPr="00615C39" w:rsidRDefault="005B0913" w:rsidP="00615C39">
            <w:pPr>
              <w:jc w:val="center"/>
              <w:rPr>
                <w:color w:val="000000"/>
                <w:sz w:val="20"/>
                <w:szCs w:val="20"/>
              </w:rPr>
            </w:pPr>
            <w:r w:rsidRPr="00615C39">
              <w:rPr>
                <w:color w:val="000000"/>
                <w:sz w:val="20"/>
                <w:szCs w:val="20"/>
              </w:rPr>
              <w:t>500 000</w:t>
            </w:r>
          </w:p>
        </w:tc>
        <w:tc>
          <w:tcPr>
            <w:tcW w:w="1559" w:type="dxa"/>
            <w:gridSpan w:val="2"/>
            <w:shd w:val="clear" w:color="000000" w:fill="FFFF00"/>
            <w:vAlign w:val="center"/>
            <w:hideMark/>
          </w:tcPr>
          <w:p w14:paraId="6DCE8100"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417" w:type="dxa"/>
            <w:gridSpan w:val="2"/>
            <w:vAlign w:val="center"/>
            <w:hideMark/>
          </w:tcPr>
          <w:p w14:paraId="2637CA06"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454E06BF"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5D659A90" w14:textId="77777777" w:rsidR="005B0913" w:rsidRPr="00615C39" w:rsidRDefault="005B0913" w:rsidP="00615C39">
            <w:pPr>
              <w:jc w:val="center"/>
              <w:rPr>
                <w:b/>
                <w:bCs/>
                <w:color w:val="000000"/>
                <w:sz w:val="20"/>
                <w:szCs w:val="20"/>
              </w:rPr>
            </w:pPr>
            <w:r w:rsidRPr="00615C39">
              <w:rPr>
                <w:b/>
                <w:bCs/>
                <w:color w:val="000000"/>
                <w:sz w:val="20"/>
                <w:szCs w:val="20"/>
              </w:rPr>
              <w:t>500 000</w:t>
            </w:r>
          </w:p>
        </w:tc>
      </w:tr>
      <w:tr w:rsidR="002659BA" w:rsidRPr="00615C39" w14:paraId="3617CCA2" w14:textId="77777777" w:rsidTr="002659BA">
        <w:trPr>
          <w:trHeight w:val="1200"/>
        </w:trPr>
        <w:tc>
          <w:tcPr>
            <w:tcW w:w="542" w:type="dxa"/>
            <w:vAlign w:val="center"/>
          </w:tcPr>
          <w:p w14:paraId="50E4C3E4" w14:textId="46B431F9" w:rsidR="005B0913" w:rsidRPr="00615C39" w:rsidRDefault="00BE0C44" w:rsidP="00615C39">
            <w:pPr>
              <w:jc w:val="center"/>
              <w:rPr>
                <w:color w:val="000000"/>
                <w:sz w:val="20"/>
                <w:szCs w:val="20"/>
              </w:rPr>
            </w:pPr>
            <w:r w:rsidRPr="00615C39">
              <w:rPr>
                <w:color w:val="000000"/>
                <w:sz w:val="20"/>
                <w:szCs w:val="20"/>
              </w:rPr>
              <w:t>21</w:t>
            </w:r>
          </w:p>
        </w:tc>
        <w:tc>
          <w:tcPr>
            <w:tcW w:w="2997" w:type="dxa"/>
            <w:vAlign w:val="center"/>
            <w:hideMark/>
          </w:tcPr>
          <w:p w14:paraId="212C29C0" w14:textId="77777777" w:rsidR="005B0913" w:rsidRDefault="005B0913" w:rsidP="00615C39">
            <w:pPr>
              <w:rPr>
                <w:color w:val="000000"/>
                <w:sz w:val="20"/>
                <w:szCs w:val="20"/>
              </w:rPr>
            </w:pPr>
            <w:r w:rsidRPr="00615C39">
              <w:rPr>
                <w:color w:val="000000"/>
                <w:sz w:val="20"/>
                <w:szCs w:val="20"/>
              </w:rPr>
              <w:t>«Мұнай-газ кешенінің ардагерлері» республикалық қоғамдық бірлестігі арасындағы ҒЗЖ «Ш.Есенов және оның Қазақстан ғылымы мен мұнай-газ саласын дамытудағы рөлі»</w:t>
            </w:r>
          </w:p>
          <w:p w14:paraId="733BDD76" w14:textId="79B0F1AF" w:rsidR="008C2F4A" w:rsidRPr="00615C39" w:rsidRDefault="002C27A6" w:rsidP="00615C39">
            <w:pPr>
              <w:rPr>
                <w:color w:val="000000"/>
                <w:sz w:val="20"/>
                <w:szCs w:val="20"/>
              </w:rPr>
            </w:pPr>
            <w:r>
              <w:rPr>
                <w:color w:val="000000"/>
                <w:sz w:val="20"/>
                <w:szCs w:val="20"/>
              </w:rPr>
              <w:t>№32-05-25, 03.11.2025 ж.</w:t>
            </w:r>
          </w:p>
        </w:tc>
        <w:tc>
          <w:tcPr>
            <w:tcW w:w="1848" w:type="dxa"/>
            <w:vAlign w:val="center"/>
            <w:hideMark/>
          </w:tcPr>
          <w:p w14:paraId="5AABFDB0" w14:textId="77777777" w:rsidR="005B0913" w:rsidRPr="00615C39" w:rsidRDefault="005B0913" w:rsidP="00615C39">
            <w:pPr>
              <w:rPr>
                <w:color w:val="000000"/>
                <w:sz w:val="20"/>
                <w:szCs w:val="20"/>
              </w:rPr>
            </w:pPr>
            <w:r w:rsidRPr="00615C39">
              <w:rPr>
                <w:color w:val="000000"/>
                <w:sz w:val="20"/>
                <w:szCs w:val="20"/>
              </w:rPr>
              <w:t>Сүлейменов Н.С.</w:t>
            </w:r>
          </w:p>
        </w:tc>
        <w:tc>
          <w:tcPr>
            <w:tcW w:w="1417" w:type="dxa"/>
            <w:vAlign w:val="center"/>
            <w:hideMark/>
          </w:tcPr>
          <w:p w14:paraId="181576F1" w14:textId="77777777" w:rsidR="005B0913" w:rsidRPr="00615C39" w:rsidRDefault="005B0913" w:rsidP="00615C39">
            <w:pPr>
              <w:jc w:val="center"/>
              <w:rPr>
                <w:color w:val="000000"/>
                <w:sz w:val="20"/>
                <w:szCs w:val="20"/>
              </w:rPr>
            </w:pPr>
            <w:r w:rsidRPr="00615C39">
              <w:rPr>
                <w:color w:val="000000"/>
                <w:sz w:val="20"/>
                <w:szCs w:val="20"/>
              </w:rPr>
              <w:t> </w:t>
            </w:r>
          </w:p>
        </w:tc>
        <w:tc>
          <w:tcPr>
            <w:tcW w:w="1504" w:type="dxa"/>
            <w:gridSpan w:val="2"/>
            <w:vAlign w:val="center"/>
            <w:hideMark/>
          </w:tcPr>
          <w:p w14:paraId="0A80CC7A" w14:textId="77777777" w:rsidR="005B0913" w:rsidRPr="00615C39" w:rsidRDefault="005B0913" w:rsidP="00615C39">
            <w:pPr>
              <w:jc w:val="center"/>
              <w:rPr>
                <w:color w:val="000000"/>
                <w:sz w:val="20"/>
                <w:szCs w:val="20"/>
              </w:rPr>
            </w:pPr>
            <w:r w:rsidRPr="00615C39">
              <w:rPr>
                <w:color w:val="000000"/>
                <w:sz w:val="20"/>
                <w:szCs w:val="20"/>
              </w:rPr>
              <w:t> </w:t>
            </w:r>
          </w:p>
        </w:tc>
        <w:tc>
          <w:tcPr>
            <w:tcW w:w="1559" w:type="dxa"/>
            <w:gridSpan w:val="2"/>
            <w:vAlign w:val="center"/>
            <w:hideMark/>
          </w:tcPr>
          <w:p w14:paraId="0A311E65" w14:textId="77777777" w:rsidR="005B0913" w:rsidRPr="00615C39" w:rsidRDefault="005B0913" w:rsidP="00615C39">
            <w:pPr>
              <w:jc w:val="center"/>
              <w:rPr>
                <w:color w:val="000000"/>
                <w:sz w:val="20"/>
                <w:szCs w:val="20"/>
              </w:rPr>
            </w:pPr>
            <w:r w:rsidRPr="00615C39">
              <w:rPr>
                <w:color w:val="000000"/>
                <w:sz w:val="20"/>
                <w:szCs w:val="20"/>
              </w:rPr>
              <w:t>5 000 000</w:t>
            </w:r>
          </w:p>
        </w:tc>
        <w:tc>
          <w:tcPr>
            <w:tcW w:w="1559" w:type="dxa"/>
            <w:gridSpan w:val="2"/>
            <w:shd w:val="clear" w:color="000000" w:fill="FFFF00"/>
            <w:vAlign w:val="center"/>
            <w:hideMark/>
          </w:tcPr>
          <w:p w14:paraId="1967B367" w14:textId="77777777" w:rsidR="005B0913" w:rsidRPr="00615C39" w:rsidRDefault="005B0913" w:rsidP="00615C39">
            <w:pPr>
              <w:jc w:val="center"/>
              <w:rPr>
                <w:b/>
                <w:bCs/>
                <w:color w:val="000000"/>
                <w:sz w:val="20"/>
                <w:szCs w:val="20"/>
              </w:rPr>
            </w:pPr>
            <w:r w:rsidRPr="00615C39">
              <w:rPr>
                <w:b/>
                <w:bCs/>
                <w:color w:val="000000"/>
                <w:sz w:val="20"/>
                <w:szCs w:val="20"/>
              </w:rPr>
              <w:t> </w:t>
            </w:r>
          </w:p>
        </w:tc>
        <w:tc>
          <w:tcPr>
            <w:tcW w:w="1417" w:type="dxa"/>
            <w:gridSpan w:val="2"/>
            <w:vAlign w:val="center"/>
            <w:hideMark/>
          </w:tcPr>
          <w:p w14:paraId="3A5A3E6D" w14:textId="77777777" w:rsidR="005B0913" w:rsidRPr="00615C39" w:rsidRDefault="005B0913" w:rsidP="00615C39">
            <w:pPr>
              <w:rPr>
                <w:color w:val="000000"/>
                <w:sz w:val="20"/>
                <w:szCs w:val="20"/>
              </w:rPr>
            </w:pPr>
            <w:r w:rsidRPr="00615C39">
              <w:rPr>
                <w:color w:val="000000"/>
                <w:sz w:val="20"/>
                <w:szCs w:val="20"/>
              </w:rPr>
              <w:t> </w:t>
            </w:r>
          </w:p>
        </w:tc>
        <w:tc>
          <w:tcPr>
            <w:tcW w:w="1191" w:type="dxa"/>
            <w:vAlign w:val="center"/>
            <w:hideMark/>
          </w:tcPr>
          <w:p w14:paraId="3319A46E" w14:textId="77777777" w:rsidR="005B0913" w:rsidRPr="00615C39" w:rsidRDefault="005B0913" w:rsidP="00615C39">
            <w:pPr>
              <w:rPr>
                <w:color w:val="000000"/>
                <w:sz w:val="20"/>
                <w:szCs w:val="20"/>
              </w:rPr>
            </w:pPr>
            <w:r w:rsidRPr="00615C39">
              <w:rPr>
                <w:color w:val="000000"/>
                <w:sz w:val="20"/>
                <w:szCs w:val="20"/>
              </w:rPr>
              <w:t> </w:t>
            </w:r>
          </w:p>
        </w:tc>
        <w:tc>
          <w:tcPr>
            <w:tcW w:w="1842" w:type="dxa"/>
            <w:vAlign w:val="center"/>
            <w:hideMark/>
          </w:tcPr>
          <w:p w14:paraId="79C5D8B7" w14:textId="77777777" w:rsidR="005B0913" w:rsidRPr="00615C39" w:rsidRDefault="005B0913" w:rsidP="00615C39">
            <w:pPr>
              <w:jc w:val="center"/>
              <w:rPr>
                <w:b/>
                <w:bCs/>
                <w:color w:val="000000"/>
                <w:sz w:val="20"/>
                <w:szCs w:val="20"/>
              </w:rPr>
            </w:pPr>
            <w:r w:rsidRPr="00615C39">
              <w:rPr>
                <w:b/>
                <w:bCs/>
                <w:color w:val="000000"/>
                <w:sz w:val="20"/>
                <w:szCs w:val="20"/>
              </w:rPr>
              <w:t>5 000 000</w:t>
            </w:r>
          </w:p>
        </w:tc>
      </w:tr>
      <w:tr w:rsidR="002659BA" w:rsidRPr="00615C39" w14:paraId="77B9C24D" w14:textId="77777777" w:rsidTr="002659BA">
        <w:trPr>
          <w:trHeight w:val="720"/>
        </w:trPr>
        <w:tc>
          <w:tcPr>
            <w:tcW w:w="542" w:type="dxa"/>
            <w:vAlign w:val="center"/>
          </w:tcPr>
          <w:p w14:paraId="4A1228E9" w14:textId="0BAA73F6" w:rsidR="00BE0C44" w:rsidRPr="00615C39" w:rsidRDefault="00BE0C44" w:rsidP="00615C39">
            <w:pPr>
              <w:jc w:val="center"/>
              <w:rPr>
                <w:color w:val="000000"/>
                <w:sz w:val="20"/>
                <w:szCs w:val="20"/>
              </w:rPr>
            </w:pPr>
            <w:r w:rsidRPr="00615C39">
              <w:rPr>
                <w:color w:val="000000"/>
                <w:sz w:val="20"/>
                <w:szCs w:val="20"/>
              </w:rPr>
              <w:lastRenderedPageBreak/>
              <w:t>22</w:t>
            </w:r>
          </w:p>
        </w:tc>
        <w:tc>
          <w:tcPr>
            <w:tcW w:w="2997" w:type="dxa"/>
            <w:vAlign w:val="center"/>
          </w:tcPr>
          <w:p w14:paraId="5FD9940C" w14:textId="77777777" w:rsidR="00BE0C44" w:rsidRDefault="00BE0C44" w:rsidP="00615C39">
            <w:pPr>
              <w:rPr>
                <w:color w:val="000000"/>
                <w:sz w:val="20"/>
                <w:szCs w:val="20"/>
              </w:rPr>
            </w:pPr>
            <w:r w:rsidRPr="00615C39">
              <w:rPr>
                <w:color w:val="000000"/>
                <w:sz w:val="20"/>
                <w:szCs w:val="20"/>
              </w:rPr>
              <w:t xml:space="preserve">«Қызылорда облысы Шиелі ауданындағы жалпы аумағы 21,3 га </w:t>
            </w:r>
          </w:p>
          <w:p w14:paraId="35B8461E" w14:textId="29AFE92E" w:rsidR="008C2F4A" w:rsidRPr="00615C39" w:rsidRDefault="00320FC9" w:rsidP="00615C39">
            <w:pPr>
              <w:rPr>
                <w:color w:val="000000"/>
                <w:sz w:val="20"/>
                <w:szCs w:val="20"/>
              </w:rPr>
            </w:pPr>
            <w:r w:rsidRPr="00320FC9">
              <w:rPr>
                <w:color w:val="000000"/>
                <w:sz w:val="20"/>
                <w:szCs w:val="20"/>
              </w:rPr>
              <w:t>№515-06-25, 05.11.2025 ж.</w:t>
            </w:r>
          </w:p>
        </w:tc>
        <w:tc>
          <w:tcPr>
            <w:tcW w:w="1848" w:type="dxa"/>
            <w:vAlign w:val="center"/>
          </w:tcPr>
          <w:p w14:paraId="7966ADB5" w14:textId="1B64FCE8" w:rsidR="00BE0C44" w:rsidRPr="00615C39" w:rsidRDefault="00BE0C44" w:rsidP="00615C39">
            <w:pPr>
              <w:rPr>
                <w:color w:val="000000"/>
                <w:sz w:val="20"/>
                <w:szCs w:val="20"/>
              </w:rPr>
            </w:pPr>
            <w:r w:rsidRPr="00615C39">
              <w:rPr>
                <w:color w:val="000000"/>
                <w:sz w:val="20"/>
                <w:szCs w:val="20"/>
              </w:rPr>
              <w:t>Билялов С.У.</w:t>
            </w:r>
          </w:p>
        </w:tc>
        <w:tc>
          <w:tcPr>
            <w:tcW w:w="1417" w:type="dxa"/>
            <w:vAlign w:val="center"/>
          </w:tcPr>
          <w:p w14:paraId="5CA921A4" w14:textId="0C47113F" w:rsidR="00BE0C44" w:rsidRPr="00615C39" w:rsidRDefault="00BE0C44" w:rsidP="00615C39">
            <w:pPr>
              <w:rPr>
                <w:color w:val="000000"/>
                <w:sz w:val="20"/>
                <w:szCs w:val="20"/>
              </w:rPr>
            </w:pPr>
            <w:r w:rsidRPr="00615C39">
              <w:rPr>
                <w:color w:val="000000"/>
                <w:sz w:val="20"/>
                <w:szCs w:val="20"/>
              </w:rPr>
              <w:t> </w:t>
            </w:r>
          </w:p>
        </w:tc>
        <w:tc>
          <w:tcPr>
            <w:tcW w:w="1504" w:type="dxa"/>
            <w:gridSpan w:val="2"/>
            <w:vAlign w:val="center"/>
          </w:tcPr>
          <w:p w14:paraId="5F7C7CA0" w14:textId="1D6D63DF" w:rsidR="00BE0C44" w:rsidRPr="00615C39" w:rsidRDefault="00BE0C44" w:rsidP="00615C39">
            <w:pPr>
              <w:rPr>
                <w:color w:val="000000"/>
                <w:sz w:val="20"/>
                <w:szCs w:val="20"/>
              </w:rPr>
            </w:pPr>
            <w:r w:rsidRPr="00615C39">
              <w:rPr>
                <w:color w:val="000000"/>
                <w:sz w:val="20"/>
                <w:szCs w:val="20"/>
              </w:rPr>
              <w:t> </w:t>
            </w:r>
          </w:p>
        </w:tc>
        <w:tc>
          <w:tcPr>
            <w:tcW w:w="1559" w:type="dxa"/>
            <w:gridSpan w:val="2"/>
            <w:vAlign w:val="center"/>
          </w:tcPr>
          <w:p w14:paraId="45C5DD1E" w14:textId="089D2E84" w:rsidR="00BE0C44" w:rsidRPr="00615C39" w:rsidRDefault="00BE0C44" w:rsidP="00615C39">
            <w:pPr>
              <w:jc w:val="center"/>
              <w:rPr>
                <w:color w:val="000000"/>
                <w:sz w:val="20"/>
                <w:szCs w:val="20"/>
              </w:rPr>
            </w:pPr>
            <w:r w:rsidRPr="00615C39">
              <w:rPr>
                <w:color w:val="000000"/>
                <w:sz w:val="20"/>
                <w:szCs w:val="20"/>
              </w:rPr>
              <w:t>845 200</w:t>
            </w:r>
          </w:p>
        </w:tc>
        <w:tc>
          <w:tcPr>
            <w:tcW w:w="1559" w:type="dxa"/>
            <w:gridSpan w:val="2"/>
            <w:shd w:val="clear" w:color="000000" w:fill="FFFF00"/>
            <w:vAlign w:val="center"/>
          </w:tcPr>
          <w:p w14:paraId="52C09D51" w14:textId="110E42E4" w:rsidR="00BE0C44" w:rsidRPr="00615C39" w:rsidRDefault="00BE0C44" w:rsidP="00615C39">
            <w:pPr>
              <w:jc w:val="center"/>
              <w:rPr>
                <w:color w:val="000000"/>
                <w:sz w:val="20"/>
                <w:szCs w:val="20"/>
              </w:rPr>
            </w:pPr>
            <w:r w:rsidRPr="00615C39">
              <w:rPr>
                <w:b/>
                <w:bCs/>
                <w:color w:val="000000"/>
                <w:sz w:val="20"/>
                <w:szCs w:val="20"/>
              </w:rPr>
              <w:t> </w:t>
            </w:r>
          </w:p>
        </w:tc>
        <w:tc>
          <w:tcPr>
            <w:tcW w:w="1417" w:type="dxa"/>
            <w:gridSpan w:val="2"/>
            <w:vAlign w:val="center"/>
          </w:tcPr>
          <w:p w14:paraId="426008F6" w14:textId="6B28DC7F" w:rsidR="00BE0C44" w:rsidRPr="00615C39" w:rsidRDefault="00BE0C44" w:rsidP="00615C39">
            <w:pPr>
              <w:rPr>
                <w:color w:val="000000"/>
                <w:sz w:val="20"/>
                <w:szCs w:val="20"/>
              </w:rPr>
            </w:pPr>
            <w:r w:rsidRPr="00615C39">
              <w:rPr>
                <w:color w:val="000000"/>
                <w:sz w:val="20"/>
                <w:szCs w:val="20"/>
              </w:rPr>
              <w:t> </w:t>
            </w:r>
          </w:p>
        </w:tc>
        <w:tc>
          <w:tcPr>
            <w:tcW w:w="1191" w:type="dxa"/>
            <w:vAlign w:val="center"/>
          </w:tcPr>
          <w:p w14:paraId="7944ABB7" w14:textId="199FF2C5" w:rsidR="00BE0C44" w:rsidRPr="00615C39" w:rsidRDefault="00BE0C44" w:rsidP="00615C39">
            <w:pPr>
              <w:rPr>
                <w:color w:val="000000"/>
                <w:sz w:val="20"/>
                <w:szCs w:val="20"/>
              </w:rPr>
            </w:pPr>
            <w:r w:rsidRPr="00615C39">
              <w:rPr>
                <w:color w:val="000000"/>
                <w:sz w:val="20"/>
                <w:szCs w:val="20"/>
              </w:rPr>
              <w:t> </w:t>
            </w:r>
          </w:p>
        </w:tc>
        <w:tc>
          <w:tcPr>
            <w:tcW w:w="1842" w:type="dxa"/>
            <w:vAlign w:val="center"/>
          </w:tcPr>
          <w:p w14:paraId="5A7C9054" w14:textId="28312225" w:rsidR="00BE0C44" w:rsidRPr="00615C39" w:rsidRDefault="00BE0C44" w:rsidP="00615C39">
            <w:pPr>
              <w:jc w:val="center"/>
              <w:rPr>
                <w:b/>
                <w:bCs/>
                <w:color w:val="000000"/>
                <w:sz w:val="20"/>
                <w:szCs w:val="20"/>
              </w:rPr>
            </w:pPr>
            <w:r w:rsidRPr="00615C39">
              <w:rPr>
                <w:b/>
                <w:bCs/>
                <w:color w:val="000000"/>
                <w:sz w:val="20"/>
                <w:szCs w:val="20"/>
              </w:rPr>
              <w:t>845 200</w:t>
            </w:r>
          </w:p>
        </w:tc>
      </w:tr>
      <w:tr w:rsidR="002659BA" w:rsidRPr="00615C39" w14:paraId="3922F153" w14:textId="77777777" w:rsidTr="002659BA">
        <w:trPr>
          <w:trHeight w:val="480"/>
        </w:trPr>
        <w:tc>
          <w:tcPr>
            <w:tcW w:w="542" w:type="dxa"/>
            <w:vAlign w:val="center"/>
          </w:tcPr>
          <w:p w14:paraId="2C5FF15F" w14:textId="26F30C7E" w:rsidR="00BE0C44" w:rsidRPr="00615C39" w:rsidRDefault="00BE0C44" w:rsidP="00615C39">
            <w:pPr>
              <w:jc w:val="center"/>
              <w:rPr>
                <w:color w:val="000000"/>
                <w:sz w:val="20"/>
                <w:szCs w:val="20"/>
              </w:rPr>
            </w:pPr>
            <w:r w:rsidRPr="00615C39">
              <w:rPr>
                <w:color w:val="000000"/>
                <w:sz w:val="20"/>
                <w:szCs w:val="20"/>
              </w:rPr>
              <w:t>23</w:t>
            </w:r>
          </w:p>
        </w:tc>
        <w:tc>
          <w:tcPr>
            <w:tcW w:w="2997" w:type="dxa"/>
            <w:vAlign w:val="center"/>
          </w:tcPr>
          <w:p w14:paraId="36946696" w14:textId="77777777" w:rsidR="00BE0C44" w:rsidRPr="006B40D5" w:rsidRDefault="00BE0C44" w:rsidP="00615C39">
            <w:pPr>
              <w:rPr>
                <w:sz w:val="20"/>
                <w:szCs w:val="20"/>
              </w:rPr>
            </w:pPr>
            <w:r w:rsidRPr="006B40D5">
              <w:rPr>
                <w:sz w:val="20"/>
                <w:szCs w:val="20"/>
              </w:rPr>
              <w:t xml:space="preserve">«Болат Өтемуратов жеке қоры» «Арал теңізі ұлтанының экожүйесін жақсарту» </w:t>
            </w:r>
            <w:r w:rsidRPr="006B40D5">
              <w:rPr>
                <w:b/>
                <w:bCs/>
                <w:sz w:val="20"/>
                <w:szCs w:val="20"/>
              </w:rPr>
              <w:t>(2025-2026)</w:t>
            </w:r>
            <w:r w:rsidRPr="006B40D5">
              <w:rPr>
                <w:sz w:val="20"/>
                <w:szCs w:val="20"/>
              </w:rPr>
              <w:t xml:space="preserve"> (халықаралық жоба)</w:t>
            </w:r>
          </w:p>
          <w:p w14:paraId="77BB847A" w14:textId="5D3CE40D" w:rsidR="00B22041" w:rsidRPr="00B22041" w:rsidRDefault="006B40D5" w:rsidP="00615C39">
            <w:pPr>
              <w:rPr>
                <w:color w:val="0070C0"/>
                <w:sz w:val="20"/>
                <w:szCs w:val="20"/>
              </w:rPr>
            </w:pPr>
            <w:r w:rsidRPr="006B40D5">
              <w:rPr>
                <w:sz w:val="20"/>
                <w:szCs w:val="20"/>
              </w:rPr>
              <w:t>№152, 24.12.2025 ж.</w:t>
            </w:r>
          </w:p>
        </w:tc>
        <w:tc>
          <w:tcPr>
            <w:tcW w:w="1848" w:type="dxa"/>
            <w:vAlign w:val="center"/>
          </w:tcPr>
          <w:p w14:paraId="6FD63AA6" w14:textId="7461E28D" w:rsidR="00BE0C44" w:rsidRPr="00615C39" w:rsidRDefault="00BE0C44" w:rsidP="00615C39">
            <w:pPr>
              <w:rPr>
                <w:color w:val="000000"/>
                <w:sz w:val="20"/>
                <w:szCs w:val="20"/>
              </w:rPr>
            </w:pPr>
            <w:r w:rsidRPr="00615C39">
              <w:rPr>
                <w:color w:val="000000"/>
                <w:sz w:val="20"/>
                <w:szCs w:val="20"/>
              </w:rPr>
              <w:t>Курманбаев Р.Х.</w:t>
            </w:r>
          </w:p>
        </w:tc>
        <w:tc>
          <w:tcPr>
            <w:tcW w:w="1417" w:type="dxa"/>
            <w:vAlign w:val="center"/>
          </w:tcPr>
          <w:p w14:paraId="1932F8CE" w14:textId="6A3D2206" w:rsidR="00BE0C44" w:rsidRPr="00615C39" w:rsidRDefault="00BE0C44" w:rsidP="00615C39">
            <w:pPr>
              <w:jc w:val="center"/>
              <w:rPr>
                <w:color w:val="000000"/>
                <w:sz w:val="20"/>
                <w:szCs w:val="20"/>
              </w:rPr>
            </w:pPr>
            <w:r w:rsidRPr="00615C39">
              <w:rPr>
                <w:color w:val="000000"/>
                <w:sz w:val="20"/>
                <w:szCs w:val="20"/>
              </w:rPr>
              <w:t> </w:t>
            </w:r>
          </w:p>
        </w:tc>
        <w:tc>
          <w:tcPr>
            <w:tcW w:w="1504" w:type="dxa"/>
            <w:gridSpan w:val="2"/>
            <w:vAlign w:val="center"/>
          </w:tcPr>
          <w:p w14:paraId="537FA42B" w14:textId="464F221C" w:rsidR="00BE0C44" w:rsidRPr="00615C39" w:rsidRDefault="00BE0C44" w:rsidP="00615C39">
            <w:pPr>
              <w:jc w:val="center"/>
              <w:rPr>
                <w:color w:val="000000"/>
                <w:sz w:val="20"/>
                <w:szCs w:val="20"/>
              </w:rPr>
            </w:pPr>
            <w:r w:rsidRPr="00615C39">
              <w:rPr>
                <w:color w:val="000000"/>
                <w:sz w:val="20"/>
                <w:szCs w:val="20"/>
              </w:rPr>
              <w:t> </w:t>
            </w:r>
          </w:p>
        </w:tc>
        <w:tc>
          <w:tcPr>
            <w:tcW w:w="1559" w:type="dxa"/>
            <w:gridSpan w:val="2"/>
            <w:vAlign w:val="center"/>
          </w:tcPr>
          <w:p w14:paraId="62C9DB56" w14:textId="64DC7585" w:rsidR="00BE0C44" w:rsidRPr="00615C39" w:rsidRDefault="00BE0C44" w:rsidP="00615C39">
            <w:pPr>
              <w:jc w:val="center"/>
              <w:rPr>
                <w:color w:val="000000"/>
                <w:sz w:val="20"/>
                <w:szCs w:val="20"/>
              </w:rPr>
            </w:pPr>
            <w:r w:rsidRPr="00615C39">
              <w:rPr>
                <w:color w:val="000000"/>
                <w:sz w:val="20"/>
                <w:szCs w:val="20"/>
              </w:rPr>
              <w:t>1 338 904</w:t>
            </w:r>
          </w:p>
        </w:tc>
        <w:tc>
          <w:tcPr>
            <w:tcW w:w="1559" w:type="dxa"/>
            <w:gridSpan w:val="2"/>
            <w:shd w:val="clear" w:color="000000" w:fill="FFFF00"/>
            <w:vAlign w:val="center"/>
          </w:tcPr>
          <w:p w14:paraId="74F06AA6" w14:textId="789557FD" w:rsidR="00BE0C44" w:rsidRPr="00615C39" w:rsidRDefault="00BE0C44" w:rsidP="00615C39">
            <w:pPr>
              <w:jc w:val="center"/>
              <w:rPr>
                <w:b/>
                <w:bCs/>
                <w:color w:val="000000"/>
                <w:sz w:val="20"/>
                <w:szCs w:val="20"/>
              </w:rPr>
            </w:pPr>
            <w:r w:rsidRPr="00615C39">
              <w:rPr>
                <w:color w:val="000000"/>
                <w:sz w:val="20"/>
                <w:szCs w:val="20"/>
              </w:rPr>
              <w:t>15 486 135</w:t>
            </w:r>
          </w:p>
        </w:tc>
        <w:tc>
          <w:tcPr>
            <w:tcW w:w="1417" w:type="dxa"/>
            <w:gridSpan w:val="2"/>
            <w:vAlign w:val="center"/>
          </w:tcPr>
          <w:p w14:paraId="46385E89" w14:textId="145D7B99" w:rsidR="00BE0C44" w:rsidRPr="00615C39" w:rsidRDefault="00BE0C44" w:rsidP="00615C39">
            <w:pPr>
              <w:rPr>
                <w:color w:val="000000"/>
                <w:sz w:val="20"/>
                <w:szCs w:val="20"/>
              </w:rPr>
            </w:pPr>
            <w:r w:rsidRPr="00615C39">
              <w:rPr>
                <w:color w:val="000000"/>
                <w:sz w:val="20"/>
                <w:szCs w:val="20"/>
              </w:rPr>
              <w:t> </w:t>
            </w:r>
          </w:p>
        </w:tc>
        <w:tc>
          <w:tcPr>
            <w:tcW w:w="1191" w:type="dxa"/>
            <w:vAlign w:val="center"/>
          </w:tcPr>
          <w:p w14:paraId="7B8F8DE6" w14:textId="615B6BA1" w:rsidR="00BE0C44" w:rsidRPr="00615C39" w:rsidRDefault="00BE0C44" w:rsidP="00615C39">
            <w:pPr>
              <w:rPr>
                <w:color w:val="000000"/>
                <w:sz w:val="20"/>
                <w:szCs w:val="20"/>
              </w:rPr>
            </w:pPr>
            <w:r w:rsidRPr="00615C39">
              <w:rPr>
                <w:color w:val="000000"/>
                <w:sz w:val="20"/>
                <w:szCs w:val="20"/>
              </w:rPr>
              <w:t> </w:t>
            </w:r>
          </w:p>
        </w:tc>
        <w:tc>
          <w:tcPr>
            <w:tcW w:w="1842" w:type="dxa"/>
            <w:vAlign w:val="center"/>
          </w:tcPr>
          <w:p w14:paraId="4D43B27B" w14:textId="0B3CF188" w:rsidR="00BE0C44" w:rsidRPr="00615C39" w:rsidRDefault="00BE0C44" w:rsidP="00615C39">
            <w:pPr>
              <w:jc w:val="center"/>
              <w:rPr>
                <w:b/>
                <w:bCs/>
                <w:color w:val="000000"/>
                <w:sz w:val="20"/>
                <w:szCs w:val="20"/>
              </w:rPr>
            </w:pPr>
            <w:r w:rsidRPr="00615C39">
              <w:rPr>
                <w:b/>
                <w:bCs/>
                <w:color w:val="000000"/>
                <w:sz w:val="20"/>
                <w:szCs w:val="20"/>
              </w:rPr>
              <w:t> 16 825 039</w:t>
            </w:r>
          </w:p>
        </w:tc>
      </w:tr>
      <w:tr w:rsidR="00BE0C44" w:rsidRPr="00615C39" w14:paraId="60E5FBC4" w14:textId="77777777" w:rsidTr="002659BA">
        <w:trPr>
          <w:trHeight w:val="278"/>
        </w:trPr>
        <w:tc>
          <w:tcPr>
            <w:tcW w:w="542" w:type="dxa"/>
            <w:vAlign w:val="center"/>
          </w:tcPr>
          <w:p w14:paraId="61F404BF" w14:textId="2168F2E0" w:rsidR="00BE0C44" w:rsidRPr="00615C39" w:rsidRDefault="00BE0C44" w:rsidP="00615C39">
            <w:pPr>
              <w:jc w:val="center"/>
              <w:rPr>
                <w:color w:val="000000"/>
                <w:sz w:val="20"/>
                <w:szCs w:val="20"/>
              </w:rPr>
            </w:pPr>
            <w:r w:rsidRPr="00615C39">
              <w:rPr>
                <w:color w:val="000000"/>
                <w:sz w:val="20"/>
                <w:szCs w:val="20"/>
              </w:rPr>
              <w:t>24</w:t>
            </w:r>
          </w:p>
        </w:tc>
        <w:tc>
          <w:tcPr>
            <w:tcW w:w="2997" w:type="dxa"/>
            <w:vAlign w:val="center"/>
          </w:tcPr>
          <w:p w14:paraId="15621C14" w14:textId="5F794EB4" w:rsidR="00BE0C44" w:rsidRDefault="008C2F4A" w:rsidP="00615C39">
            <w:pPr>
              <w:rPr>
                <w:color w:val="000000"/>
                <w:sz w:val="20"/>
                <w:szCs w:val="20"/>
              </w:rPr>
            </w:pPr>
            <w:r w:rsidRPr="008C2F4A">
              <w:rPr>
                <w:color w:val="000000"/>
                <w:sz w:val="20"/>
                <w:szCs w:val="20"/>
              </w:rPr>
              <w:t xml:space="preserve">«Бис КЗ Қиыршық Тас» ЖШС </w:t>
            </w:r>
            <w:r w:rsidR="00BE0C44" w:rsidRPr="00615C39">
              <w:rPr>
                <w:color w:val="000000"/>
                <w:sz w:val="20"/>
                <w:szCs w:val="20"/>
              </w:rPr>
              <w:t>“Қиыршық тасты өндіру және пайдалану саласындағы құқықтық мәселелер: заңнаманы талдау, құқықтық реттеуді жетілдіру мәселелері мен жолдары"</w:t>
            </w:r>
          </w:p>
          <w:p w14:paraId="6966FA1C" w14:textId="650874F2" w:rsidR="008C2F4A" w:rsidRPr="00615C39" w:rsidRDefault="008C2F4A" w:rsidP="00615C39">
            <w:pPr>
              <w:rPr>
                <w:color w:val="000000"/>
                <w:sz w:val="20"/>
                <w:szCs w:val="20"/>
              </w:rPr>
            </w:pPr>
            <w:r w:rsidRPr="008C2F4A">
              <w:rPr>
                <w:color w:val="000000"/>
                <w:sz w:val="20"/>
                <w:szCs w:val="20"/>
              </w:rPr>
              <w:t>(№38-05-25, 25.12.2025 ж.)</w:t>
            </w:r>
          </w:p>
        </w:tc>
        <w:tc>
          <w:tcPr>
            <w:tcW w:w="1848" w:type="dxa"/>
            <w:vAlign w:val="center"/>
          </w:tcPr>
          <w:p w14:paraId="2E960580" w14:textId="07AB086E" w:rsidR="00BE0C44" w:rsidRPr="00615C39" w:rsidRDefault="00BE0C44" w:rsidP="00615C39">
            <w:pPr>
              <w:rPr>
                <w:color w:val="000000"/>
                <w:sz w:val="20"/>
                <w:szCs w:val="20"/>
              </w:rPr>
            </w:pPr>
            <w:r w:rsidRPr="00615C39">
              <w:rPr>
                <w:color w:val="000000"/>
                <w:sz w:val="20"/>
                <w:szCs w:val="20"/>
              </w:rPr>
              <w:t>Саниязова Е.К.</w:t>
            </w:r>
          </w:p>
        </w:tc>
        <w:tc>
          <w:tcPr>
            <w:tcW w:w="1417" w:type="dxa"/>
            <w:vAlign w:val="center"/>
          </w:tcPr>
          <w:p w14:paraId="4C5DC69B" w14:textId="476F24B3" w:rsidR="00BE0C44" w:rsidRPr="00615C39" w:rsidRDefault="00BE0C44" w:rsidP="00615C39">
            <w:pPr>
              <w:jc w:val="center"/>
              <w:rPr>
                <w:color w:val="000000"/>
                <w:sz w:val="20"/>
                <w:szCs w:val="20"/>
              </w:rPr>
            </w:pPr>
            <w:r w:rsidRPr="00615C39">
              <w:rPr>
                <w:color w:val="EE0000"/>
                <w:sz w:val="20"/>
                <w:szCs w:val="20"/>
              </w:rPr>
              <w:t> </w:t>
            </w:r>
          </w:p>
        </w:tc>
        <w:tc>
          <w:tcPr>
            <w:tcW w:w="1504" w:type="dxa"/>
            <w:gridSpan w:val="2"/>
            <w:vAlign w:val="center"/>
          </w:tcPr>
          <w:p w14:paraId="4499109C" w14:textId="0DDFBE79" w:rsidR="00BE0C44" w:rsidRPr="00615C39" w:rsidRDefault="00BE0C44" w:rsidP="00615C39">
            <w:pPr>
              <w:jc w:val="center"/>
              <w:rPr>
                <w:color w:val="000000"/>
                <w:sz w:val="20"/>
                <w:szCs w:val="20"/>
              </w:rPr>
            </w:pPr>
            <w:r w:rsidRPr="00615C39">
              <w:rPr>
                <w:color w:val="EE0000"/>
                <w:sz w:val="20"/>
                <w:szCs w:val="20"/>
              </w:rPr>
              <w:t> </w:t>
            </w:r>
          </w:p>
        </w:tc>
        <w:tc>
          <w:tcPr>
            <w:tcW w:w="1559" w:type="dxa"/>
            <w:gridSpan w:val="2"/>
            <w:vAlign w:val="center"/>
          </w:tcPr>
          <w:p w14:paraId="3F1F0484" w14:textId="5B9ADA75" w:rsidR="00BE0C44" w:rsidRPr="00615C39" w:rsidRDefault="00BE0C44" w:rsidP="00615C39">
            <w:pPr>
              <w:jc w:val="center"/>
              <w:rPr>
                <w:color w:val="000000"/>
                <w:sz w:val="20"/>
                <w:szCs w:val="20"/>
              </w:rPr>
            </w:pPr>
            <w:r w:rsidRPr="00615C39">
              <w:rPr>
                <w:b/>
                <w:bCs/>
                <w:color w:val="EE0000"/>
                <w:sz w:val="20"/>
                <w:szCs w:val="20"/>
              </w:rPr>
              <w:t> </w:t>
            </w:r>
          </w:p>
        </w:tc>
        <w:tc>
          <w:tcPr>
            <w:tcW w:w="1559" w:type="dxa"/>
            <w:gridSpan w:val="2"/>
            <w:shd w:val="clear" w:color="000000" w:fill="FFFF00"/>
            <w:vAlign w:val="center"/>
          </w:tcPr>
          <w:p w14:paraId="23FD1F9C" w14:textId="5EBBA4AD" w:rsidR="00BE0C44" w:rsidRPr="00615C39" w:rsidRDefault="00BE0C44" w:rsidP="00615C39">
            <w:pPr>
              <w:jc w:val="center"/>
              <w:rPr>
                <w:b/>
                <w:bCs/>
                <w:color w:val="000000"/>
                <w:sz w:val="20"/>
                <w:szCs w:val="20"/>
              </w:rPr>
            </w:pPr>
            <w:r w:rsidRPr="00615C39">
              <w:rPr>
                <w:color w:val="000000"/>
                <w:sz w:val="20"/>
                <w:szCs w:val="20"/>
              </w:rPr>
              <w:t>500 000</w:t>
            </w:r>
          </w:p>
        </w:tc>
        <w:tc>
          <w:tcPr>
            <w:tcW w:w="1417" w:type="dxa"/>
            <w:gridSpan w:val="2"/>
            <w:vAlign w:val="center"/>
          </w:tcPr>
          <w:p w14:paraId="40B26D7A" w14:textId="5FA96972" w:rsidR="00BE0C44" w:rsidRPr="00615C39" w:rsidRDefault="00BE0C44" w:rsidP="00615C39">
            <w:pPr>
              <w:rPr>
                <w:color w:val="000000"/>
                <w:sz w:val="20"/>
                <w:szCs w:val="20"/>
              </w:rPr>
            </w:pPr>
            <w:r w:rsidRPr="00615C39">
              <w:rPr>
                <w:color w:val="000000"/>
                <w:sz w:val="20"/>
                <w:szCs w:val="20"/>
              </w:rPr>
              <w:t> </w:t>
            </w:r>
          </w:p>
        </w:tc>
        <w:tc>
          <w:tcPr>
            <w:tcW w:w="1191" w:type="dxa"/>
            <w:vAlign w:val="center"/>
          </w:tcPr>
          <w:p w14:paraId="181EB7F1" w14:textId="013F2A23" w:rsidR="00BE0C44" w:rsidRPr="00615C39" w:rsidRDefault="00BE0C44" w:rsidP="00615C39">
            <w:pPr>
              <w:rPr>
                <w:color w:val="000000"/>
                <w:sz w:val="20"/>
                <w:szCs w:val="20"/>
              </w:rPr>
            </w:pPr>
            <w:r w:rsidRPr="00615C39">
              <w:rPr>
                <w:color w:val="000000"/>
                <w:sz w:val="20"/>
                <w:szCs w:val="20"/>
              </w:rPr>
              <w:t> </w:t>
            </w:r>
          </w:p>
        </w:tc>
        <w:tc>
          <w:tcPr>
            <w:tcW w:w="1842" w:type="dxa"/>
            <w:vAlign w:val="center"/>
          </w:tcPr>
          <w:p w14:paraId="6D834B20" w14:textId="6F402D85" w:rsidR="00BE0C44" w:rsidRPr="00615C39" w:rsidRDefault="00BE0C44" w:rsidP="00615C39">
            <w:pPr>
              <w:jc w:val="center"/>
              <w:rPr>
                <w:b/>
                <w:bCs/>
                <w:color w:val="000000"/>
                <w:sz w:val="20"/>
                <w:szCs w:val="20"/>
              </w:rPr>
            </w:pPr>
            <w:r w:rsidRPr="00615C39">
              <w:rPr>
                <w:b/>
                <w:bCs/>
                <w:color w:val="000000"/>
                <w:sz w:val="20"/>
                <w:szCs w:val="20"/>
              </w:rPr>
              <w:t>500 000</w:t>
            </w:r>
          </w:p>
        </w:tc>
      </w:tr>
      <w:tr w:rsidR="00BE0C44" w:rsidRPr="00615C39" w14:paraId="7DB866B2" w14:textId="77777777" w:rsidTr="002659BA">
        <w:trPr>
          <w:trHeight w:val="480"/>
        </w:trPr>
        <w:tc>
          <w:tcPr>
            <w:tcW w:w="542" w:type="dxa"/>
            <w:vAlign w:val="center"/>
          </w:tcPr>
          <w:p w14:paraId="62EE9FDE" w14:textId="222ED8CD" w:rsidR="00BE0C44" w:rsidRPr="00615C39" w:rsidRDefault="00BE0C44" w:rsidP="00615C39">
            <w:pPr>
              <w:jc w:val="center"/>
              <w:rPr>
                <w:color w:val="000000"/>
                <w:sz w:val="20"/>
                <w:szCs w:val="20"/>
              </w:rPr>
            </w:pPr>
            <w:r w:rsidRPr="00615C39">
              <w:rPr>
                <w:color w:val="000000"/>
                <w:sz w:val="20"/>
                <w:szCs w:val="20"/>
              </w:rPr>
              <w:t>25</w:t>
            </w:r>
          </w:p>
        </w:tc>
        <w:tc>
          <w:tcPr>
            <w:tcW w:w="2997" w:type="dxa"/>
            <w:vAlign w:val="center"/>
          </w:tcPr>
          <w:p w14:paraId="40228BAC" w14:textId="77777777" w:rsidR="00BE0C44" w:rsidRDefault="00BE0C44" w:rsidP="00615C39">
            <w:pPr>
              <w:rPr>
                <w:color w:val="000000"/>
                <w:sz w:val="20"/>
                <w:szCs w:val="20"/>
              </w:rPr>
            </w:pPr>
            <w:r w:rsidRPr="00615C39">
              <w:rPr>
                <w:color w:val="000000"/>
                <w:sz w:val="20"/>
                <w:szCs w:val="20"/>
              </w:rPr>
              <w:t>«Электрр энергетикасы саласындағы құқықтық мәселелер: заңнаманы талдау, құқықтық реттеуді жетілдіру мәселелері мен жолдары»</w:t>
            </w:r>
          </w:p>
          <w:p w14:paraId="7777E8E7" w14:textId="4BF27581" w:rsidR="008C2F4A" w:rsidRPr="00615C39" w:rsidRDefault="008C2F4A" w:rsidP="00615C39">
            <w:pPr>
              <w:rPr>
                <w:color w:val="000000"/>
                <w:sz w:val="20"/>
                <w:szCs w:val="20"/>
              </w:rPr>
            </w:pPr>
            <w:r w:rsidRPr="008C2F4A">
              <w:rPr>
                <w:color w:val="000000"/>
                <w:sz w:val="20"/>
                <w:szCs w:val="20"/>
              </w:rPr>
              <w:t>(№39-05-25, 25.12.2025 ж.)</w:t>
            </w:r>
          </w:p>
        </w:tc>
        <w:tc>
          <w:tcPr>
            <w:tcW w:w="1848" w:type="dxa"/>
            <w:vAlign w:val="center"/>
          </w:tcPr>
          <w:p w14:paraId="4E2EDD47" w14:textId="24D9EFB1" w:rsidR="00BE0C44" w:rsidRPr="00615C39" w:rsidRDefault="00BE0C44" w:rsidP="00615C39">
            <w:pPr>
              <w:rPr>
                <w:color w:val="000000"/>
                <w:sz w:val="20"/>
                <w:szCs w:val="20"/>
              </w:rPr>
            </w:pPr>
            <w:r w:rsidRPr="00615C39">
              <w:rPr>
                <w:color w:val="000000"/>
                <w:sz w:val="20"/>
                <w:szCs w:val="20"/>
              </w:rPr>
              <w:t>Саниязова Е.К.</w:t>
            </w:r>
          </w:p>
        </w:tc>
        <w:tc>
          <w:tcPr>
            <w:tcW w:w="1417" w:type="dxa"/>
            <w:vAlign w:val="center"/>
          </w:tcPr>
          <w:p w14:paraId="76EBD444" w14:textId="57CD3277" w:rsidR="00BE0C44" w:rsidRPr="00615C39" w:rsidRDefault="00BE0C44" w:rsidP="00615C39">
            <w:pPr>
              <w:jc w:val="center"/>
              <w:rPr>
                <w:color w:val="000000"/>
                <w:sz w:val="20"/>
                <w:szCs w:val="20"/>
              </w:rPr>
            </w:pPr>
            <w:r w:rsidRPr="00615C39">
              <w:rPr>
                <w:color w:val="EE0000"/>
                <w:sz w:val="20"/>
                <w:szCs w:val="20"/>
              </w:rPr>
              <w:t> </w:t>
            </w:r>
          </w:p>
        </w:tc>
        <w:tc>
          <w:tcPr>
            <w:tcW w:w="1504" w:type="dxa"/>
            <w:gridSpan w:val="2"/>
            <w:vAlign w:val="center"/>
          </w:tcPr>
          <w:p w14:paraId="503B2EFC" w14:textId="7615DEE9" w:rsidR="00BE0C44" w:rsidRPr="00615C39" w:rsidRDefault="00BE0C44" w:rsidP="00615C39">
            <w:pPr>
              <w:jc w:val="center"/>
              <w:rPr>
                <w:color w:val="000000"/>
                <w:sz w:val="20"/>
                <w:szCs w:val="20"/>
              </w:rPr>
            </w:pPr>
            <w:r w:rsidRPr="00615C39">
              <w:rPr>
                <w:color w:val="EE0000"/>
                <w:sz w:val="20"/>
                <w:szCs w:val="20"/>
              </w:rPr>
              <w:t> </w:t>
            </w:r>
          </w:p>
        </w:tc>
        <w:tc>
          <w:tcPr>
            <w:tcW w:w="1559" w:type="dxa"/>
            <w:gridSpan w:val="2"/>
            <w:vAlign w:val="center"/>
          </w:tcPr>
          <w:p w14:paraId="0986642C" w14:textId="40158F20" w:rsidR="00BE0C44" w:rsidRPr="00615C39" w:rsidRDefault="00BE0C44" w:rsidP="00615C39">
            <w:pPr>
              <w:jc w:val="center"/>
              <w:rPr>
                <w:color w:val="000000"/>
                <w:sz w:val="20"/>
                <w:szCs w:val="20"/>
              </w:rPr>
            </w:pPr>
            <w:r w:rsidRPr="00615C39">
              <w:rPr>
                <w:b/>
                <w:bCs/>
                <w:color w:val="EE0000"/>
                <w:sz w:val="20"/>
                <w:szCs w:val="20"/>
              </w:rPr>
              <w:t> </w:t>
            </w:r>
          </w:p>
        </w:tc>
        <w:tc>
          <w:tcPr>
            <w:tcW w:w="1559" w:type="dxa"/>
            <w:gridSpan w:val="2"/>
            <w:shd w:val="clear" w:color="000000" w:fill="FFFF00"/>
            <w:vAlign w:val="center"/>
          </w:tcPr>
          <w:p w14:paraId="03BDB1AC" w14:textId="1620897B" w:rsidR="00BE0C44" w:rsidRPr="00615C39" w:rsidRDefault="00BE0C44" w:rsidP="00615C39">
            <w:pPr>
              <w:jc w:val="center"/>
              <w:rPr>
                <w:b/>
                <w:bCs/>
                <w:color w:val="000000"/>
                <w:sz w:val="20"/>
                <w:szCs w:val="20"/>
              </w:rPr>
            </w:pPr>
            <w:r w:rsidRPr="00615C39">
              <w:rPr>
                <w:color w:val="000000"/>
                <w:sz w:val="20"/>
                <w:szCs w:val="20"/>
              </w:rPr>
              <w:t>500 000</w:t>
            </w:r>
          </w:p>
        </w:tc>
        <w:tc>
          <w:tcPr>
            <w:tcW w:w="1417" w:type="dxa"/>
            <w:gridSpan w:val="2"/>
            <w:vAlign w:val="center"/>
          </w:tcPr>
          <w:p w14:paraId="1F55C41D" w14:textId="7946F8C4" w:rsidR="00BE0C44" w:rsidRPr="00615C39" w:rsidRDefault="00BE0C44" w:rsidP="00615C39">
            <w:pPr>
              <w:rPr>
                <w:color w:val="000000"/>
                <w:sz w:val="20"/>
                <w:szCs w:val="20"/>
              </w:rPr>
            </w:pPr>
            <w:r w:rsidRPr="00615C39">
              <w:rPr>
                <w:color w:val="000000"/>
                <w:sz w:val="20"/>
                <w:szCs w:val="20"/>
              </w:rPr>
              <w:t> </w:t>
            </w:r>
          </w:p>
        </w:tc>
        <w:tc>
          <w:tcPr>
            <w:tcW w:w="1191" w:type="dxa"/>
            <w:vAlign w:val="center"/>
          </w:tcPr>
          <w:p w14:paraId="385161F4" w14:textId="32C2632D" w:rsidR="00BE0C44" w:rsidRPr="00615C39" w:rsidRDefault="00BE0C44" w:rsidP="00615C39">
            <w:pPr>
              <w:rPr>
                <w:color w:val="000000"/>
                <w:sz w:val="20"/>
                <w:szCs w:val="20"/>
              </w:rPr>
            </w:pPr>
            <w:r w:rsidRPr="00615C39">
              <w:rPr>
                <w:color w:val="000000"/>
                <w:sz w:val="20"/>
                <w:szCs w:val="20"/>
              </w:rPr>
              <w:t> </w:t>
            </w:r>
          </w:p>
        </w:tc>
        <w:tc>
          <w:tcPr>
            <w:tcW w:w="1842" w:type="dxa"/>
            <w:vAlign w:val="center"/>
          </w:tcPr>
          <w:p w14:paraId="2527AA2E" w14:textId="66638572" w:rsidR="00BE0C44" w:rsidRPr="00615C39" w:rsidRDefault="00BE0C44" w:rsidP="00615C39">
            <w:pPr>
              <w:jc w:val="center"/>
              <w:rPr>
                <w:b/>
                <w:bCs/>
                <w:color w:val="000000"/>
                <w:sz w:val="20"/>
                <w:szCs w:val="20"/>
              </w:rPr>
            </w:pPr>
            <w:r w:rsidRPr="00615C39">
              <w:rPr>
                <w:b/>
                <w:bCs/>
                <w:color w:val="000000"/>
                <w:sz w:val="20"/>
                <w:szCs w:val="20"/>
              </w:rPr>
              <w:t>500 000</w:t>
            </w:r>
          </w:p>
        </w:tc>
      </w:tr>
      <w:tr w:rsidR="00BE0C44" w:rsidRPr="00615C39" w14:paraId="61B25DA4" w14:textId="77777777" w:rsidTr="002659BA">
        <w:trPr>
          <w:trHeight w:val="240"/>
        </w:trPr>
        <w:tc>
          <w:tcPr>
            <w:tcW w:w="5387" w:type="dxa"/>
            <w:gridSpan w:val="3"/>
            <w:vMerge w:val="restart"/>
            <w:vAlign w:val="center"/>
            <w:hideMark/>
          </w:tcPr>
          <w:p w14:paraId="6A3BEF10" w14:textId="3E8A0D18" w:rsidR="00BE0C44" w:rsidRPr="00615C39" w:rsidRDefault="00BE0C44" w:rsidP="00615C39">
            <w:pPr>
              <w:jc w:val="center"/>
              <w:rPr>
                <w:b/>
                <w:bCs/>
                <w:color w:val="000000"/>
                <w:sz w:val="20"/>
                <w:szCs w:val="20"/>
              </w:rPr>
            </w:pPr>
            <w:r w:rsidRPr="00615C39">
              <w:rPr>
                <w:b/>
                <w:bCs/>
                <w:color w:val="000000"/>
                <w:sz w:val="20"/>
                <w:szCs w:val="20"/>
              </w:rPr>
              <w:t>Барлығы:</w:t>
            </w:r>
          </w:p>
        </w:tc>
        <w:tc>
          <w:tcPr>
            <w:tcW w:w="1417" w:type="dxa"/>
            <w:vAlign w:val="center"/>
            <w:hideMark/>
          </w:tcPr>
          <w:p w14:paraId="0F22C232" w14:textId="77777777" w:rsidR="00BE0C44" w:rsidRPr="00615C39" w:rsidRDefault="00BE0C44" w:rsidP="00615C39">
            <w:pPr>
              <w:jc w:val="center"/>
              <w:rPr>
                <w:b/>
                <w:bCs/>
                <w:color w:val="000000"/>
                <w:sz w:val="20"/>
                <w:szCs w:val="20"/>
              </w:rPr>
            </w:pPr>
            <w:r w:rsidRPr="00615C39">
              <w:rPr>
                <w:b/>
                <w:bCs/>
                <w:color w:val="000000"/>
                <w:sz w:val="20"/>
                <w:szCs w:val="20"/>
              </w:rPr>
              <w:t>5 жоба</w:t>
            </w:r>
          </w:p>
        </w:tc>
        <w:tc>
          <w:tcPr>
            <w:tcW w:w="1493" w:type="dxa"/>
            <w:vAlign w:val="center"/>
            <w:hideMark/>
          </w:tcPr>
          <w:p w14:paraId="4380B48E" w14:textId="77777777" w:rsidR="00BE0C44" w:rsidRPr="00615C39" w:rsidRDefault="00BE0C44" w:rsidP="00615C39">
            <w:pPr>
              <w:jc w:val="center"/>
              <w:rPr>
                <w:b/>
                <w:bCs/>
                <w:color w:val="000000"/>
                <w:sz w:val="20"/>
                <w:szCs w:val="20"/>
              </w:rPr>
            </w:pPr>
            <w:r w:rsidRPr="00615C39">
              <w:rPr>
                <w:b/>
                <w:bCs/>
                <w:color w:val="000000"/>
                <w:sz w:val="20"/>
                <w:szCs w:val="20"/>
              </w:rPr>
              <w:t>7 жоба</w:t>
            </w:r>
          </w:p>
        </w:tc>
        <w:tc>
          <w:tcPr>
            <w:tcW w:w="1559" w:type="dxa"/>
            <w:gridSpan w:val="2"/>
            <w:vAlign w:val="center"/>
            <w:hideMark/>
          </w:tcPr>
          <w:p w14:paraId="3B9B94DC" w14:textId="1C855756" w:rsidR="00BE0C44" w:rsidRPr="00615C39" w:rsidRDefault="00BE0C44" w:rsidP="00615C39">
            <w:pPr>
              <w:jc w:val="center"/>
              <w:rPr>
                <w:b/>
                <w:bCs/>
                <w:color w:val="000000"/>
                <w:sz w:val="20"/>
                <w:szCs w:val="20"/>
              </w:rPr>
            </w:pPr>
            <w:r w:rsidRPr="00615C39">
              <w:rPr>
                <w:b/>
                <w:bCs/>
                <w:color w:val="000000"/>
                <w:sz w:val="20"/>
                <w:szCs w:val="20"/>
              </w:rPr>
              <w:t>11 жоба</w:t>
            </w:r>
          </w:p>
        </w:tc>
        <w:tc>
          <w:tcPr>
            <w:tcW w:w="1559" w:type="dxa"/>
            <w:gridSpan w:val="2"/>
            <w:shd w:val="clear" w:color="000000" w:fill="FFFF00"/>
            <w:vAlign w:val="center"/>
            <w:hideMark/>
          </w:tcPr>
          <w:p w14:paraId="5AAA9DA1" w14:textId="77777777" w:rsidR="00BE0C44" w:rsidRPr="00615C39" w:rsidRDefault="00BE0C44" w:rsidP="00615C39">
            <w:pPr>
              <w:jc w:val="center"/>
              <w:rPr>
                <w:b/>
                <w:bCs/>
                <w:color w:val="000000"/>
                <w:sz w:val="20"/>
                <w:szCs w:val="20"/>
              </w:rPr>
            </w:pPr>
            <w:r w:rsidRPr="00615C39">
              <w:rPr>
                <w:b/>
                <w:bCs/>
                <w:color w:val="000000"/>
                <w:sz w:val="20"/>
                <w:szCs w:val="20"/>
              </w:rPr>
              <w:t>3 жоба</w:t>
            </w:r>
          </w:p>
        </w:tc>
        <w:tc>
          <w:tcPr>
            <w:tcW w:w="1417" w:type="dxa"/>
            <w:gridSpan w:val="2"/>
            <w:vAlign w:val="center"/>
            <w:hideMark/>
          </w:tcPr>
          <w:p w14:paraId="5E6DFDEE" w14:textId="77777777" w:rsidR="00BE0C44" w:rsidRPr="00615C39" w:rsidRDefault="00BE0C44" w:rsidP="00615C39">
            <w:pPr>
              <w:rPr>
                <w:color w:val="000000"/>
                <w:sz w:val="20"/>
                <w:szCs w:val="20"/>
              </w:rPr>
            </w:pPr>
            <w:r w:rsidRPr="00615C39">
              <w:rPr>
                <w:color w:val="000000"/>
                <w:sz w:val="20"/>
                <w:szCs w:val="20"/>
              </w:rPr>
              <w:t> </w:t>
            </w:r>
          </w:p>
        </w:tc>
        <w:tc>
          <w:tcPr>
            <w:tcW w:w="1202" w:type="dxa"/>
            <w:gridSpan w:val="2"/>
            <w:vAlign w:val="center"/>
            <w:hideMark/>
          </w:tcPr>
          <w:p w14:paraId="3CB38880" w14:textId="77777777" w:rsidR="00BE0C44" w:rsidRPr="00615C39" w:rsidRDefault="00BE0C44" w:rsidP="00615C39">
            <w:pPr>
              <w:rPr>
                <w:color w:val="000000"/>
                <w:sz w:val="20"/>
                <w:szCs w:val="20"/>
              </w:rPr>
            </w:pPr>
            <w:r w:rsidRPr="00615C39">
              <w:rPr>
                <w:color w:val="000000"/>
                <w:sz w:val="20"/>
                <w:szCs w:val="20"/>
              </w:rPr>
              <w:t> </w:t>
            </w:r>
          </w:p>
        </w:tc>
        <w:tc>
          <w:tcPr>
            <w:tcW w:w="1842" w:type="dxa"/>
            <w:vMerge w:val="restart"/>
            <w:vAlign w:val="center"/>
            <w:hideMark/>
          </w:tcPr>
          <w:p w14:paraId="4E8865B3" w14:textId="1A4F5BDE" w:rsidR="00430170" w:rsidRPr="00615C39" w:rsidRDefault="00430170" w:rsidP="00615C39">
            <w:pPr>
              <w:jc w:val="center"/>
              <w:rPr>
                <w:b/>
                <w:bCs/>
                <w:color w:val="000000"/>
                <w:sz w:val="20"/>
                <w:szCs w:val="20"/>
              </w:rPr>
            </w:pPr>
            <w:r w:rsidRPr="00615C39">
              <w:rPr>
                <w:b/>
                <w:bCs/>
                <w:color w:val="0070C0"/>
                <w:sz w:val="20"/>
                <w:szCs w:val="20"/>
              </w:rPr>
              <w:t xml:space="preserve">35 </w:t>
            </w:r>
            <w:r w:rsidR="00FF427F" w:rsidRPr="00615C39">
              <w:rPr>
                <w:b/>
                <w:bCs/>
                <w:color w:val="0070C0"/>
                <w:sz w:val="20"/>
                <w:szCs w:val="20"/>
              </w:rPr>
              <w:t>0</w:t>
            </w:r>
            <w:r w:rsidRPr="00615C39">
              <w:rPr>
                <w:b/>
                <w:bCs/>
                <w:color w:val="0070C0"/>
                <w:sz w:val="20"/>
                <w:szCs w:val="20"/>
              </w:rPr>
              <w:t>10 239</w:t>
            </w:r>
          </w:p>
        </w:tc>
      </w:tr>
      <w:tr w:rsidR="00BE0C44" w:rsidRPr="00615C39" w14:paraId="571F4A7C" w14:textId="77777777" w:rsidTr="002659BA">
        <w:trPr>
          <w:trHeight w:val="240"/>
        </w:trPr>
        <w:tc>
          <w:tcPr>
            <w:tcW w:w="5387" w:type="dxa"/>
            <w:gridSpan w:val="3"/>
            <w:vMerge/>
            <w:vAlign w:val="center"/>
            <w:hideMark/>
          </w:tcPr>
          <w:p w14:paraId="1FF9B9A0" w14:textId="77777777" w:rsidR="00BE0C44" w:rsidRPr="00615C39" w:rsidRDefault="00BE0C44" w:rsidP="00615C39">
            <w:pPr>
              <w:rPr>
                <w:b/>
                <w:bCs/>
                <w:color w:val="000000"/>
                <w:sz w:val="20"/>
                <w:szCs w:val="20"/>
              </w:rPr>
            </w:pPr>
          </w:p>
        </w:tc>
        <w:tc>
          <w:tcPr>
            <w:tcW w:w="1417" w:type="dxa"/>
            <w:vAlign w:val="center"/>
            <w:hideMark/>
          </w:tcPr>
          <w:p w14:paraId="0D94BCD6" w14:textId="0FDB4260" w:rsidR="00BE0C44" w:rsidRPr="00615C39" w:rsidRDefault="00BE0C44" w:rsidP="00615C39">
            <w:pPr>
              <w:jc w:val="center"/>
              <w:rPr>
                <w:b/>
                <w:bCs/>
                <w:color w:val="000000"/>
                <w:sz w:val="20"/>
                <w:szCs w:val="20"/>
              </w:rPr>
            </w:pPr>
            <w:r w:rsidRPr="00615C39">
              <w:rPr>
                <w:b/>
                <w:bCs/>
                <w:color w:val="000000"/>
                <w:sz w:val="20"/>
                <w:szCs w:val="20"/>
              </w:rPr>
              <w:t xml:space="preserve">1 </w:t>
            </w:r>
            <w:r w:rsidR="00982D53" w:rsidRPr="00615C39">
              <w:rPr>
                <w:b/>
                <w:bCs/>
                <w:color w:val="000000"/>
                <w:sz w:val="20"/>
                <w:szCs w:val="20"/>
              </w:rPr>
              <w:t>4</w:t>
            </w:r>
            <w:r w:rsidRPr="00615C39">
              <w:rPr>
                <w:b/>
                <w:bCs/>
                <w:color w:val="000000"/>
                <w:sz w:val="20"/>
                <w:szCs w:val="20"/>
              </w:rPr>
              <w:t>35 000</w:t>
            </w:r>
          </w:p>
        </w:tc>
        <w:tc>
          <w:tcPr>
            <w:tcW w:w="1493" w:type="dxa"/>
            <w:vAlign w:val="center"/>
            <w:hideMark/>
          </w:tcPr>
          <w:p w14:paraId="1E1D1AD0" w14:textId="77777777" w:rsidR="00BE0C44" w:rsidRPr="00615C39" w:rsidRDefault="00BE0C44" w:rsidP="00615C39">
            <w:pPr>
              <w:jc w:val="center"/>
              <w:rPr>
                <w:b/>
                <w:bCs/>
                <w:color w:val="000000"/>
                <w:sz w:val="20"/>
                <w:szCs w:val="20"/>
              </w:rPr>
            </w:pPr>
            <w:r w:rsidRPr="00615C39">
              <w:rPr>
                <w:b/>
                <w:bCs/>
                <w:color w:val="000000"/>
                <w:sz w:val="20"/>
                <w:szCs w:val="20"/>
              </w:rPr>
              <w:t>7 150 000</w:t>
            </w:r>
          </w:p>
        </w:tc>
        <w:tc>
          <w:tcPr>
            <w:tcW w:w="1559" w:type="dxa"/>
            <w:gridSpan w:val="2"/>
            <w:vAlign w:val="center"/>
            <w:hideMark/>
          </w:tcPr>
          <w:p w14:paraId="5D9A5276" w14:textId="77777777" w:rsidR="00BE0C44" w:rsidRPr="00615C39" w:rsidRDefault="00BE0C44" w:rsidP="00615C39">
            <w:pPr>
              <w:jc w:val="center"/>
              <w:rPr>
                <w:b/>
                <w:bCs/>
                <w:color w:val="000000"/>
                <w:sz w:val="20"/>
                <w:szCs w:val="20"/>
              </w:rPr>
            </w:pPr>
            <w:r w:rsidRPr="00615C39">
              <w:rPr>
                <w:b/>
                <w:bCs/>
                <w:color w:val="000000"/>
                <w:sz w:val="20"/>
                <w:szCs w:val="20"/>
              </w:rPr>
              <w:t>10 939 104</w:t>
            </w:r>
          </w:p>
        </w:tc>
        <w:tc>
          <w:tcPr>
            <w:tcW w:w="1559" w:type="dxa"/>
            <w:gridSpan w:val="2"/>
            <w:shd w:val="clear" w:color="000000" w:fill="FFFF00"/>
            <w:vAlign w:val="center"/>
            <w:hideMark/>
          </w:tcPr>
          <w:p w14:paraId="045A5BDA" w14:textId="77777777" w:rsidR="00BE0C44" w:rsidRPr="00615C39" w:rsidRDefault="00BE0C44" w:rsidP="00615C39">
            <w:pPr>
              <w:jc w:val="center"/>
              <w:rPr>
                <w:b/>
                <w:bCs/>
                <w:color w:val="000000"/>
                <w:sz w:val="20"/>
                <w:szCs w:val="20"/>
              </w:rPr>
            </w:pPr>
            <w:r w:rsidRPr="00615C39">
              <w:rPr>
                <w:b/>
                <w:bCs/>
                <w:color w:val="000000"/>
                <w:sz w:val="20"/>
                <w:szCs w:val="20"/>
              </w:rPr>
              <w:t>16 486 135</w:t>
            </w:r>
          </w:p>
        </w:tc>
        <w:tc>
          <w:tcPr>
            <w:tcW w:w="1417" w:type="dxa"/>
            <w:gridSpan w:val="2"/>
            <w:vAlign w:val="center"/>
            <w:hideMark/>
          </w:tcPr>
          <w:p w14:paraId="19826BA7" w14:textId="77777777" w:rsidR="00BE0C44" w:rsidRPr="00615C39" w:rsidRDefault="00BE0C44" w:rsidP="00615C39">
            <w:pPr>
              <w:rPr>
                <w:color w:val="000000"/>
                <w:sz w:val="20"/>
                <w:szCs w:val="20"/>
              </w:rPr>
            </w:pPr>
            <w:r w:rsidRPr="00615C39">
              <w:rPr>
                <w:color w:val="000000"/>
                <w:sz w:val="20"/>
                <w:szCs w:val="20"/>
              </w:rPr>
              <w:t> </w:t>
            </w:r>
          </w:p>
        </w:tc>
        <w:tc>
          <w:tcPr>
            <w:tcW w:w="1202" w:type="dxa"/>
            <w:gridSpan w:val="2"/>
            <w:vAlign w:val="center"/>
            <w:hideMark/>
          </w:tcPr>
          <w:p w14:paraId="3B6894A6" w14:textId="77777777" w:rsidR="00BE0C44" w:rsidRPr="00615C39" w:rsidRDefault="00BE0C44" w:rsidP="00615C39">
            <w:pPr>
              <w:rPr>
                <w:color w:val="000000"/>
                <w:sz w:val="20"/>
                <w:szCs w:val="20"/>
              </w:rPr>
            </w:pPr>
            <w:r w:rsidRPr="00615C39">
              <w:rPr>
                <w:color w:val="000000"/>
                <w:sz w:val="20"/>
                <w:szCs w:val="20"/>
              </w:rPr>
              <w:t> </w:t>
            </w:r>
          </w:p>
        </w:tc>
        <w:tc>
          <w:tcPr>
            <w:tcW w:w="1842" w:type="dxa"/>
            <w:vMerge/>
            <w:vAlign w:val="center"/>
            <w:hideMark/>
          </w:tcPr>
          <w:p w14:paraId="361B79E0" w14:textId="77777777" w:rsidR="00BE0C44" w:rsidRPr="00615C39" w:rsidRDefault="00BE0C44" w:rsidP="00615C39">
            <w:pPr>
              <w:rPr>
                <w:b/>
                <w:bCs/>
                <w:color w:val="000000"/>
                <w:sz w:val="20"/>
                <w:szCs w:val="20"/>
              </w:rPr>
            </w:pPr>
          </w:p>
        </w:tc>
      </w:tr>
      <w:tr w:rsidR="00BE0C44" w:rsidRPr="00615C39" w14:paraId="57C4BEC4" w14:textId="77777777" w:rsidTr="002659BA">
        <w:trPr>
          <w:trHeight w:val="371"/>
        </w:trPr>
        <w:tc>
          <w:tcPr>
            <w:tcW w:w="15876" w:type="dxa"/>
            <w:gridSpan w:val="14"/>
            <w:vAlign w:val="center"/>
            <w:hideMark/>
          </w:tcPr>
          <w:p w14:paraId="66795528" w14:textId="35AFE6BE" w:rsidR="00BE0C44" w:rsidRPr="00615C39" w:rsidRDefault="00BE0C44" w:rsidP="00615C39">
            <w:pPr>
              <w:jc w:val="center"/>
              <w:rPr>
                <w:b/>
                <w:bCs/>
                <w:color w:val="000000"/>
                <w:sz w:val="20"/>
                <w:szCs w:val="20"/>
              </w:rPr>
            </w:pPr>
            <w:r w:rsidRPr="00615C39">
              <w:rPr>
                <w:b/>
                <w:bCs/>
                <w:color w:val="000000"/>
                <w:sz w:val="20"/>
                <w:szCs w:val="20"/>
              </w:rPr>
              <w:t>Бағдарламалық-нысаналы қаржыландыру</w:t>
            </w:r>
          </w:p>
        </w:tc>
      </w:tr>
      <w:tr w:rsidR="002659BA" w:rsidRPr="00615C39" w14:paraId="2023491B" w14:textId="77777777" w:rsidTr="002659BA">
        <w:trPr>
          <w:trHeight w:val="1200"/>
        </w:trPr>
        <w:tc>
          <w:tcPr>
            <w:tcW w:w="542" w:type="dxa"/>
            <w:vAlign w:val="center"/>
            <w:hideMark/>
          </w:tcPr>
          <w:p w14:paraId="31D739E0" w14:textId="77777777" w:rsidR="00BE0C44" w:rsidRPr="00615C39" w:rsidRDefault="00BE0C44" w:rsidP="00615C39">
            <w:pPr>
              <w:jc w:val="center"/>
              <w:rPr>
                <w:color w:val="000000"/>
                <w:sz w:val="20"/>
                <w:szCs w:val="20"/>
              </w:rPr>
            </w:pPr>
            <w:r w:rsidRPr="00615C39">
              <w:rPr>
                <w:color w:val="000000"/>
                <w:sz w:val="20"/>
                <w:szCs w:val="20"/>
              </w:rPr>
              <w:t>1</w:t>
            </w:r>
          </w:p>
        </w:tc>
        <w:tc>
          <w:tcPr>
            <w:tcW w:w="2997" w:type="dxa"/>
            <w:hideMark/>
          </w:tcPr>
          <w:p w14:paraId="5DA7B0D1" w14:textId="77777777" w:rsidR="003B331F" w:rsidRPr="00B8782B" w:rsidRDefault="003B331F" w:rsidP="003B331F">
            <w:pPr>
              <w:pStyle w:val="TableParagraph"/>
              <w:ind w:left="0"/>
              <w:rPr>
                <w:sz w:val="20"/>
              </w:rPr>
            </w:pPr>
            <w:r w:rsidRPr="00B8782B">
              <w:rPr>
                <w:sz w:val="20"/>
              </w:rPr>
              <w:t>BR21882415 «Қызылорда облысында су тапшылығы жағдайында мал азықтық дақылдары мен ағаш екпелерін суару үшін сарқынды суларды қауіпсіз утилизациялау технологиясын әзірлеу»</w:t>
            </w:r>
          </w:p>
          <w:p w14:paraId="28D40398" w14:textId="31477C50" w:rsidR="00BE0C44" w:rsidRPr="00615C39" w:rsidRDefault="003B331F" w:rsidP="003B331F">
            <w:pPr>
              <w:rPr>
                <w:color w:val="000000"/>
                <w:sz w:val="20"/>
                <w:szCs w:val="20"/>
              </w:rPr>
            </w:pPr>
            <w:r w:rsidRPr="00B8782B">
              <w:rPr>
                <w:sz w:val="20"/>
              </w:rPr>
              <w:t>BR21882415 «Разработка технологии безопасной утилизации сточных вод для полива кормовых культур и древесных насаждений в условиях дефицита воды в Кызылординской области»</w:t>
            </w:r>
          </w:p>
        </w:tc>
        <w:tc>
          <w:tcPr>
            <w:tcW w:w="1848" w:type="dxa"/>
            <w:hideMark/>
          </w:tcPr>
          <w:p w14:paraId="689AA10D" w14:textId="77777777" w:rsidR="00BE0C44" w:rsidRPr="00615C39" w:rsidRDefault="00BE0C44" w:rsidP="00615C39">
            <w:pPr>
              <w:rPr>
                <w:color w:val="000000"/>
                <w:sz w:val="20"/>
                <w:szCs w:val="20"/>
              </w:rPr>
            </w:pPr>
            <w:r w:rsidRPr="00615C39">
              <w:rPr>
                <w:color w:val="000000"/>
                <w:sz w:val="20"/>
                <w:szCs w:val="20"/>
              </w:rPr>
              <w:t>Умирзаков С.Ы.</w:t>
            </w:r>
          </w:p>
        </w:tc>
        <w:tc>
          <w:tcPr>
            <w:tcW w:w="1417" w:type="dxa"/>
            <w:vAlign w:val="center"/>
            <w:hideMark/>
          </w:tcPr>
          <w:p w14:paraId="34D75DA5" w14:textId="77777777" w:rsidR="00BE0C44" w:rsidRPr="00615C39" w:rsidRDefault="00BE0C44" w:rsidP="00615C39">
            <w:pPr>
              <w:jc w:val="center"/>
              <w:rPr>
                <w:color w:val="000000"/>
                <w:sz w:val="20"/>
                <w:szCs w:val="20"/>
              </w:rPr>
            </w:pPr>
            <w:r w:rsidRPr="00615C39">
              <w:rPr>
                <w:color w:val="000000"/>
                <w:sz w:val="20"/>
                <w:szCs w:val="20"/>
              </w:rPr>
              <w:t>250 000 000</w:t>
            </w:r>
          </w:p>
        </w:tc>
        <w:tc>
          <w:tcPr>
            <w:tcW w:w="1504" w:type="dxa"/>
            <w:gridSpan w:val="2"/>
            <w:vAlign w:val="center"/>
            <w:hideMark/>
          </w:tcPr>
          <w:p w14:paraId="453055AA" w14:textId="77777777" w:rsidR="00BE0C44" w:rsidRPr="00615C39" w:rsidRDefault="00BE0C44" w:rsidP="00615C39">
            <w:pPr>
              <w:jc w:val="center"/>
              <w:rPr>
                <w:color w:val="000000"/>
                <w:sz w:val="20"/>
                <w:szCs w:val="20"/>
              </w:rPr>
            </w:pPr>
            <w:r w:rsidRPr="00615C39">
              <w:rPr>
                <w:color w:val="000000"/>
                <w:sz w:val="20"/>
                <w:szCs w:val="20"/>
              </w:rPr>
              <w:t>250 000 000</w:t>
            </w:r>
          </w:p>
        </w:tc>
        <w:tc>
          <w:tcPr>
            <w:tcW w:w="1559" w:type="dxa"/>
            <w:gridSpan w:val="2"/>
            <w:vAlign w:val="center"/>
            <w:hideMark/>
          </w:tcPr>
          <w:p w14:paraId="6A53229D" w14:textId="77777777" w:rsidR="00BE0C44" w:rsidRPr="00615C39" w:rsidRDefault="00BE0C44" w:rsidP="00615C39">
            <w:pPr>
              <w:jc w:val="center"/>
              <w:rPr>
                <w:color w:val="000000"/>
                <w:sz w:val="20"/>
                <w:szCs w:val="20"/>
              </w:rPr>
            </w:pPr>
            <w:r w:rsidRPr="00615C39">
              <w:rPr>
                <w:color w:val="000000"/>
                <w:sz w:val="20"/>
                <w:szCs w:val="20"/>
              </w:rPr>
              <w:t>250 000 000</w:t>
            </w:r>
          </w:p>
        </w:tc>
        <w:tc>
          <w:tcPr>
            <w:tcW w:w="1559" w:type="dxa"/>
            <w:gridSpan w:val="2"/>
            <w:shd w:val="clear" w:color="000000" w:fill="FFFF00"/>
            <w:vAlign w:val="center"/>
            <w:hideMark/>
          </w:tcPr>
          <w:p w14:paraId="1263C24C" w14:textId="77777777" w:rsidR="00BE0C44" w:rsidRPr="00615C39" w:rsidRDefault="00BE0C44" w:rsidP="00615C39">
            <w:pPr>
              <w:jc w:val="center"/>
              <w:rPr>
                <w:b/>
                <w:bCs/>
                <w:color w:val="000000"/>
                <w:sz w:val="20"/>
                <w:szCs w:val="20"/>
              </w:rPr>
            </w:pPr>
            <w:r w:rsidRPr="00615C39">
              <w:rPr>
                <w:b/>
                <w:bCs/>
                <w:color w:val="000000"/>
                <w:sz w:val="20"/>
                <w:szCs w:val="20"/>
              </w:rPr>
              <w:t> </w:t>
            </w:r>
          </w:p>
        </w:tc>
        <w:tc>
          <w:tcPr>
            <w:tcW w:w="1417" w:type="dxa"/>
            <w:gridSpan w:val="2"/>
            <w:vAlign w:val="center"/>
            <w:hideMark/>
          </w:tcPr>
          <w:p w14:paraId="1821883F" w14:textId="77777777" w:rsidR="00BE0C44" w:rsidRPr="00615C39" w:rsidRDefault="00BE0C44" w:rsidP="00615C39">
            <w:pPr>
              <w:jc w:val="center"/>
              <w:rPr>
                <w:color w:val="000000"/>
                <w:sz w:val="20"/>
                <w:szCs w:val="20"/>
              </w:rPr>
            </w:pPr>
            <w:r w:rsidRPr="00615C39">
              <w:rPr>
                <w:color w:val="000000"/>
                <w:sz w:val="20"/>
                <w:szCs w:val="20"/>
              </w:rPr>
              <w:t> </w:t>
            </w:r>
          </w:p>
        </w:tc>
        <w:tc>
          <w:tcPr>
            <w:tcW w:w="1191" w:type="dxa"/>
            <w:vAlign w:val="center"/>
            <w:hideMark/>
          </w:tcPr>
          <w:p w14:paraId="597499EC" w14:textId="77777777" w:rsidR="00BE0C44" w:rsidRPr="00615C39" w:rsidRDefault="00BE0C44" w:rsidP="00615C39">
            <w:pPr>
              <w:jc w:val="center"/>
              <w:rPr>
                <w:color w:val="000000"/>
                <w:sz w:val="20"/>
                <w:szCs w:val="20"/>
              </w:rPr>
            </w:pPr>
            <w:r w:rsidRPr="00615C39">
              <w:rPr>
                <w:color w:val="000000"/>
                <w:sz w:val="20"/>
                <w:szCs w:val="20"/>
              </w:rPr>
              <w:t> </w:t>
            </w:r>
          </w:p>
        </w:tc>
        <w:tc>
          <w:tcPr>
            <w:tcW w:w="1842" w:type="dxa"/>
            <w:vAlign w:val="center"/>
            <w:hideMark/>
          </w:tcPr>
          <w:p w14:paraId="6941E60C" w14:textId="77777777" w:rsidR="00BE0C44" w:rsidRPr="00615C39" w:rsidRDefault="00BE0C44" w:rsidP="00615C39">
            <w:pPr>
              <w:jc w:val="center"/>
              <w:rPr>
                <w:b/>
                <w:bCs/>
                <w:color w:val="000000"/>
                <w:sz w:val="20"/>
                <w:szCs w:val="20"/>
              </w:rPr>
            </w:pPr>
            <w:r w:rsidRPr="00615C39">
              <w:rPr>
                <w:b/>
                <w:bCs/>
                <w:color w:val="000000"/>
                <w:sz w:val="20"/>
                <w:szCs w:val="20"/>
              </w:rPr>
              <w:t>750 000 000</w:t>
            </w:r>
          </w:p>
        </w:tc>
      </w:tr>
      <w:tr w:rsidR="00BE0C44" w:rsidRPr="00615C39" w14:paraId="53C80042" w14:textId="77777777" w:rsidTr="002659BA">
        <w:trPr>
          <w:trHeight w:val="240"/>
        </w:trPr>
        <w:tc>
          <w:tcPr>
            <w:tcW w:w="5387" w:type="dxa"/>
            <w:gridSpan w:val="3"/>
            <w:vMerge w:val="restart"/>
            <w:vAlign w:val="center"/>
            <w:hideMark/>
          </w:tcPr>
          <w:p w14:paraId="70DA44E5" w14:textId="77777777" w:rsidR="00BE0C44" w:rsidRPr="00615C39" w:rsidRDefault="00BE0C44" w:rsidP="00615C39">
            <w:pPr>
              <w:jc w:val="center"/>
              <w:rPr>
                <w:b/>
                <w:bCs/>
                <w:color w:val="000000"/>
                <w:sz w:val="20"/>
                <w:szCs w:val="20"/>
              </w:rPr>
            </w:pPr>
            <w:r w:rsidRPr="00615C39">
              <w:rPr>
                <w:b/>
                <w:bCs/>
                <w:color w:val="000000"/>
                <w:sz w:val="20"/>
                <w:szCs w:val="20"/>
              </w:rPr>
              <w:lastRenderedPageBreak/>
              <w:t>Барлығы:</w:t>
            </w:r>
          </w:p>
          <w:p w14:paraId="2ECC976A" w14:textId="1DCD87AA" w:rsidR="00BE0C44" w:rsidRPr="00615C39" w:rsidRDefault="00BE0C44" w:rsidP="00615C39">
            <w:pPr>
              <w:jc w:val="center"/>
              <w:rPr>
                <w:color w:val="000000"/>
                <w:sz w:val="20"/>
                <w:szCs w:val="20"/>
              </w:rPr>
            </w:pPr>
            <w:r w:rsidRPr="00615C39">
              <w:rPr>
                <w:color w:val="000000"/>
                <w:sz w:val="20"/>
                <w:szCs w:val="20"/>
              </w:rPr>
              <w:t> </w:t>
            </w:r>
          </w:p>
        </w:tc>
        <w:tc>
          <w:tcPr>
            <w:tcW w:w="1417" w:type="dxa"/>
            <w:vAlign w:val="center"/>
            <w:hideMark/>
          </w:tcPr>
          <w:p w14:paraId="4D65A744"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493" w:type="dxa"/>
            <w:vAlign w:val="center"/>
            <w:hideMark/>
          </w:tcPr>
          <w:p w14:paraId="4FCEBC0F"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559" w:type="dxa"/>
            <w:gridSpan w:val="2"/>
            <w:vAlign w:val="center"/>
            <w:hideMark/>
          </w:tcPr>
          <w:p w14:paraId="49117BEB"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559" w:type="dxa"/>
            <w:gridSpan w:val="2"/>
            <w:shd w:val="clear" w:color="000000" w:fill="FFFF00"/>
            <w:vAlign w:val="center"/>
            <w:hideMark/>
          </w:tcPr>
          <w:p w14:paraId="3ECBB280" w14:textId="77777777" w:rsidR="00BE0C44" w:rsidRPr="00615C39" w:rsidRDefault="00BE0C44" w:rsidP="00615C39">
            <w:pPr>
              <w:rPr>
                <w:b/>
                <w:bCs/>
                <w:color w:val="000000"/>
                <w:sz w:val="20"/>
                <w:szCs w:val="20"/>
              </w:rPr>
            </w:pPr>
            <w:r w:rsidRPr="00615C39">
              <w:rPr>
                <w:b/>
                <w:bCs/>
                <w:color w:val="000000"/>
                <w:sz w:val="20"/>
                <w:szCs w:val="20"/>
              </w:rPr>
              <w:t> </w:t>
            </w:r>
          </w:p>
        </w:tc>
        <w:tc>
          <w:tcPr>
            <w:tcW w:w="1417" w:type="dxa"/>
            <w:gridSpan w:val="2"/>
            <w:vAlign w:val="center"/>
            <w:hideMark/>
          </w:tcPr>
          <w:p w14:paraId="278BA0F5" w14:textId="77777777" w:rsidR="00BE0C44" w:rsidRPr="00615C39" w:rsidRDefault="00BE0C44" w:rsidP="00615C39">
            <w:pPr>
              <w:rPr>
                <w:color w:val="000000"/>
                <w:sz w:val="20"/>
                <w:szCs w:val="20"/>
              </w:rPr>
            </w:pPr>
            <w:r w:rsidRPr="00615C39">
              <w:rPr>
                <w:color w:val="000000"/>
                <w:sz w:val="20"/>
                <w:szCs w:val="20"/>
              </w:rPr>
              <w:t> </w:t>
            </w:r>
          </w:p>
        </w:tc>
        <w:tc>
          <w:tcPr>
            <w:tcW w:w="1202" w:type="dxa"/>
            <w:gridSpan w:val="2"/>
            <w:vAlign w:val="center"/>
            <w:hideMark/>
          </w:tcPr>
          <w:p w14:paraId="32AAA348" w14:textId="77777777" w:rsidR="00BE0C44" w:rsidRPr="00615C39" w:rsidRDefault="00BE0C44" w:rsidP="00615C39">
            <w:pPr>
              <w:jc w:val="center"/>
              <w:rPr>
                <w:color w:val="000000"/>
                <w:sz w:val="20"/>
                <w:szCs w:val="20"/>
              </w:rPr>
            </w:pPr>
            <w:r w:rsidRPr="00615C39">
              <w:rPr>
                <w:color w:val="000000"/>
                <w:sz w:val="20"/>
                <w:szCs w:val="20"/>
              </w:rPr>
              <w:t> </w:t>
            </w:r>
          </w:p>
        </w:tc>
        <w:tc>
          <w:tcPr>
            <w:tcW w:w="1842" w:type="dxa"/>
            <w:vMerge w:val="restart"/>
            <w:vAlign w:val="center"/>
            <w:hideMark/>
          </w:tcPr>
          <w:p w14:paraId="5746D78C" w14:textId="77777777" w:rsidR="00BE0C44" w:rsidRPr="00615C39" w:rsidRDefault="00BE0C44" w:rsidP="00615C39">
            <w:pPr>
              <w:jc w:val="center"/>
              <w:rPr>
                <w:b/>
                <w:bCs/>
                <w:color w:val="000000"/>
                <w:sz w:val="20"/>
                <w:szCs w:val="20"/>
              </w:rPr>
            </w:pPr>
            <w:r w:rsidRPr="00615C39">
              <w:rPr>
                <w:b/>
                <w:bCs/>
                <w:color w:val="0070C0"/>
                <w:sz w:val="20"/>
                <w:szCs w:val="20"/>
              </w:rPr>
              <w:t>750 000 000</w:t>
            </w:r>
          </w:p>
        </w:tc>
      </w:tr>
      <w:tr w:rsidR="00BE0C44" w:rsidRPr="00615C39" w14:paraId="6B6F4622" w14:textId="77777777" w:rsidTr="002659BA">
        <w:trPr>
          <w:trHeight w:val="240"/>
        </w:trPr>
        <w:tc>
          <w:tcPr>
            <w:tcW w:w="5387" w:type="dxa"/>
            <w:gridSpan w:val="3"/>
            <w:vMerge/>
            <w:vAlign w:val="center"/>
            <w:hideMark/>
          </w:tcPr>
          <w:p w14:paraId="421D5141" w14:textId="77777777" w:rsidR="00BE0C44" w:rsidRPr="00615C39" w:rsidRDefault="00BE0C44" w:rsidP="00615C39">
            <w:pPr>
              <w:rPr>
                <w:color w:val="000000"/>
                <w:sz w:val="20"/>
                <w:szCs w:val="20"/>
              </w:rPr>
            </w:pPr>
          </w:p>
        </w:tc>
        <w:tc>
          <w:tcPr>
            <w:tcW w:w="1417" w:type="dxa"/>
            <w:vAlign w:val="center"/>
            <w:hideMark/>
          </w:tcPr>
          <w:p w14:paraId="206E140C" w14:textId="77777777" w:rsidR="00BE0C44" w:rsidRPr="00615C39" w:rsidRDefault="00BE0C44" w:rsidP="00615C39">
            <w:pPr>
              <w:jc w:val="center"/>
              <w:rPr>
                <w:b/>
                <w:bCs/>
                <w:color w:val="000000"/>
                <w:sz w:val="20"/>
                <w:szCs w:val="20"/>
              </w:rPr>
            </w:pPr>
            <w:r w:rsidRPr="00615C39">
              <w:rPr>
                <w:b/>
                <w:bCs/>
                <w:color w:val="000000"/>
                <w:sz w:val="20"/>
                <w:szCs w:val="20"/>
              </w:rPr>
              <w:t>250 000 000</w:t>
            </w:r>
          </w:p>
        </w:tc>
        <w:tc>
          <w:tcPr>
            <w:tcW w:w="1493" w:type="dxa"/>
            <w:vAlign w:val="center"/>
            <w:hideMark/>
          </w:tcPr>
          <w:p w14:paraId="3A03C2DD" w14:textId="77777777" w:rsidR="00BE0C44" w:rsidRPr="00615C39" w:rsidRDefault="00BE0C44" w:rsidP="00615C39">
            <w:pPr>
              <w:jc w:val="center"/>
              <w:rPr>
                <w:b/>
                <w:bCs/>
                <w:color w:val="000000"/>
                <w:sz w:val="20"/>
                <w:szCs w:val="20"/>
              </w:rPr>
            </w:pPr>
            <w:r w:rsidRPr="00615C39">
              <w:rPr>
                <w:b/>
                <w:bCs/>
                <w:color w:val="000000"/>
                <w:sz w:val="20"/>
                <w:szCs w:val="20"/>
              </w:rPr>
              <w:t>250 000 000</w:t>
            </w:r>
          </w:p>
        </w:tc>
        <w:tc>
          <w:tcPr>
            <w:tcW w:w="1559" w:type="dxa"/>
            <w:gridSpan w:val="2"/>
            <w:vAlign w:val="center"/>
            <w:hideMark/>
          </w:tcPr>
          <w:p w14:paraId="3D575C19" w14:textId="77777777" w:rsidR="00BE0C44" w:rsidRPr="00615C39" w:rsidRDefault="00BE0C44" w:rsidP="00615C39">
            <w:pPr>
              <w:jc w:val="center"/>
              <w:rPr>
                <w:b/>
                <w:bCs/>
                <w:color w:val="000000"/>
                <w:sz w:val="20"/>
                <w:szCs w:val="20"/>
              </w:rPr>
            </w:pPr>
            <w:r w:rsidRPr="00615C39">
              <w:rPr>
                <w:b/>
                <w:bCs/>
                <w:color w:val="000000"/>
                <w:sz w:val="20"/>
                <w:szCs w:val="20"/>
              </w:rPr>
              <w:t>250 000 000</w:t>
            </w:r>
          </w:p>
        </w:tc>
        <w:tc>
          <w:tcPr>
            <w:tcW w:w="1559" w:type="dxa"/>
            <w:gridSpan w:val="2"/>
            <w:shd w:val="clear" w:color="000000" w:fill="FFFF00"/>
            <w:vAlign w:val="center"/>
            <w:hideMark/>
          </w:tcPr>
          <w:p w14:paraId="5B74ED51" w14:textId="77777777" w:rsidR="00BE0C44" w:rsidRPr="00615C39" w:rsidRDefault="00BE0C44" w:rsidP="00615C39">
            <w:pPr>
              <w:rPr>
                <w:b/>
                <w:bCs/>
                <w:color w:val="000000"/>
                <w:sz w:val="20"/>
                <w:szCs w:val="20"/>
              </w:rPr>
            </w:pPr>
            <w:r w:rsidRPr="00615C39">
              <w:rPr>
                <w:b/>
                <w:bCs/>
                <w:color w:val="000000"/>
                <w:sz w:val="20"/>
                <w:szCs w:val="20"/>
              </w:rPr>
              <w:t> </w:t>
            </w:r>
          </w:p>
        </w:tc>
        <w:tc>
          <w:tcPr>
            <w:tcW w:w="1417" w:type="dxa"/>
            <w:gridSpan w:val="2"/>
            <w:vAlign w:val="center"/>
            <w:hideMark/>
          </w:tcPr>
          <w:p w14:paraId="2FC12C25" w14:textId="77777777" w:rsidR="00BE0C44" w:rsidRPr="00615C39" w:rsidRDefault="00BE0C44" w:rsidP="00615C39">
            <w:pPr>
              <w:rPr>
                <w:color w:val="000000"/>
                <w:sz w:val="20"/>
                <w:szCs w:val="20"/>
              </w:rPr>
            </w:pPr>
            <w:r w:rsidRPr="00615C39">
              <w:rPr>
                <w:color w:val="000000"/>
                <w:sz w:val="20"/>
                <w:szCs w:val="20"/>
              </w:rPr>
              <w:t> </w:t>
            </w:r>
          </w:p>
        </w:tc>
        <w:tc>
          <w:tcPr>
            <w:tcW w:w="1202" w:type="dxa"/>
            <w:gridSpan w:val="2"/>
            <w:vAlign w:val="center"/>
            <w:hideMark/>
          </w:tcPr>
          <w:p w14:paraId="20C75A9D" w14:textId="77777777" w:rsidR="00BE0C44" w:rsidRPr="00615C39" w:rsidRDefault="00BE0C44" w:rsidP="00615C39">
            <w:pPr>
              <w:jc w:val="center"/>
              <w:rPr>
                <w:color w:val="000000"/>
                <w:sz w:val="20"/>
                <w:szCs w:val="20"/>
              </w:rPr>
            </w:pPr>
            <w:r w:rsidRPr="00615C39">
              <w:rPr>
                <w:color w:val="000000"/>
                <w:sz w:val="20"/>
                <w:szCs w:val="20"/>
              </w:rPr>
              <w:t> </w:t>
            </w:r>
          </w:p>
        </w:tc>
        <w:tc>
          <w:tcPr>
            <w:tcW w:w="1842" w:type="dxa"/>
            <w:vMerge/>
            <w:vAlign w:val="center"/>
            <w:hideMark/>
          </w:tcPr>
          <w:p w14:paraId="1AEC0457" w14:textId="77777777" w:rsidR="00BE0C44" w:rsidRPr="00615C39" w:rsidRDefault="00BE0C44" w:rsidP="00615C39">
            <w:pPr>
              <w:rPr>
                <w:b/>
                <w:bCs/>
                <w:color w:val="000000"/>
                <w:sz w:val="20"/>
                <w:szCs w:val="20"/>
              </w:rPr>
            </w:pPr>
          </w:p>
        </w:tc>
      </w:tr>
      <w:tr w:rsidR="00BE0C44" w:rsidRPr="00615C39" w14:paraId="5A53D2B6" w14:textId="31A6D6C1" w:rsidTr="002659BA">
        <w:trPr>
          <w:trHeight w:val="373"/>
        </w:trPr>
        <w:tc>
          <w:tcPr>
            <w:tcW w:w="15876" w:type="dxa"/>
            <w:gridSpan w:val="14"/>
            <w:vAlign w:val="center"/>
            <w:hideMark/>
          </w:tcPr>
          <w:p w14:paraId="4A3767E2" w14:textId="77777777" w:rsidR="0045182D" w:rsidRDefault="0045182D" w:rsidP="00615C39">
            <w:pPr>
              <w:jc w:val="center"/>
              <w:rPr>
                <w:b/>
                <w:bCs/>
                <w:color w:val="000000"/>
                <w:sz w:val="20"/>
                <w:szCs w:val="20"/>
              </w:rPr>
            </w:pPr>
          </w:p>
          <w:p w14:paraId="688978DC" w14:textId="5E144211" w:rsidR="00BE0C44" w:rsidRPr="00615C39" w:rsidRDefault="00BE0C44" w:rsidP="00615C39">
            <w:pPr>
              <w:jc w:val="center"/>
              <w:rPr>
                <w:b/>
                <w:bCs/>
                <w:color w:val="000000"/>
                <w:sz w:val="20"/>
                <w:szCs w:val="20"/>
              </w:rPr>
            </w:pPr>
            <w:r w:rsidRPr="00615C39">
              <w:rPr>
                <w:b/>
                <w:bCs/>
                <w:color w:val="000000"/>
                <w:sz w:val="20"/>
                <w:szCs w:val="20"/>
              </w:rPr>
              <w:t>Ғылыми және (немесе) ғылыми-техникалық қызмет нәтижелерін коммерцияландыру</w:t>
            </w:r>
          </w:p>
        </w:tc>
      </w:tr>
      <w:tr w:rsidR="002659BA" w:rsidRPr="00615C39" w14:paraId="486708C0" w14:textId="77777777" w:rsidTr="002659BA">
        <w:trPr>
          <w:trHeight w:val="1440"/>
        </w:trPr>
        <w:tc>
          <w:tcPr>
            <w:tcW w:w="542" w:type="dxa"/>
            <w:vAlign w:val="center"/>
            <w:hideMark/>
          </w:tcPr>
          <w:p w14:paraId="5CC781DB" w14:textId="77777777" w:rsidR="00BE0C44" w:rsidRPr="00615C39" w:rsidRDefault="00BE0C44" w:rsidP="00615C39">
            <w:pPr>
              <w:jc w:val="center"/>
              <w:rPr>
                <w:color w:val="000000"/>
                <w:sz w:val="20"/>
                <w:szCs w:val="20"/>
              </w:rPr>
            </w:pPr>
            <w:r w:rsidRPr="00615C39">
              <w:rPr>
                <w:color w:val="000000"/>
                <w:sz w:val="20"/>
                <w:szCs w:val="20"/>
              </w:rPr>
              <w:t>1</w:t>
            </w:r>
          </w:p>
        </w:tc>
        <w:tc>
          <w:tcPr>
            <w:tcW w:w="2997" w:type="dxa"/>
            <w:vAlign w:val="center"/>
            <w:hideMark/>
          </w:tcPr>
          <w:p w14:paraId="0242909B" w14:textId="77777777" w:rsidR="00A54436" w:rsidRDefault="00BE0C44" w:rsidP="00615C39">
            <w:pPr>
              <w:rPr>
                <w:color w:val="000000"/>
                <w:sz w:val="20"/>
                <w:szCs w:val="20"/>
              </w:rPr>
            </w:pPr>
            <w:r w:rsidRPr="00615C39">
              <w:rPr>
                <w:color w:val="000000"/>
                <w:sz w:val="20"/>
                <w:szCs w:val="20"/>
              </w:rPr>
              <w:t xml:space="preserve">«Организация инновационного производства биологических активных добавок из экстракта пантов марала и верблюжьей колючки», под руководством ТОО «Актив Group» </w:t>
            </w:r>
          </w:p>
          <w:p w14:paraId="6CCDA46B" w14:textId="7F913F9E" w:rsidR="00BE0C44" w:rsidRPr="00A54436" w:rsidRDefault="00BE0C44" w:rsidP="00615C39">
            <w:pPr>
              <w:rPr>
                <w:b/>
                <w:bCs/>
                <w:color w:val="000000"/>
                <w:sz w:val="20"/>
                <w:szCs w:val="20"/>
              </w:rPr>
            </w:pPr>
            <w:r w:rsidRPr="00A54436">
              <w:rPr>
                <w:b/>
                <w:bCs/>
                <w:color w:val="000000"/>
                <w:sz w:val="20"/>
                <w:szCs w:val="20"/>
              </w:rPr>
              <w:t>(2025-2027)</w:t>
            </w:r>
          </w:p>
        </w:tc>
        <w:tc>
          <w:tcPr>
            <w:tcW w:w="1848" w:type="dxa"/>
            <w:vAlign w:val="center"/>
            <w:hideMark/>
          </w:tcPr>
          <w:p w14:paraId="067F8C33" w14:textId="77777777" w:rsidR="006F4C4C" w:rsidRDefault="00BE0C44" w:rsidP="006F4C4C">
            <w:pPr>
              <w:rPr>
                <w:color w:val="000000"/>
                <w:sz w:val="20"/>
                <w:szCs w:val="20"/>
              </w:rPr>
            </w:pPr>
            <w:r w:rsidRPr="00615C39">
              <w:rPr>
                <w:color w:val="000000"/>
                <w:sz w:val="20"/>
                <w:szCs w:val="20"/>
              </w:rPr>
              <w:t xml:space="preserve">Тумашинова А.Ш. </w:t>
            </w:r>
          </w:p>
          <w:p w14:paraId="2829925C" w14:textId="34D91175" w:rsidR="00BE0C44" w:rsidRPr="00615C39" w:rsidRDefault="00BE0C44" w:rsidP="006F4C4C">
            <w:pPr>
              <w:jc w:val="center"/>
              <w:rPr>
                <w:color w:val="000000"/>
                <w:sz w:val="20"/>
                <w:szCs w:val="20"/>
              </w:rPr>
            </w:pPr>
            <w:r w:rsidRPr="00615C39">
              <w:rPr>
                <w:color w:val="000000"/>
                <w:sz w:val="20"/>
                <w:szCs w:val="20"/>
              </w:rPr>
              <w:t>350 000 000 тг</w:t>
            </w:r>
          </w:p>
        </w:tc>
        <w:tc>
          <w:tcPr>
            <w:tcW w:w="1417" w:type="dxa"/>
            <w:vAlign w:val="center"/>
            <w:hideMark/>
          </w:tcPr>
          <w:p w14:paraId="24BC57FA" w14:textId="77777777" w:rsidR="00BE0C44" w:rsidRPr="00615C39" w:rsidRDefault="00BE0C44" w:rsidP="00615C39">
            <w:pPr>
              <w:rPr>
                <w:color w:val="000000"/>
                <w:sz w:val="20"/>
                <w:szCs w:val="20"/>
              </w:rPr>
            </w:pPr>
            <w:r w:rsidRPr="00615C39">
              <w:rPr>
                <w:color w:val="000000"/>
                <w:sz w:val="20"/>
                <w:szCs w:val="20"/>
              </w:rPr>
              <w:t> </w:t>
            </w:r>
          </w:p>
        </w:tc>
        <w:tc>
          <w:tcPr>
            <w:tcW w:w="1504" w:type="dxa"/>
            <w:gridSpan w:val="2"/>
            <w:vAlign w:val="center"/>
            <w:hideMark/>
          </w:tcPr>
          <w:p w14:paraId="6887E271" w14:textId="77777777" w:rsidR="00BE0C44" w:rsidRPr="00615C39" w:rsidRDefault="00BE0C44" w:rsidP="00615C39">
            <w:pPr>
              <w:rPr>
                <w:color w:val="000000"/>
                <w:sz w:val="20"/>
                <w:szCs w:val="20"/>
              </w:rPr>
            </w:pPr>
            <w:r w:rsidRPr="00615C39">
              <w:rPr>
                <w:color w:val="000000"/>
                <w:sz w:val="20"/>
                <w:szCs w:val="20"/>
              </w:rPr>
              <w:t> </w:t>
            </w:r>
          </w:p>
        </w:tc>
        <w:tc>
          <w:tcPr>
            <w:tcW w:w="1559" w:type="dxa"/>
            <w:gridSpan w:val="2"/>
            <w:vAlign w:val="center"/>
            <w:hideMark/>
          </w:tcPr>
          <w:p w14:paraId="4006F3F9" w14:textId="77777777" w:rsidR="00BE0C44" w:rsidRPr="00615C39" w:rsidRDefault="00BE0C44" w:rsidP="00615C39">
            <w:pPr>
              <w:jc w:val="center"/>
              <w:rPr>
                <w:sz w:val="20"/>
                <w:szCs w:val="20"/>
              </w:rPr>
            </w:pPr>
            <w:r w:rsidRPr="00615C39">
              <w:rPr>
                <w:sz w:val="20"/>
                <w:szCs w:val="20"/>
              </w:rPr>
              <w:t>73 500 000</w:t>
            </w:r>
          </w:p>
        </w:tc>
        <w:tc>
          <w:tcPr>
            <w:tcW w:w="1559" w:type="dxa"/>
            <w:gridSpan w:val="2"/>
            <w:shd w:val="clear" w:color="000000" w:fill="FFFF00"/>
            <w:vAlign w:val="center"/>
            <w:hideMark/>
          </w:tcPr>
          <w:p w14:paraId="65CA7903" w14:textId="77777777" w:rsidR="00BE0C44" w:rsidRPr="00615C39" w:rsidRDefault="00BE0C44" w:rsidP="00615C39">
            <w:pPr>
              <w:jc w:val="center"/>
              <w:rPr>
                <w:sz w:val="20"/>
                <w:szCs w:val="20"/>
              </w:rPr>
            </w:pPr>
            <w:r w:rsidRPr="00615C39">
              <w:rPr>
                <w:sz w:val="20"/>
                <w:szCs w:val="20"/>
              </w:rPr>
              <w:t>199 500 000</w:t>
            </w:r>
          </w:p>
        </w:tc>
        <w:tc>
          <w:tcPr>
            <w:tcW w:w="1417" w:type="dxa"/>
            <w:gridSpan w:val="2"/>
            <w:vAlign w:val="center"/>
            <w:hideMark/>
          </w:tcPr>
          <w:p w14:paraId="239154F6" w14:textId="77777777" w:rsidR="00BE0C44" w:rsidRPr="009E60AE" w:rsidRDefault="00BE0C44" w:rsidP="00615C39">
            <w:pPr>
              <w:jc w:val="center"/>
              <w:rPr>
                <w:sz w:val="20"/>
                <w:szCs w:val="20"/>
              </w:rPr>
            </w:pPr>
            <w:r w:rsidRPr="009E60AE">
              <w:rPr>
                <w:sz w:val="20"/>
                <w:szCs w:val="20"/>
              </w:rPr>
              <w:t>77 000 000</w:t>
            </w:r>
          </w:p>
        </w:tc>
        <w:tc>
          <w:tcPr>
            <w:tcW w:w="1191" w:type="dxa"/>
            <w:vAlign w:val="center"/>
            <w:hideMark/>
          </w:tcPr>
          <w:p w14:paraId="19753849" w14:textId="77777777" w:rsidR="00BE0C44" w:rsidRPr="00615C39" w:rsidRDefault="00BE0C44" w:rsidP="00615C39">
            <w:pPr>
              <w:rPr>
                <w:b/>
                <w:bCs/>
                <w:color w:val="EE0000"/>
                <w:sz w:val="20"/>
                <w:szCs w:val="20"/>
              </w:rPr>
            </w:pPr>
            <w:r w:rsidRPr="00615C39">
              <w:rPr>
                <w:b/>
                <w:bCs/>
                <w:color w:val="EE0000"/>
                <w:sz w:val="20"/>
                <w:szCs w:val="20"/>
              </w:rPr>
              <w:t> </w:t>
            </w:r>
          </w:p>
        </w:tc>
        <w:tc>
          <w:tcPr>
            <w:tcW w:w="1842" w:type="dxa"/>
            <w:vAlign w:val="center"/>
            <w:hideMark/>
          </w:tcPr>
          <w:p w14:paraId="40FD16F8" w14:textId="77777777" w:rsidR="00BE0C44" w:rsidRPr="00615C39" w:rsidRDefault="00BE0C44" w:rsidP="00615C39">
            <w:pPr>
              <w:jc w:val="center"/>
              <w:rPr>
                <w:b/>
                <w:bCs/>
                <w:color w:val="000000"/>
                <w:sz w:val="20"/>
                <w:szCs w:val="20"/>
              </w:rPr>
            </w:pPr>
            <w:r w:rsidRPr="00615C39">
              <w:rPr>
                <w:b/>
                <w:bCs/>
                <w:color w:val="000000"/>
                <w:sz w:val="20"/>
                <w:szCs w:val="20"/>
              </w:rPr>
              <w:t> </w:t>
            </w:r>
          </w:p>
        </w:tc>
      </w:tr>
      <w:tr w:rsidR="002659BA" w:rsidRPr="00615C39" w14:paraId="420DCBEA" w14:textId="77777777" w:rsidTr="002659BA">
        <w:trPr>
          <w:trHeight w:val="240"/>
        </w:trPr>
        <w:tc>
          <w:tcPr>
            <w:tcW w:w="3539" w:type="dxa"/>
            <w:gridSpan w:val="2"/>
            <w:vAlign w:val="center"/>
            <w:hideMark/>
          </w:tcPr>
          <w:p w14:paraId="33C793BA" w14:textId="77777777" w:rsidR="00BE0C44" w:rsidRPr="00615C39" w:rsidRDefault="00BE0C44" w:rsidP="00615C39">
            <w:pPr>
              <w:jc w:val="center"/>
              <w:rPr>
                <w:color w:val="000000"/>
                <w:sz w:val="20"/>
                <w:szCs w:val="20"/>
              </w:rPr>
            </w:pPr>
            <w:r w:rsidRPr="00615C39">
              <w:rPr>
                <w:color w:val="000000"/>
                <w:sz w:val="20"/>
                <w:szCs w:val="20"/>
              </w:rPr>
              <w:t> </w:t>
            </w:r>
          </w:p>
        </w:tc>
        <w:tc>
          <w:tcPr>
            <w:tcW w:w="1848" w:type="dxa"/>
            <w:vAlign w:val="center"/>
          </w:tcPr>
          <w:p w14:paraId="66D5A3C6" w14:textId="77777777" w:rsidR="00BE0C44" w:rsidRPr="00615C39" w:rsidRDefault="00BE0C44" w:rsidP="00615C39">
            <w:pPr>
              <w:jc w:val="center"/>
              <w:rPr>
                <w:color w:val="000000"/>
                <w:sz w:val="20"/>
                <w:szCs w:val="20"/>
              </w:rPr>
            </w:pPr>
          </w:p>
        </w:tc>
        <w:tc>
          <w:tcPr>
            <w:tcW w:w="1417" w:type="dxa"/>
            <w:vAlign w:val="center"/>
            <w:hideMark/>
          </w:tcPr>
          <w:p w14:paraId="26C09A66" w14:textId="77777777" w:rsidR="00BE0C44" w:rsidRPr="00615C39" w:rsidRDefault="00BE0C44" w:rsidP="00615C39">
            <w:pPr>
              <w:jc w:val="center"/>
              <w:rPr>
                <w:color w:val="000000"/>
                <w:sz w:val="20"/>
                <w:szCs w:val="20"/>
              </w:rPr>
            </w:pPr>
            <w:r w:rsidRPr="00615C39">
              <w:rPr>
                <w:color w:val="000000"/>
                <w:sz w:val="20"/>
                <w:szCs w:val="20"/>
              </w:rPr>
              <w:t> </w:t>
            </w:r>
          </w:p>
        </w:tc>
        <w:tc>
          <w:tcPr>
            <w:tcW w:w="1493" w:type="dxa"/>
            <w:vAlign w:val="center"/>
            <w:hideMark/>
          </w:tcPr>
          <w:p w14:paraId="45F00BC1" w14:textId="77777777" w:rsidR="00BE0C44" w:rsidRPr="00615C39" w:rsidRDefault="00BE0C44" w:rsidP="00615C39">
            <w:pPr>
              <w:jc w:val="center"/>
              <w:rPr>
                <w:color w:val="000000"/>
                <w:sz w:val="20"/>
                <w:szCs w:val="20"/>
              </w:rPr>
            </w:pPr>
            <w:r w:rsidRPr="00615C39">
              <w:rPr>
                <w:color w:val="000000"/>
                <w:sz w:val="20"/>
                <w:szCs w:val="20"/>
              </w:rPr>
              <w:t> </w:t>
            </w:r>
          </w:p>
        </w:tc>
        <w:tc>
          <w:tcPr>
            <w:tcW w:w="1559" w:type="dxa"/>
            <w:gridSpan w:val="2"/>
            <w:vAlign w:val="center"/>
            <w:hideMark/>
          </w:tcPr>
          <w:p w14:paraId="24FFB6A5"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559" w:type="dxa"/>
            <w:gridSpan w:val="2"/>
            <w:shd w:val="clear" w:color="000000" w:fill="FFFF00"/>
            <w:vAlign w:val="center"/>
            <w:hideMark/>
          </w:tcPr>
          <w:p w14:paraId="010E8F05"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417" w:type="dxa"/>
            <w:gridSpan w:val="2"/>
            <w:vAlign w:val="center"/>
            <w:hideMark/>
          </w:tcPr>
          <w:p w14:paraId="26915356"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202" w:type="dxa"/>
            <w:gridSpan w:val="2"/>
            <w:vAlign w:val="center"/>
            <w:hideMark/>
          </w:tcPr>
          <w:p w14:paraId="3036DDA4" w14:textId="77777777" w:rsidR="00BE0C44" w:rsidRPr="00615C39" w:rsidRDefault="00BE0C44" w:rsidP="00615C39">
            <w:pPr>
              <w:jc w:val="center"/>
              <w:rPr>
                <w:b/>
                <w:bCs/>
                <w:color w:val="000000"/>
                <w:sz w:val="20"/>
                <w:szCs w:val="20"/>
              </w:rPr>
            </w:pPr>
            <w:r w:rsidRPr="00615C39">
              <w:rPr>
                <w:b/>
                <w:bCs/>
                <w:color w:val="000000"/>
                <w:sz w:val="20"/>
                <w:szCs w:val="20"/>
              </w:rPr>
              <w:t> </w:t>
            </w:r>
          </w:p>
        </w:tc>
        <w:tc>
          <w:tcPr>
            <w:tcW w:w="1842" w:type="dxa"/>
            <w:vAlign w:val="center"/>
            <w:hideMark/>
          </w:tcPr>
          <w:p w14:paraId="43E1A1ED" w14:textId="77777777" w:rsidR="00BE0C44" w:rsidRPr="00615C39" w:rsidRDefault="00BE0C44" w:rsidP="00615C39">
            <w:pPr>
              <w:rPr>
                <w:b/>
                <w:bCs/>
                <w:color w:val="000000"/>
                <w:sz w:val="20"/>
                <w:szCs w:val="20"/>
              </w:rPr>
            </w:pPr>
            <w:r w:rsidRPr="00615C39">
              <w:rPr>
                <w:b/>
                <w:bCs/>
                <w:color w:val="000000"/>
                <w:sz w:val="20"/>
                <w:szCs w:val="20"/>
              </w:rPr>
              <w:t> </w:t>
            </w:r>
          </w:p>
        </w:tc>
      </w:tr>
      <w:tr w:rsidR="00BE0C44" w:rsidRPr="00615C39" w14:paraId="27FDA481" w14:textId="77777777" w:rsidTr="002659BA">
        <w:trPr>
          <w:trHeight w:val="240"/>
        </w:trPr>
        <w:tc>
          <w:tcPr>
            <w:tcW w:w="5387" w:type="dxa"/>
            <w:gridSpan w:val="3"/>
            <w:vMerge w:val="restart"/>
            <w:vAlign w:val="center"/>
            <w:hideMark/>
          </w:tcPr>
          <w:p w14:paraId="66086EC3" w14:textId="600AC0F3" w:rsidR="00BE0C44" w:rsidRPr="00615C39" w:rsidRDefault="00BE0C44" w:rsidP="00615C39">
            <w:pPr>
              <w:jc w:val="center"/>
              <w:rPr>
                <w:b/>
                <w:bCs/>
                <w:sz w:val="20"/>
                <w:szCs w:val="20"/>
              </w:rPr>
            </w:pPr>
            <w:r w:rsidRPr="00615C39">
              <w:rPr>
                <w:b/>
                <w:bCs/>
                <w:sz w:val="20"/>
                <w:szCs w:val="20"/>
              </w:rPr>
              <w:t>БАРЛЫҒЫ:</w:t>
            </w:r>
          </w:p>
        </w:tc>
        <w:tc>
          <w:tcPr>
            <w:tcW w:w="1417" w:type="dxa"/>
            <w:vAlign w:val="center"/>
            <w:hideMark/>
          </w:tcPr>
          <w:p w14:paraId="07681742" w14:textId="77777777" w:rsidR="00BE0C44" w:rsidRPr="00615C39" w:rsidRDefault="00BE0C44" w:rsidP="00615C39">
            <w:pPr>
              <w:jc w:val="center"/>
              <w:rPr>
                <w:b/>
                <w:bCs/>
                <w:sz w:val="20"/>
                <w:szCs w:val="20"/>
              </w:rPr>
            </w:pPr>
            <w:r w:rsidRPr="00615C39">
              <w:rPr>
                <w:b/>
                <w:bCs/>
                <w:sz w:val="20"/>
                <w:szCs w:val="20"/>
              </w:rPr>
              <w:t>2</w:t>
            </w:r>
            <w:r w:rsidRPr="00615C39">
              <w:rPr>
                <w:b/>
                <w:bCs/>
                <w:sz w:val="20"/>
                <w:szCs w:val="20"/>
                <w:lang w:val="en-US"/>
              </w:rPr>
              <w:t>6</w:t>
            </w:r>
            <w:r w:rsidRPr="00615C39">
              <w:rPr>
                <w:b/>
                <w:bCs/>
                <w:sz w:val="20"/>
                <w:szCs w:val="20"/>
              </w:rPr>
              <w:t xml:space="preserve"> жоба</w:t>
            </w:r>
          </w:p>
        </w:tc>
        <w:tc>
          <w:tcPr>
            <w:tcW w:w="1493" w:type="dxa"/>
            <w:vAlign w:val="center"/>
            <w:hideMark/>
          </w:tcPr>
          <w:p w14:paraId="3F50EA23" w14:textId="77777777" w:rsidR="00BE0C44" w:rsidRPr="00615C39" w:rsidRDefault="00BE0C44" w:rsidP="00615C39">
            <w:pPr>
              <w:jc w:val="center"/>
              <w:rPr>
                <w:b/>
                <w:bCs/>
                <w:sz w:val="20"/>
                <w:szCs w:val="20"/>
              </w:rPr>
            </w:pPr>
            <w:r w:rsidRPr="00615C39">
              <w:rPr>
                <w:b/>
                <w:bCs/>
                <w:sz w:val="20"/>
                <w:szCs w:val="20"/>
              </w:rPr>
              <w:t>33 жоба</w:t>
            </w:r>
          </w:p>
        </w:tc>
        <w:tc>
          <w:tcPr>
            <w:tcW w:w="1559" w:type="dxa"/>
            <w:gridSpan w:val="2"/>
            <w:vAlign w:val="center"/>
            <w:hideMark/>
          </w:tcPr>
          <w:p w14:paraId="1E330C2C" w14:textId="77777777" w:rsidR="00BE0C44" w:rsidRPr="00615C39" w:rsidRDefault="00BE0C44" w:rsidP="00615C39">
            <w:pPr>
              <w:jc w:val="center"/>
              <w:rPr>
                <w:b/>
                <w:bCs/>
                <w:sz w:val="20"/>
                <w:szCs w:val="20"/>
              </w:rPr>
            </w:pPr>
            <w:r w:rsidRPr="00615C39">
              <w:rPr>
                <w:b/>
                <w:bCs/>
                <w:sz w:val="20"/>
                <w:szCs w:val="20"/>
              </w:rPr>
              <w:t>38 жоба</w:t>
            </w:r>
          </w:p>
        </w:tc>
        <w:tc>
          <w:tcPr>
            <w:tcW w:w="1559" w:type="dxa"/>
            <w:gridSpan w:val="2"/>
            <w:shd w:val="clear" w:color="000000" w:fill="FFFF00"/>
            <w:vAlign w:val="center"/>
            <w:hideMark/>
          </w:tcPr>
          <w:p w14:paraId="2766A417" w14:textId="77777777" w:rsidR="00BE0C44" w:rsidRPr="00615C39" w:rsidRDefault="00BE0C44" w:rsidP="00615C39">
            <w:pPr>
              <w:jc w:val="center"/>
              <w:rPr>
                <w:b/>
                <w:bCs/>
                <w:sz w:val="20"/>
                <w:szCs w:val="20"/>
              </w:rPr>
            </w:pPr>
            <w:r w:rsidRPr="00615C39">
              <w:rPr>
                <w:b/>
                <w:bCs/>
                <w:sz w:val="20"/>
                <w:szCs w:val="20"/>
              </w:rPr>
              <w:t>17 жоба</w:t>
            </w:r>
          </w:p>
        </w:tc>
        <w:tc>
          <w:tcPr>
            <w:tcW w:w="1417" w:type="dxa"/>
            <w:gridSpan w:val="2"/>
            <w:vAlign w:val="center"/>
            <w:hideMark/>
          </w:tcPr>
          <w:p w14:paraId="27B1D15C" w14:textId="77777777" w:rsidR="00BE0C44" w:rsidRPr="00615C39" w:rsidRDefault="00BE0C44" w:rsidP="00615C39">
            <w:pPr>
              <w:jc w:val="center"/>
              <w:rPr>
                <w:b/>
                <w:bCs/>
                <w:color w:val="000000"/>
                <w:sz w:val="20"/>
                <w:szCs w:val="20"/>
              </w:rPr>
            </w:pPr>
            <w:r w:rsidRPr="00615C39">
              <w:rPr>
                <w:b/>
                <w:bCs/>
                <w:color w:val="000000"/>
                <w:sz w:val="20"/>
                <w:szCs w:val="20"/>
              </w:rPr>
              <w:t>6 жоба</w:t>
            </w:r>
          </w:p>
        </w:tc>
        <w:tc>
          <w:tcPr>
            <w:tcW w:w="1202" w:type="dxa"/>
            <w:gridSpan w:val="2"/>
            <w:vAlign w:val="center"/>
            <w:hideMark/>
          </w:tcPr>
          <w:p w14:paraId="6BB98971" w14:textId="77777777" w:rsidR="00BE0C44" w:rsidRPr="00615C39" w:rsidRDefault="00BE0C44" w:rsidP="00615C39">
            <w:pPr>
              <w:jc w:val="center"/>
              <w:rPr>
                <w:b/>
                <w:bCs/>
                <w:color w:val="000000"/>
                <w:sz w:val="20"/>
                <w:szCs w:val="20"/>
              </w:rPr>
            </w:pPr>
            <w:r w:rsidRPr="00615C39">
              <w:rPr>
                <w:b/>
                <w:bCs/>
                <w:color w:val="000000"/>
                <w:sz w:val="20"/>
                <w:szCs w:val="20"/>
              </w:rPr>
              <w:t>1 жоба</w:t>
            </w:r>
          </w:p>
        </w:tc>
        <w:tc>
          <w:tcPr>
            <w:tcW w:w="1842" w:type="dxa"/>
            <w:vAlign w:val="center"/>
            <w:hideMark/>
          </w:tcPr>
          <w:p w14:paraId="47DA97C8" w14:textId="77777777" w:rsidR="00BE0C44" w:rsidRPr="00615C39" w:rsidRDefault="00BE0C44" w:rsidP="00615C39">
            <w:pPr>
              <w:jc w:val="center"/>
              <w:rPr>
                <w:b/>
                <w:bCs/>
                <w:color w:val="000000"/>
                <w:sz w:val="20"/>
                <w:szCs w:val="20"/>
              </w:rPr>
            </w:pPr>
            <w:r w:rsidRPr="00615C39">
              <w:rPr>
                <w:b/>
                <w:bCs/>
                <w:color w:val="000000"/>
                <w:sz w:val="20"/>
                <w:szCs w:val="20"/>
              </w:rPr>
              <w:t> </w:t>
            </w:r>
          </w:p>
        </w:tc>
      </w:tr>
      <w:tr w:rsidR="00BE0C44" w:rsidRPr="00615C39" w14:paraId="749F45A2" w14:textId="77777777" w:rsidTr="002659BA">
        <w:trPr>
          <w:trHeight w:val="240"/>
        </w:trPr>
        <w:tc>
          <w:tcPr>
            <w:tcW w:w="5387" w:type="dxa"/>
            <w:gridSpan w:val="3"/>
            <w:vMerge/>
            <w:vAlign w:val="center"/>
            <w:hideMark/>
          </w:tcPr>
          <w:p w14:paraId="27ECB461" w14:textId="77777777" w:rsidR="00BE0C44" w:rsidRPr="00615C39" w:rsidRDefault="00BE0C44" w:rsidP="00615C39">
            <w:pPr>
              <w:rPr>
                <w:b/>
                <w:bCs/>
                <w:sz w:val="20"/>
                <w:szCs w:val="20"/>
              </w:rPr>
            </w:pPr>
          </w:p>
        </w:tc>
        <w:tc>
          <w:tcPr>
            <w:tcW w:w="1417" w:type="dxa"/>
            <w:vAlign w:val="center"/>
          </w:tcPr>
          <w:p w14:paraId="1338181B" w14:textId="2F431C06" w:rsidR="00BE0C44" w:rsidRPr="00615C39" w:rsidRDefault="002643AE" w:rsidP="00615C39">
            <w:pPr>
              <w:jc w:val="center"/>
              <w:rPr>
                <w:b/>
                <w:bCs/>
                <w:color w:val="0070C0"/>
                <w:sz w:val="20"/>
                <w:szCs w:val="20"/>
              </w:rPr>
            </w:pPr>
            <w:r w:rsidRPr="00615C39">
              <w:rPr>
                <w:b/>
                <w:bCs/>
                <w:color w:val="0070C0"/>
                <w:sz w:val="20"/>
                <w:szCs w:val="20"/>
              </w:rPr>
              <w:t>589 267 581,5</w:t>
            </w:r>
          </w:p>
        </w:tc>
        <w:tc>
          <w:tcPr>
            <w:tcW w:w="1493" w:type="dxa"/>
            <w:vAlign w:val="center"/>
          </w:tcPr>
          <w:p w14:paraId="6A017ACE" w14:textId="13112488" w:rsidR="00BE0C44" w:rsidRPr="00615C39" w:rsidRDefault="002643AE" w:rsidP="00615C39">
            <w:pPr>
              <w:jc w:val="center"/>
              <w:rPr>
                <w:b/>
                <w:bCs/>
                <w:color w:val="0070C0"/>
                <w:sz w:val="20"/>
                <w:szCs w:val="20"/>
              </w:rPr>
            </w:pPr>
            <w:r w:rsidRPr="00615C39">
              <w:rPr>
                <w:b/>
                <w:bCs/>
                <w:color w:val="0070C0"/>
                <w:sz w:val="20"/>
                <w:szCs w:val="20"/>
              </w:rPr>
              <w:t>774 308 428</w:t>
            </w:r>
          </w:p>
        </w:tc>
        <w:tc>
          <w:tcPr>
            <w:tcW w:w="1559" w:type="dxa"/>
            <w:gridSpan w:val="2"/>
            <w:vAlign w:val="center"/>
          </w:tcPr>
          <w:p w14:paraId="55D1171D" w14:textId="64E79EC5" w:rsidR="00BE0C44" w:rsidRPr="00615C39" w:rsidRDefault="002643AE" w:rsidP="00615C39">
            <w:pPr>
              <w:jc w:val="center"/>
              <w:rPr>
                <w:b/>
                <w:bCs/>
                <w:color w:val="0070C0"/>
                <w:sz w:val="20"/>
                <w:szCs w:val="20"/>
              </w:rPr>
            </w:pPr>
            <w:r w:rsidRPr="00615C39">
              <w:rPr>
                <w:b/>
                <w:bCs/>
                <w:color w:val="0070C0"/>
                <w:sz w:val="20"/>
                <w:szCs w:val="20"/>
              </w:rPr>
              <w:t>837 772 213,44</w:t>
            </w:r>
          </w:p>
        </w:tc>
        <w:tc>
          <w:tcPr>
            <w:tcW w:w="1559" w:type="dxa"/>
            <w:gridSpan w:val="2"/>
            <w:shd w:val="clear" w:color="000000" w:fill="FFFF00"/>
            <w:vAlign w:val="center"/>
          </w:tcPr>
          <w:p w14:paraId="51708B0D" w14:textId="278646C2" w:rsidR="00BE0C44" w:rsidRPr="00615C39" w:rsidRDefault="002643AE" w:rsidP="00615C39">
            <w:pPr>
              <w:jc w:val="center"/>
              <w:rPr>
                <w:b/>
                <w:bCs/>
                <w:color w:val="0070C0"/>
                <w:sz w:val="20"/>
                <w:szCs w:val="20"/>
              </w:rPr>
            </w:pPr>
            <w:r w:rsidRPr="00615C39">
              <w:rPr>
                <w:b/>
                <w:bCs/>
                <w:color w:val="0070C0"/>
                <w:sz w:val="20"/>
                <w:szCs w:val="20"/>
              </w:rPr>
              <w:t>394 676 860,74</w:t>
            </w:r>
          </w:p>
        </w:tc>
        <w:tc>
          <w:tcPr>
            <w:tcW w:w="1417" w:type="dxa"/>
            <w:gridSpan w:val="2"/>
            <w:vAlign w:val="center"/>
          </w:tcPr>
          <w:p w14:paraId="6593518E" w14:textId="67708B1A" w:rsidR="00BE0C44" w:rsidRPr="00615C39" w:rsidRDefault="002643AE" w:rsidP="00615C39">
            <w:pPr>
              <w:jc w:val="center"/>
              <w:rPr>
                <w:b/>
                <w:bCs/>
                <w:color w:val="0070C0"/>
                <w:sz w:val="20"/>
                <w:szCs w:val="20"/>
              </w:rPr>
            </w:pPr>
            <w:r w:rsidRPr="00615C39">
              <w:rPr>
                <w:b/>
                <w:bCs/>
                <w:color w:val="0070C0"/>
                <w:sz w:val="20"/>
                <w:szCs w:val="20"/>
              </w:rPr>
              <w:t>88 257 705,5</w:t>
            </w:r>
          </w:p>
        </w:tc>
        <w:tc>
          <w:tcPr>
            <w:tcW w:w="1202" w:type="dxa"/>
            <w:gridSpan w:val="2"/>
            <w:vAlign w:val="center"/>
            <w:hideMark/>
          </w:tcPr>
          <w:p w14:paraId="5FAC9AA3" w14:textId="77777777" w:rsidR="00BE0C44" w:rsidRPr="00615C39" w:rsidRDefault="00BE0C44" w:rsidP="00615C39">
            <w:pPr>
              <w:jc w:val="center"/>
              <w:rPr>
                <w:b/>
                <w:bCs/>
                <w:color w:val="000000"/>
                <w:sz w:val="20"/>
                <w:szCs w:val="20"/>
              </w:rPr>
            </w:pPr>
          </w:p>
        </w:tc>
        <w:tc>
          <w:tcPr>
            <w:tcW w:w="1842" w:type="dxa"/>
            <w:vAlign w:val="center"/>
          </w:tcPr>
          <w:p w14:paraId="7BB54830" w14:textId="7CC9BD94" w:rsidR="00BE0C44" w:rsidRPr="00615C39" w:rsidRDefault="00532F28" w:rsidP="00615C39">
            <w:pPr>
              <w:jc w:val="center"/>
              <w:rPr>
                <w:b/>
                <w:bCs/>
                <w:color w:val="000000"/>
                <w:sz w:val="20"/>
                <w:szCs w:val="20"/>
              </w:rPr>
            </w:pPr>
            <w:r w:rsidRPr="00615C39">
              <w:rPr>
                <w:b/>
                <w:bCs/>
                <w:color w:val="0070C0"/>
                <w:sz w:val="20"/>
                <w:szCs w:val="20"/>
              </w:rPr>
              <w:t>2 683 282 789,15</w:t>
            </w:r>
          </w:p>
        </w:tc>
      </w:tr>
    </w:tbl>
    <w:p w14:paraId="24DB26D3" w14:textId="77777777" w:rsidR="00DC65A7" w:rsidRDefault="00DC65A7" w:rsidP="00DC65A7">
      <w:pPr>
        <w:jc w:val="center"/>
      </w:pPr>
    </w:p>
    <w:tbl>
      <w:tblPr>
        <w:tblW w:w="9414" w:type="dxa"/>
        <w:tblInd w:w="2547" w:type="dxa"/>
        <w:tblLayout w:type="fixed"/>
        <w:tblLook w:val="04A0" w:firstRow="1" w:lastRow="0" w:firstColumn="1" w:lastColumn="0" w:noHBand="0" w:noVBand="1"/>
      </w:tblPr>
      <w:tblGrid>
        <w:gridCol w:w="4707"/>
        <w:gridCol w:w="4707"/>
      </w:tblGrid>
      <w:tr w:rsidR="00CF6661" w:rsidRPr="00402CA3" w14:paraId="62CD3DF9" w14:textId="252638E4" w:rsidTr="00E26F0A">
        <w:trPr>
          <w:trHeight w:val="255"/>
        </w:trPr>
        <w:tc>
          <w:tcPr>
            <w:tcW w:w="9414" w:type="dxa"/>
            <w:gridSpan w:val="2"/>
            <w:noWrap/>
            <w:vAlign w:val="center"/>
            <w:hideMark/>
          </w:tcPr>
          <w:p w14:paraId="4BF29660" w14:textId="77777777" w:rsidR="00C738C3" w:rsidRDefault="00C738C3" w:rsidP="00CF6661">
            <w:pPr>
              <w:jc w:val="center"/>
              <w:rPr>
                <w:b/>
                <w:bCs/>
                <w:sz w:val="20"/>
                <w:szCs w:val="20"/>
              </w:rPr>
            </w:pPr>
          </w:p>
          <w:p w14:paraId="2247BA5F" w14:textId="77777777" w:rsidR="00CF6661" w:rsidRDefault="00CF6661" w:rsidP="00CF6661">
            <w:pPr>
              <w:jc w:val="center"/>
              <w:rPr>
                <w:b/>
                <w:bCs/>
                <w:sz w:val="20"/>
                <w:szCs w:val="20"/>
              </w:rPr>
            </w:pPr>
            <w:r w:rsidRPr="00402CA3">
              <w:rPr>
                <w:b/>
                <w:bCs/>
                <w:sz w:val="20"/>
                <w:szCs w:val="20"/>
              </w:rPr>
              <w:t>2026 ЖЫЛҒА ОРЫНДАЛЫП ЖАТҚАН ЖОБАЛАР САНЫ:</w:t>
            </w:r>
          </w:p>
          <w:p w14:paraId="4661485D" w14:textId="5DF2F01E" w:rsidR="00C738C3" w:rsidRPr="00402CA3" w:rsidRDefault="00C738C3" w:rsidP="00CF6661">
            <w:pPr>
              <w:jc w:val="center"/>
              <w:rPr>
                <w:b/>
                <w:bCs/>
                <w:sz w:val="20"/>
                <w:szCs w:val="20"/>
              </w:rPr>
            </w:pPr>
          </w:p>
        </w:tc>
      </w:tr>
      <w:tr w:rsidR="00CF6661" w:rsidRPr="00402CA3" w14:paraId="0DA3DACA" w14:textId="1D21E0D8" w:rsidTr="00E26F0A">
        <w:trPr>
          <w:trHeight w:val="315"/>
        </w:trPr>
        <w:tc>
          <w:tcPr>
            <w:tcW w:w="4707" w:type="dxa"/>
            <w:noWrap/>
            <w:vAlign w:val="center"/>
            <w:hideMark/>
          </w:tcPr>
          <w:p w14:paraId="76CF66B3" w14:textId="77777777" w:rsidR="00CF6661" w:rsidRPr="00402CA3" w:rsidRDefault="00CF6661" w:rsidP="00CF6661">
            <w:pPr>
              <w:rPr>
                <w:sz w:val="20"/>
                <w:szCs w:val="20"/>
              </w:rPr>
            </w:pPr>
            <w:r w:rsidRPr="00402CA3">
              <w:rPr>
                <w:sz w:val="20"/>
                <w:szCs w:val="20"/>
              </w:rPr>
              <w:t>ГФ, КМУ, ЖҒ – 13 жоба, 378 190 725,74 тг</w:t>
            </w:r>
          </w:p>
        </w:tc>
        <w:tc>
          <w:tcPr>
            <w:tcW w:w="4707" w:type="dxa"/>
            <w:vAlign w:val="center"/>
          </w:tcPr>
          <w:p w14:paraId="37BB75C4" w14:textId="617A3B57" w:rsidR="00CF6661" w:rsidRPr="00CF6661" w:rsidRDefault="00CF6661" w:rsidP="00CF6661">
            <w:pPr>
              <w:rPr>
                <w:b/>
                <w:bCs/>
                <w:sz w:val="20"/>
                <w:szCs w:val="20"/>
              </w:rPr>
            </w:pPr>
            <w:r w:rsidRPr="00CF6661">
              <w:rPr>
                <w:b/>
                <w:bCs/>
                <w:sz w:val="20"/>
                <w:szCs w:val="20"/>
              </w:rPr>
              <w:t>Халықаралық – 6 жоба:</w:t>
            </w:r>
          </w:p>
        </w:tc>
      </w:tr>
      <w:tr w:rsidR="00CF6661" w:rsidRPr="00402CA3" w14:paraId="2F294079" w14:textId="2DA1BBFE" w:rsidTr="00E26F0A">
        <w:trPr>
          <w:trHeight w:val="315"/>
        </w:trPr>
        <w:tc>
          <w:tcPr>
            <w:tcW w:w="4707" w:type="dxa"/>
            <w:noWrap/>
            <w:vAlign w:val="center"/>
            <w:hideMark/>
          </w:tcPr>
          <w:p w14:paraId="620D314D" w14:textId="77777777" w:rsidR="00CF6661" w:rsidRPr="00402CA3" w:rsidRDefault="00CF6661" w:rsidP="00CF6661">
            <w:pPr>
              <w:rPr>
                <w:sz w:val="20"/>
                <w:szCs w:val="20"/>
              </w:rPr>
            </w:pPr>
            <w:r w:rsidRPr="00402CA3">
              <w:rPr>
                <w:sz w:val="20"/>
                <w:szCs w:val="20"/>
              </w:rPr>
              <w:t xml:space="preserve">Коммерциализация РННТД – 1 жоба </w:t>
            </w:r>
            <w:r w:rsidRPr="00402CA3">
              <w:rPr>
                <w:color w:val="000000"/>
                <w:sz w:val="20"/>
                <w:szCs w:val="20"/>
              </w:rPr>
              <w:t xml:space="preserve">199 500 000 </w:t>
            </w:r>
            <w:r w:rsidRPr="00402CA3">
              <w:rPr>
                <w:sz w:val="20"/>
                <w:szCs w:val="20"/>
              </w:rPr>
              <w:t xml:space="preserve">тг </w:t>
            </w:r>
          </w:p>
        </w:tc>
        <w:tc>
          <w:tcPr>
            <w:tcW w:w="4707" w:type="dxa"/>
            <w:vAlign w:val="center"/>
          </w:tcPr>
          <w:p w14:paraId="30B5C64F" w14:textId="2943566B" w:rsidR="00CF6661" w:rsidRPr="00402CA3" w:rsidRDefault="00CF6661" w:rsidP="00CF6661">
            <w:pPr>
              <w:rPr>
                <w:sz w:val="20"/>
                <w:szCs w:val="20"/>
              </w:rPr>
            </w:pPr>
            <w:r w:rsidRPr="00402CA3">
              <w:rPr>
                <w:sz w:val="20"/>
                <w:szCs w:val="20"/>
              </w:rPr>
              <w:t>Эразмус+ - 2 жоба</w:t>
            </w:r>
          </w:p>
        </w:tc>
      </w:tr>
      <w:tr w:rsidR="00CF6661" w:rsidRPr="00402CA3" w14:paraId="48E1E356" w14:textId="48857FAB" w:rsidTr="00E26F0A">
        <w:trPr>
          <w:trHeight w:val="315"/>
        </w:trPr>
        <w:tc>
          <w:tcPr>
            <w:tcW w:w="4707" w:type="dxa"/>
            <w:noWrap/>
            <w:vAlign w:val="center"/>
            <w:hideMark/>
          </w:tcPr>
          <w:p w14:paraId="5C9B3234" w14:textId="77777777" w:rsidR="00CF6661" w:rsidRPr="00402CA3" w:rsidRDefault="00CF6661" w:rsidP="00CF6661">
            <w:pPr>
              <w:rPr>
                <w:sz w:val="20"/>
                <w:szCs w:val="20"/>
              </w:rPr>
            </w:pPr>
            <w:r w:rsidRPr="00402CA3">
              <w:rPr>
                <w:sz w:val="20"/>
                <w:szCs w:val="20"/>
              </w:rPr>
              <w:t xml:space="preserve">х/д – 2 жоба, </w:t>
            </w:r>
          </w:p>
        </w:tc>
        <w:tc>
          <w:tcPr>
            <w:tcW w:w="4707" w:type="dxa"/>
            <w:vAlign w:val="center"/>
          </w:tcPr>
          <w:p w14:paraId="447F9B16" w14:textId="17570A3C" w:rsidR="00CF6661" w:rsidRPr="00402CA3" w:rsidRDefault="00CF6661" w:rsidP="00CF6661">
            <w:pPr>
              <w:rPr>
                <w:sz w:val="20"/>
                <w:szCs w:val="20"/>
              </w:rPr>
            </w:pPr>
            <w:r w:rsidRPr="00402CA3">
              <w:rPr>
                <w:sz w:val="20"/>
                <w:szCs w:val="20"/>
              </w:rPr>
              <w:t>HORIZON-MSCA-2025-SE-01-01 – 1 жоба</w:t>
            </w:r>
          </w:p>
        </w:tc>
      </w:tr>
      <w:tr w:rsidR="00CF6661" w:rsidRPr="00402CA3" w14:paraId="1EE8ACA2" w14:textId="6E6D7E45" w:rsidTr="00E26F0A">
        <w:trPr>
          <w:trHeight w:val="315"/>
        </w:trPr>
        <w:tc>
          <w:tcPr>
            <w:tcW w:w="4707" w:type="dxa"/>
            <w:noWrap/>
            <w:vAlign w:val="center"/>
            <w:hideMark/>
          </w:tcPr>
          <w:p w14:paraId="1CDB2A0B" w14:textId="77777777" w:rsidR="00CF6661" w:rsidRPr="00402CA3" w:rsidRDefault="00CF6661" w:rsidP="00CF6661">
            <w:pPr>
              <w:rPr>
                <w:sz w:val="20"/>
                <w:szCs w:val="20"/>
              </w:rPr>
            </w:pPr>
            <w:r w:rsidRPr="00402CA3">
              <w:rPr>
                <w:sz w:val="20"/>
                <w:szCs w:val="20"/>
              </w:rPr>
              <w:t xml:space="preserve">НИОКР - 1 жоба </w:t>
            </w:r>
          </w:p>
        </w:tc>
        <w:tc>
          <w:tcPr>
            <w:tcW w:w="4707" w:type="dxa"/>
            <w:vAlign w:val="center"/>
          </w:tcPr>
          <w:p w14:paraId="799210C1" w14:textId="01305E97" w:rsidR="00CF6661" w:rsidRPr="00402CA3" w:rsidRDefault="00CF6661" w:rsidP="00CF6661">
            <w:pPr>
              <w:rPr>
                <w:sz w:val="20"/>
                <w:szCs w:val="20"/>
              </w:rPr>
            </w:pPr>
            <w:r w:rsidRPr="00402CA3">
              <w:rPr>
                <w:color w:val="000000"/>
                <w:sz w:val="20"/>
                <w:szCs w:val="20"/>
              </w:rPr>
              <w:t>SEOULTECH – 1 жоба</w:t>
            </w:r>
          </w:p>
        </w:tc>
      </w:tr>
      <w:tr w:rsidR="00CF6661" w:rsidRPr="00402CA3" w14:paraId="5682ACD7" w14:textId="7399A755" w:rsidTr="00E26F0A">
        <w:trPr>
          <w:trHeight w:val="315"/>
        </w:trPr>
        <w:tc>
          <w:tcPr>
            <w:tcW w:w="4707" w:type="dxa"/>
            <w:noWrap/>
            <w:vAlign w:val="center"/>
          </w:tcPr>
          <w:p w14:paraId="5F338503" w14:textId="643913D0" w:rsidR="00CF6661" w:rsidRPr="00402CA3" w:rsidRDefault="00CF6661" w:rsidP="00CF6661">
            <w:pPr>
              <w:rPr>
                <w:sz w:val="20"/>
                <w:szCs w:val="20"/>
              </w:rPr>
            </w:pPr>
            <w:r w:rsidRPr="00402CA3">
              <w:rPr>
                <w:b/>
                <w:bCs/>
                <w:sz w:val="20"/>
                <w:szCs w:val="20"/>
              </w:rPr>
              <w:t>Барлығы:</w:t>
            </w:r>
            <w:r w:rsidRPr="00402CA3">
              <w:rPr>
                <w:sz w:val="20"/>
                <w:szCs w:val="20"/>
              </w:rPr>
              <w:t xml:space="preserve"> 23 жоба </w:t>
            </w:r>
          </w:p>
        </w:tc>
        <w:tc>
          <w:tcPr>
            <w:tcW w:w="4707" w:type="dxa"/>
            <w:vAlign w:val="center"/>
          </w:tcPr>
          <w:p w14:paraId="68B56562" w14:textId="37A98293" w:rsidR="00CF6661" w:rsidRPr="00402CA3" w:rsidRDefault="00CF6661" w:rsidP="00CF6661">
            <w:pPr>
              <w:rPr>
                <w:sz w:val="20"/>
                <w:szCs w:val="20"/>
              </w:rPr>
            </w:pPr>
            <w:r w:rsidRPr="00402CA3">
              <w:rPr>
                <w:color w:val="000000"/>
                <w:sz w:val="20"/>
                <w:szCs w:val="20"/>
              </w:rPr>
              <w:t>Университет Мэйдзи – 1 жоба</w:t>
            </w:r>
          </w:p>
        </w:tc>
      </w:tr>
      <w:tr w:rsidR="00CF6661" w:rsidRPr="00402CA3" w14:paraId="644992FB" w14:textId="11FF4409" w:rsidTr="00E26F0A">
        <w:trPr>
          <w:trHeight w:val="315"/>
        </w:trPr>
        <w:tc>
          <w:tcPr>
            <w:tcW w:w="4707" w:type="dxa"/>
            <w:noWrap/>
            <w:vAlign w:val="center"/>
          </w:tcPr>
          <w:p w14:paraId="6E2D8B65" w14:textId="7CB9F517" w:rsidR="00CF6661" w:rsidRPr="00402CA3" w:rsidRDefault="00CF6661" w:rsidP="00CF6661">
            <w:pPr>
              <w:rPr>
                <w:sz w:val="20"/>
                <w:szCs w:val="20"/>
              </w:rPr>
            </w:pPr>
            <w:r w:rsidRPr="00402CA3">
              <w:rPr>
                <w:b/>
                <w:bCs/>
                <w:sz w:val="20"/>
                <w:szCs w:val="20"/>
              </w:rPr>
              <w:t>Жалпы құны –</w:t>
            </w:r>
            <w:r w:rsidRPr="00402CA3">
              <w:rPr>
                <w:color w:val="EE0000"/>
                <w:sz w:val="20"/>
                <w:szCs w:val="20"/>
              </w:rPr>
              <w:t xml:space="preserve"> </w:t>
            </w:r>
            <w:r w:rsidRPr="00CF6661">
              <w:rPr>
                <w:sz w:val="18"/>
                <w:szCs w:val="18"/>
              </w:rPr>
              <w:t>394 676 860,74</w:t>
            </w:r>
          </w:p>
        </w:tc>
        <w:tc>
          <w:tcPr>
            <w:tcW w:w="4707" w:type="dxa"/>
            <w:vAlign w:val="center"/>
          </w:tcPr>
          <w:p w14:paraId="08E1C22C" w14:textId="7D031253" w:rsidR="00CF6661" w:rsidRPr="00402CA3" w:rsidRDefault="00CF6661" w:rsidP="00CF6661">
            <w:pPr>
              <w:rPr>
                <w:sz w:val="20"/>
                <w:szCs w:val="20"/>
              </w:rPr>
            </w:pPr>
            <w:r w:rsidRPr="00402CA3">
              <w:rPr>
                <w:color w:val="000000"/>
                <w:sz w:val="20"/>
                <w:szCs w:val="20"/>
              </w:rPr>
              <w:t>Болат Өтемуратов жеке қоры – 1 жоба</w:t>
            </w:r>
          </w:p>
        </w:tc>
      </w:tr>
    </w:tbl>
    <w:p w14:paraId="0BC2732B" w14:textId="77777777" w:rsidR="00CF6661" w:rsidRPr="00754034" w:rsidRDefault="00CF6661" w:rsidP="00DC65A7">
      <w:pPr>
        <w:jc w:val="center"/>
      </w:pPr>
    </w:p>
    <w:sectPr w:rsidR="00CF6661" w:rsidRPr="00754034" w:rsidSect="00CF6661">
      <w:pgSz w:w="16838" w:h="11906" w:orient="landscape"/>
      <w:pgMar w:top="158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0F9"/>
    <w:multiLevelType w:val="hybridMultilevel"/>
    <w:tmpl w:val="1C6A7FE2"/>
    <w:lvl w:ilvl="0" w:tplc="87D69004">
      <w:start w:val="1"/>
      <w:numFmt w:val="decimal"/>
      <w:lvlText w:val="%1."/>
      <w:lvlJc w:val="left"/>
      <w:pPr>
        <w:ind w:left="141" w:hanging="567"/>
      </w:pPr>
      <w:rPr>
        <w:rFonts w:hint="default"/>
        <w:spacing w:val="0"/>
        <w:w w:val="100"/>
        <w:lang w:val="kk-KZ" w:eastAsia="en-US" w:bidi="ar-SA"/>
      </w:rPr>
    </w:lvl>
    <w:lvl w:ilvl="1" w:tplc="91C8453C">
      <w:numFmt w:val="bullet"/>
      <w:lvlText w:val="•"/>
      <w:lvlJc w:val="left"/>
      <w:pPr>
        <w:ind w:left="766" w:hanging="567"/>
      </w:pPr>
      <w:rPr>
        <w:rFonts w:hint="default"/>
        <w:lang w:val="kk-KZ" w:eastAsia="en-US" w:bidi="ar-SA"/>
      </w:rPr>
    </w:lvl>
    <w:lvl w:ilvl="2" w:tplc="6862E94A">
      <w:numFmt w:val="bullet"/>
      <w:lvlText w:val="•"/>
      <w:lvlJc w:val="left"/>
      <w:pPr>
        <w:ind w:left="1393" w:hanging="567"/>
      </w:pPr>
      <w:rPr>
        <w:rFonts w:hint="default"/>
        <w:lang w:val="kk-KZ" w:eastAsia="en-US" w:bidi="ar-SA"/>
      </w:rPr>
    </w:lvl>
    <w:lvl w:ilvl="3" w:tplc="69044C4E">
      <w:numFmt w:val="bullet"/>
      <w:lvlText w:val="•"/>
      <w:lvlJc w:val="left"/>
      <w:pPr>
        <w:ind w:left="2019" w:hanging="567"/>
      </w:pPr>
      <w:rPr>
        <w:rFonts w:hint="default"/>
        <w:lang w:val="kk-KZ" w:eastAsia="en-US" w:bidi="ar-SA"/>
      </w:rPr>
    </w:lvl>
    <w:lvl w:ilvl="4" w:tplc="C5841358">
      <w:numFmt w:val="bullet"/>
      <w:lvlText w:val="•"/>
      <w:lvlJc w:val="left"/>
      <w:pPr>
        <w:ind w:left="2646" w:hanging="567"/>
      </w:pPr>
      <w:rPr>
        <w:rFonts w:hint="default"/>
        <w:lang w:val="kk-KZ" w:eastAsia="en-US" w:bidi="ar-SA"/>
      </w:rPr>
    </w:lvl>
    <w:lvl w:ilvl="5" w:tplc="8F841E46">
      <w:numFmt w:val="bullet"/>
      <w:lvlText w:val="•"/>
      <w:lvlJc w:val="left"/>
      <w:pPr>
        <w:ind w:left="3273" w:hanging="567"/>
      </w:pPr>
      <w:rPr>
        <w:rFonts w:hint="default"/>
        <w:lang w:val="kk-KZ" w:eastAsia="en-US" w:bidi="ar-SA"/>
      </w:rPr>
    </w:lvl>
    <w:lvl w:ilvl="6" w:tplc="B6B60546">
      <w:numFmt w:val="bullet"/>
      <w:lvlText w:val="•"/>
      <w:lvlJc w:val="left"/>
      <w:pPr>
        <w:ind w:left="3899" w:hanging="567"/>
      </w:pPr>
      <w:rPr>
        <w:rFonts w:hint="default"/>
        <w:lang w:val="kk-KZ" w:eastAsia="en-US" w:bidi="ar-SA"/>
      </w:rPr>
    </w:lvl>
    <w:lvl w:ilvl="7" w:tplc="BD12F39C">
      <w:numFmt w:val="bullet"/>
      <w:lvlText w:val="•"/>
      <w:lvlJc w:val="left"/>
      <w:pPr>
        <w:ind w:left="4526" w:hanging="567"/>
      </w:pPr>
      <w:rPr>
        <w:rFonts w:hint="default"/>
        <w:lang w:val="kk-KZ" w:eastAsia="en-US" w:bidi="ar-SA"/>
      </w:rPr>
    </w:lvl>
    <w:lvl w:ilvl="8" w:tplc="3E1E6582">
      <w:numFmt w:val="bullet"/>
      <w:lvlText w:val="•"/>
      <w:lvlJc w:val="left"/>
      <w:pPr>
        <w:ind w:left="5153" w:hanging="567"/>
      </w:pPr>
      <w:rPr>
        <w:rFonts w:hint="default"/>
        <w:lang w:val="kk-KZ" w:eastAsia="en-US" w:bidi="ar-SA"/>
      </w:rPr>
    </w:lvl>
  </w:abstractNum>
  <w:abstractNum w:abstractNumId="1" w15:restartNumberingAfterBreak="0">
    <w:nsid w:val="10717943"/>
    <w:multiLevelType w:val="multilevel"/>
    <w:tmpl w:val="8666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95FF9"/>
    <w:multiLevelType w:val="multilevel"/>
    <w:tmpl w:val="4D96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63D3E"/>
    <w:multiLevelType w:val="hybridMultilevel"/>
    <w:tmpl w:val="E9A4CB1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E36ED"/>
    <w:multiLevelType w:val="multilevel"/>
    <w:tmpl w:val="C5D2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96B55"/>
    <w:multiLevelType w:val="multilevel"/>
    <w:tmpl w:val="B32E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DF5A2B"/>
    <w:multiLevelType w:val="multilevel"/>
    <w:tmpl w:val="BFB2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9B75F7"/>
    <w:multiLevelType w:val="hybridMultilevel"/>
    <w:tmpl w:val="D214E902"/>
    <w:lvl w:ilvl="0" w:tplc="B18AAC74">
      <w:numFmt w:val="bullet"/>
      <w:lvlText w:val=""/>
      <w:lvlJc w:val="left"/>
      <w:pPr>
        <w:ind w:left="141" w:hanging="142"/>
      </w:pPr>
      <w:rPr>
        <w:rFonts w:ascii="Symbol" w:eastAsia="Symbol" w:hAnsi="Symbol" w:cs="Symbol" w:hint="default"/>
        <w:b w:val="0"/>
        <w:bCs w:val="0"/>
        <w:i w:val="0"/>
        <w:iCs w:val="0"/>
        <w:spacing w:val="0"/>
        <w:w w:val="100"/>
        <w:sz w:val="24"/>
        <w:szCs w:val="24"/>
        <w:lang w:val="kk-KZ" w:eastAsia="en-US" w:bidi="ar-SA"/>
      </w:rPr>
    </w:lvl>
    <w:lvl w:ilvl="1" w:tplc="7B947D82">
      <w:numFmt w:val="bullet"/>
      <w:lvlText w:val="•"/>
      <w:lvlJc w:val="left"/>
      <w:pPr>
        <w:ind w:left="766" w:hanging="142"/>
      </w:pPr>
      <w:rPr>
        <w:rFonts w:hint="default"/>
        <w:lang w:val="kk-KZ" w:eastAsia="en-US" w:bidi="ar-SA"/>
      </w:rPr>
    </w:lvl>
    <w:lvl w:ilvl="2" w:tplc="4844DB02">
      <w:numFmt w:val="bullet"/>
      <w:lvlText w:val="•"/>
      <w:lvlJc w:val="left"/>
      <w:pPr>
        <w:ind w:left="1393" w:hanging="142"/>
      </w:pPr>
      <w:rPr>
        <w:rFonts w:hint="default"/>
        <w:lang w:val="kk-KZ" w:eastAsia="en-US" w:bidi="ar-SA"/>
      </w:rPr>
    </w:lvl>
    <w:lvl w:ilvl="3" w:tplc="587E42E2">
      <w:numFmt w:val="bullet"/>
      <w:lvlText w:val="•"/>
      <w:lvlJc w:val="left"/>
      <w:pPr>
        <w:ind w:left="2019" w:hanging="142"/>
      </w:pPr>
      <w:rPr>
        <w:rFonts w:hint="default"/>
        <w:lang w:val="kk-KZ" w:eastAsia="en-US" w:bidi="ar-SA"/>
      </w:rPr>
    </w:lvl>
    <w:lvl w:ilvl="4" w:tplc="31C0DF14">
      <w:numFmt w:val="bullet"/>
      <w:lvlText w:val="•"/>
      <w:lvlJc w:val="left"/>
      <w:pPr>
        <w:ind w:left="2646" w:hanging="142"/>
      </w:pPr>
      <w:rPr>
        <w:rFonts w:hint="default"/>
        <w:lang w:val="kk-KZ" w:eastAsia="en-US" w:bidi="ar-SA"/>
      </w:rPr>
    </w:lvl>
    <w:lvl w:ilvl="5" w:tplc="81F290A0">
      <w:numFmt w:val="bullet"/>
      <w:lvlText w:val="•"/>
      <w:lvlJc w:val="left"/>
      <w:pPr>
        <w:ind w:left="3273" w:hanging="142"/>
      </w:pPr>
      <w:rPr>
        <w:rFonts w:hint="default"/>
        <w:lang w:val="kk-KZ" w:eastAsia="en-US" w:bidi="ar-SA"/>
      </w:rPr>
    </w:lvl>
    <w:lvl w:ilvl="6" w:tplc="BB24C766">
      <w:numFmt w:val="bullet"/>
      <w:lvlText w:val="•"/>
      <w:lvlJc w:val="left"/>
      <w:pPr>
        <w:ind w:left="3899" w:hanging="142"/>
      </w:pPr>
      <w:rPr>
        <w:rFonts w:hint="default"/>
        <w:lang w:val="kk-KZ" w:eastAsia="en-US" w:bidi="ar-SA"/>
      </w:rPr>
    </w:lvl>
    <w:lvl w:ilvl="7" w:tplc="20D85BF6">
      <w:numFmt w:val="bullet"/>
      <w:lvlText w:val="•"/>
      <w:lvlJc w:val="left"/>
      <w:pPr>
        <w:ind w:left="4526" w:hanging="142"/>
      </w:pPr>
      <w:rPr>
        <w:rFonts w:hint="default"/>
        <w:lang w:val="kk-KZ" w:eastAsia="en-US" w:bidi="ar-SA"/>
      </w:rPr>
    </w:lvl>
    <w:lvl w:ilvl="8" w:tplc="4594B66C">
      <w:numFmt w:val="bullet"/>
      <w:lvlText w:val="•"/>
      <w:lvlJc w:val="left"/>
      <w:pPr>
        <w:ind w:left="5153" w:hanging="142"/>
      </w:pPr>
      <w:rPr>
        <w:rFonts w:hint="default"/>
        <w:lang w:val="kk-KZ" w:eastAsia="en-US" w:bidi="ar-SA"/>
      </w:rPr>
    </w:lvl>
  </w:abstractNum>
  <w:abstractNum w:abstractNumId="8" w15:restartNumberingAfterBreak="0">
    <w:nsid w:val="1F5374AB"/>
    <w:multiLevelType w:val="multilevel"/>
    <w:tmpl w:val="182A8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D5F44"/>
    <w:multiLevelType w:val="multilevel"/>
    <w:tmpl w:val="E884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B6433F"/>
    <w:multiLevelType w:val="multilevel"/>
    <w:tmpl w:val="016A7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9404B"/>
    <w:multiLevelType w:val="multilevel"/>
    <w:tmpl w:val="6D68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B4662"/>
    <w:multiLevelType w:val="multilevel"/>
    <w:tmpl w:val="CE86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A1000"/>
    <w:multiLevelType w:val="multilevel"/>
    <w:tmpl w:val="10B4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E59B1"/>
    <w:multiLevelType w:val="multilevel"/>
    <w:tmpl w:val="4074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323D0"/>
    <w:multiLevelType w:val="multilevel"/>
    <w:tmpl w:val="43AEE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447B5A"/>
    <w:multiLevelType w:val="multilevel"/>
    <w:tmpl w:val="11BC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F13FB"/>
    <w:multiLevelType w:val="multilevel"/>
    <w:tmpl w:val="85F22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D46FEB"/>
    <w:multiLevelType w:val="hybridMultilevel"/>
    <w:tmpl w:val="03D6A768"/>
    <w:lvl w:ilvl="0" w:tplc="7930B9F8">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9F6E66"/>
    <w:multiLevelType w:val="multilevel"/>
    <w:tmpl w:val="00E8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17C6D"/>
    <w:multiLevelType w:val="multilevel"/>
    <w:tmpl w:val="56BE4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25F17"/>
    <w:multiLevelType w:val="hybridMultilevel"/>
    <w:tmpl w:val="80D295BE"/>
    <w:lvl w:ilvl="0" w:tplc="483A2B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A6698D"/>
    <w:multiLevelType w:val="multilevel"/>
    <w:tmpl w:val="0C00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E42AB0"/>
    <w:multiLevelType w:val="multilevel"/>
    <w:tmpl w:val="D6A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C03976"/>
    <w:multiLevelType w:val="hybridMultilevel"/>
    <w:tmpl w:val="DD0EF460"/>
    <w:lvl w:ilvl="0" w:tplc="21D8CF86">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035BE"/>
    <w:multiLevelType w:val="multilevel"/>
    <w:tmpl w:val="D236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B67FA1"/>
    <w:multiLevelType w:val="multilevel"/>
    <w:tmpl w:val="4F22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46526"/>
    <w:multiLevelType w:val="multilevel"/>
    <w:tmpl w:val="768E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AF0915"/>
    <w:multiLevelType w:val="multilevel"/>
    <w:tmpl w:val="3CB6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65448"/>
    <w:multiLevelType w:val="hybridMultilevel"/>
    <w:tmpl w:val="3BDE3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9853EF8"/>
    <w:multiLevelType w:val="hybridMultilevel"/>
    <w:tmpl w:val="269C9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EB7DCE"/>
    <w:multiLevelType w:val="multilevel"/>
    <w:tmpl w:val="3DA693F2"/>
    <w:lvl w:ilvl="0">
      <w:start w:val="2021"/>
      <w:numFmt w:val="decimal"/>
      <w:lvlText w:val="%1"/>
      <w:lvlJc w:val="left"/>
      <w:pPr>
        <w:ind w:left="1425" w:hanging="1425"/>
      </w:pPr>
      <w:rPr>
        <w:rFonts w:hint="default"/>
      </w:rPr>
    </w:lvl>
    <w:lvl w:ilvl="1">
      <w:start w:val="2023"/>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7F7439"/>
    <w:multiLevelType w:val="multilevel"/>
    <w:tmpl w:val="E2A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E55977"/>
    <w:multiLevelType w:val="multilevel"/>
    <w:tmpl w:val="048E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396096">
    <w:abstractNumId w:val="0"/>
  </w:num>
  <w:num w:numId="2" w16cid:durableId="1654598512">
    <w:abstractNumId w:val="7"/>
  </w:num>
  <w:num w:numId="3" w16cid:durableId="558979483">
    <w:abstractNumId w:val="19"/>
  </w:num>
  <w:num w:numId="4" w16cid:durableId="1065761607">
    <w:abstractNumId w:val="27"/>
  </w:num>
  <w:num w:numId="5" w16cid:durableId="537082390">
    <w:abstractNumId w:val="26"/>
  </w:num>
  <w:num w:numId="6" w16cid:durableId="1620917833">
    <w:abstractNumId w:val="9"/>
  </w:num>
  <w:num w:numId="7" w16cid:durableId="803281404">
    <w:abstractNumId w:val="13"/>
  </w:num>
  <w:num w:numId="8" w16cid:durableId="908073800">
    <w:abstractNumId w:val="33"/>
  </w:num>
  <w:num w:numId="9" w16cid:durableId="984311515">
    <w:abstractNumId w:val="22"/>
  </w:num>
  <w:num w:numId="10" w16cid:durableId="198595010">
    <w:abstractNumId w:val="12"/>
  </w:num>
  <w:num w:numId="11" w16cid:durableId="1490437212">
    <w:abstractNumId w:val="16"/>
  </w:num>
  <w:num w:numId="12" w16cid:durableId="1682511401">
    <w:abstractNumId w:val="14"/>
  </w:num>
  <w:num w:numId="13" w16cid:durableId="644700394">
    <w:abstractNumId w:val="28"/>
  </w:num>
  <w:num w:numId="14" w16cid:durableId="32194141">
    <w:abstractNumId w:val="20"/>
  </w:num>
  <w:num w:numId="15" w16cid:durableId="320275770">
    <w:abstractNumId w:val="17"/>
  </w:num>
  <w:num w:numId="16" w16cid:durableId="1866404288">
    <w:abstractNumId w:val="8"/>
  </w:num>
  <w:num w:numId="17" w16cid:durableId="216473930">
    <w:abstractNumId w:val="10"/>
  </w:num>
  <w:num w:numId="18" w16cid:durableId="1520386966">
    <w:abstractNumId w:val="11"/>
  </w:num>
  <w:num w:numId="19" w16cid:durableId="1474718003">
    <w:abstractNumId w:val="1"/>
  </w:num>
  <w:num w:numId="20" w16cid:durableId="1399983291">
    <w:abstractNumId w:val="6"/>
  </w:num>
  <w:num w:numId="21" w16cid:durableId="72046427">
    <w:abstractNumId w:val="2"/>
  </w:num>
  <w:num w:numId="22" w16cid:durableId="1035736386">
    <w:abstractNumId w:val="4"/>
  </w:num>
  <w:num w:numId="23" w16cid:durableId="2055345254">
    <w:abstractNumId w:val="25"/>
  </w:num>
  <w:num w:numId="24" w16cid:durableId="706832888">
    <w:abstractNumId w:val="15"/>
  </w:num>
  <w:num w:numId="25" w16cid:durableId="7755237">
    <w:abstractNumId w:val="5"/>
  </w:num>
  <w:num w:numId="26" w16cid:durableId="2018342027">
    <w:abstractNumId w:val="32"/>
  </w:num>
  <w:num w:numId="27" w16cid:durableId="1021081360">
    <w:abstractNumId w:val="23"/>
  </w:num>
  <w:num w:numId="28" w16cid:durableId="1723285907">
    <w:abstractNumId w:val="3"/>
  </w:num>
  <w:num w:numId="29" w16cid:durableId="987515087">
    <w:abstractNumId w:val="31"/>
  </w:num>
  <w:num w:numId="30" w16cid:durableId="881096284">
    <w:abstractNumId w:val="30"/>
  </w:num>
  <w:num w:numId="31" w16cid:durableId="316346391">
    <w:abstractNumId w:val="21"/>
  </w:num>
  <w:num w:numId="32" w16cid:durableId="2056999691">
    <w:abstractNumId w:val="24"/>
  </w:num>
  <w:num w:numId="33" w16cid:durableId="1457022149">
    <w:abstractNumId w:val="18"/>
  </w:num>
  <w:num w:numId="34" w16cid:durableId="3311026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AA"/>
    <w:rsid w:val="00004ED9"/>
    <w:rsid w:val="000050FE"/>
    <w:rsid w:val="00023424"/>
    <w:rsid w:val="00031DCB"/>
    <w:rsid w:val="00061026"/>
    <w:rsid w:val="0006267D"/>
    <w:rsid w:val="00076BE7"/>
    <w:rsid w:val="000A6704"/>
    <w:rsid w:val="000E6526"/>
    <w:rsid w:val="000E6F0E"/>
    <w:rsid w:val="001243FE"/>
    <w:rsid w:val="001777E8"/>
    <w:rsid w:val="001A3B5F"/>
    <w:rsid w:val="001A665C"/>
    <w:rsid w:val="001B3221"/>
    <w:rsid w:val="001E3A82"/>
    <w:rsid w:val="001E6A3D"/>
    <w:rsid w:val="00213D55"/>
    <w:rsid w:val="0021442C"/>
    <w:rsid w:val="00226A66"/>
    <w:rsid w:val="002321D8"/>
    <w:rsid w:val="00235BAA"/>
    <w:rsid w:val="00251905"/>
    <w:rsid w:val="002643AE"/>
    <w:rsid w:val="002659BA"/>
    <w:rsid w:val="002760B6"/>
    <w:rsid w:val="002A40FF"/>
    <w:rsid w:val="002B42A3"/>
    <w:rsid w:val="002C27A6"/>
    <w:rsid w:val="00305706"/>
    <w:rsid w:val="00320FC9"/>
    <w:rsid w:val="00321CE6"/>
    <w:rsid w:val="003429BB"/>
    <w:rsid w:val="00350075"/>
    <w:rsid w:val="003574B1"/>
    <w:rsid w:val="00362EA2"/>
    <w:rsid w:val="003701F8"/>
    <w:rsid w:val="00381463"/>
    <w:rsid w:val="00396FF4"/>
    <w:rsid w:val="003B331F"/>
    <w:rsid w:val="003B6CFC"/>
    <w:rsid w:val="003D7373"/>
    <w:rsid w:val="003F2E37"/>
    <w:rsid w:val="00405641"/>
    <w:rsid w:val="00430170"/>
    <w:rsid w:val="004424BF"/>
    <w:rsid w:val="00446CD4"/>
    <w:rsid w:val="0045182D"/>
    <w:rsid w:val="00454018"/>
    <w:rsid w:val="00457E26"/>
    <w:rsid w:val="00481522"/>
    <w:rsid w:val="004878EB"/>
    <w:rsid w:val="004929D3"/>
    <w:rsid w:val="00497187"/>
    <w:rsid w:val="004A238F"/>
    <w:rsid w:val="004B02E8"/>
    <w:rsid w:val="004D4479"/>
    <w:rsid w:val="004E0516"/>
    <w:rsid w:val="005114D3"/>
    <w:rsid w:val="005247B7"/>
    <w:rsid w:val="0053200E"/>
    <w:rsid w:val="00532F28"/>
    <w:rsid w:val="00556A12"/>
    <w:rsid w:val="005644BF"/>
    <w:rsid w:val="00566271"/>
    <w:rsid w:val="00580CD4"/>
    <w:rsid w:val="00586C46"/>
    <w:rsid w:val="005B0913"/>
    <w:rsid w:val="005B2989"/>
    <w:rsid w:val="00610267"/>
    <w:rsid w:val="006134C5"/>
    <w:rsid w:val="00615C39"/>
    <w:rsid w:val="00644A0E"/>
    <w:rsid w:val="0068070C"/>
    <w:rsid w:val="00690DBC"/>
    <w:rsid w:val="006A4AF0"/>
    <w:rsid w:val="006B0DA2"/>
    <w:rsid w:val="006B40D5"/>
    <w:rsid w:val="006C2071"/>
    <w:rsid w:val="006D54A8"/>
    <w:rsid w:val="006F4C4C"/>
    <w:rsid w:val="00710C7E"/>
    <w:rsid w:val="007161E6"/>
    <w:rsid w:val="00716355"/>
    <w:rsid w:val="0073627A"/>
    <w:rsid w:val="00743533"/>
    <w:rsid w:val="00754034"/>
    <w:rsid w:val="00782C5E"/>
    <w:rsid w:val="007F41A2"/>
    <w:rsid w:val="00843DC2"/>
    <w:rsid w:val="00846F41"/>
    <w:rsid w:val="00860419"/>
    <w:rsid w:val="008640E1"/>
    <w:rsid w:val="00871FB1"/>
    <w:rsid w:val="008973F1"/>
    <w:rsid w:val="008C06CA"/>
    <w:rsid w:val="008C2F4A"/>
    <w:rsid w:val="008E04B3"/>
    <w:rsid w:val="008F28F2"/>
    <w:rsid w:val="008F504A"/>
    <w:rsid w:val="00945747"/>
    <w:rsid w:val="00954A89"/>
    <w:rsid w:val="00980277"/>
    <w:rsid w:val="00982397"/>
    <w:rsid w:val="00982D53"/>
    <w:rsid w:val="009917AD"/>
    <w:rsid w:val="0099795A"/>
    <w:rsid w:val="009D05C0"/>
    <w:rsid w:val="009D3D3A"/>
    <w:rsid w:val="009E60AE"/>
    <w:rsid w:val="009F5FAD"/>
    <w:rsid w:val="00A001C4"/>
    <w:rsid w:val="00A028C5"/>
    <w:rsid w:val="00A02B11"/>
    <w:rsid w:val="00A127F3"/>
    <w:rsid w:val="00A379ED"/>
    <w:rsid w:val="00A42B8A"/>
    <w:rsid w:val="00A54436"/>
    <w:rsid w:val="00A55DD6"/>
    <w:rsid w:val="00A73066"/>
    <w:rsid w:val="00AD4097"/>
    <w:rsid w:val="00AD5B5D"/>
    <w:rsid w:val="00B22041"/>
    <w:rsid w:val="00B43C13"/>
    <w:rsid w:val="00B661E1"/>
    <w:rsid w:val="00B7581E"/>
    <w:rsid w:val="00BA49B6"/>
    <w:rsid w:val="00BD0C87"/>
    <w:rsid w:val="00BE0C44"/>
    <w:rsid w:val="00C01D62"/>
    <w:rsid w:val="00C11730"/>
    <w:rsid w:val="00C124E7"/>
    <w:rsid w:val="00C23CE2"/>
    <w:rsid w:val="00C24365"/>
    <w:rsid w:val="00C738C3"/>
    <w:rsid w:val="00C76CC4"/>
    <w:rsid w:val="00C80AA5"/>
    <w:rsid w:val="00C90697"/>
    <w:rsid w:val="00CA5B42"/>
    <w:rsid w:val="00CC64A2"/>
    <w:rsid w:val="00CF6661"/>
    <w:rsid w:val="00D01352"/>
    <w:rsid w:val="00D443BF"/>
    <w:rsid w:val="00D510C0"/>
    <w:rsid w:val="00DB3281"/>
    <w:rsid w:val="00DC65A7"/>
    <w:rsid w:val="00DE5C09"/>
    <w:rsid w:val="00DE794C"/>
    <w:rsid w:val="00E2662E"/>
    <w:rsid w:val="00E26F0A"/>
    <w:rsid w:val="00E4536B"/>
    <w:rsid w:val="00E710B8"/>
    <w:rsid w:val="00ED08E0"/>
    <w:rsid w:val="00ED2830"/>
    <w:rsid w:val="00F1375B"/>
    <w:rsid w:val="00F17F55"/>
    <w:rsid w:val="00F34C10"/>
    <w:rsid w:val="00F57DEC"/>
    <w:rsid w:val="00FC1EEC"/>
    <w:rsid w:val="00FC3CB4"/>
    <w:rsid w:val="00FE2606"/>
    <w:rsid w:val="00FE6507"/>
    <w:rsid w:val="00FF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7AC6"/>
  <w15:docId w15:val="{9FB6EEA0-1013-4D31-8F37-9A05C6EE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paragraph" w:styleId="1">
    <w:name w:val="heading 1"/>
    <w:basedOn w:val="a"/>
    <w:uiPriority w:val="9"/>
    <w:qFormat/>
    <w:pPr>
      <w:ind w:left="725"/>
      <w:jc w:val="center"/>
      <w:outlineLvl w:val="0"/>
    </w:pPr>
    <w:rPr>
      <w:b/>
      <w:bCs/>
      <w:sz w:val="32"/>
      <w:szCs w:val="32"/>
    </w:rPr>
  </w:style>
  <w:style w:type="paragraph" w:styleId="2">
    <w:name w:val="heading 2"/>
    <w:basedOn w:val="a"/>
    <w:uiPriority w:val="9"/>
    <w:unhideWhenUsed/>
    <w:qFormat/>
    <w:pPr>
      <w:ind w:left="725"/>
      <w:outlineLvl w:val="1"/>
    </w:pPr>
    <w:rPr>
      <w:b/>
      <w:bCs/>
      <w:sz w:val="24"/>
      <w:szCs w:val="24"/>
    </w:rPr>
  </w:style>
  <w:style w:type="paragraph" w:styleId="3">
    <w:name w:val="heading 3"/>
    <w:basedOn w:val="a"/>
    <w:next w:val="a"/>
    <w:link w:val="30"/>
    <w:uiPriority w:val="9"/>
    <w:semiHidden/>
    <w:unhideWhenUsed/>
    <w:qFormat/>
    <w:rsid w:val="00A42B8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jc w:val="both"/>
    </w:pPr>
    <w:rPr>
      <w:sz w:val="24"/>
      <w:szCs w:val="24"/>
    </w:rPr>
  </w:style>
  <w:style w:type="paragraph" w:styleId="a4">
    <w:name w:val="Title"/>
    <w:basedOn w:val="a"/>
    <w:uiPriority w:val="10"/>
    <w:qFormat/>
    <w:pPr>
      <w:spacing w:before="62"/>
      <w:ind w:left="725" w:right="725"/>
      <w:jc w:val="center"/>
    </w:pPr>
    <w:rPr>
      <w:b/>
      <w:bCs/>
      <w:sz w:val="36"/>
      <w:szCs w:val="36"/>
    </w:rPr>
  </w:style>
  <w:style w:type="paragraph" w:styleId="a5">
    <w:name w:val="List Paragraph"/>
    <w:aliases w:val="Абзац,2 список маркированный,без абзаца,Абзац списка1,маркированный,Раздел,список мой1,References,NUMBERED PARAGRAPH,List Paragraph 1,Bullets,List_Paragraph,Multilevel para_II,Akapit z listą BS,List Paragraph (numbered (a)),Абзац списка3"/>
    <w:basedOn w:val="a"/>
    <w:link w:val="a6"/>
    <w:uiPriority w:val="34"/>
    <w:qFormat/>
    <w:pPr>
      <w:ind w:left="141" w:right="138"/>
      <w:jc w:val="both"/>
    </w:pPr>
  </w:style>
  <w:style w:type="paragraph" w:customStyle="1" w:styleId="TableParagraph">
    <w:name w:val="Table Paragraph"/>
    <w:basedOn w:val="a"/>
    <w:uiPriority w:val="1"/>
    <w:qFormat/>
    <w:pPr>
      <w:ind w:left="162"/>
    </w:pPr>
  </w:style>
  <w:style w:type="character" w:styleId="a7">
    <w:name w:val="Hyperlink"/>
    <w:basedOn w:val="a0"/>
    <w:uiPriority w:val="99"/>
    <w:unhideWhenUsed/>
    <w:rsid w:val="00F1375B"/>
    <w:rPr>
      <w:color w:val="0000FF" w:themeColor="hyperlink"/>
      <w:u w:val="single"/>
    </w:rPr>
  </w:style>
  <w:style w:type="character" w:styleId="a8">
    <w:name w:val="Unresolved Mention"/>
    <w:basedOn w:val="a0"/>
    <w:uiPriority w:val="99"/>
    <w:semiHidden/>
    <w:unhideWhenUsed/>
    <w:rsid w:val="00F1375B"/>
    <w:rPr>
      <w:color w:val="605E5C"/>
      <w:shd w:val="clear" w:color="auto" w:fill="E1DFDD"/>
    </w:rPr>
  </w:style>
  <w:style w:type="character" w:styleId="a9">
    <w:name w:val="FollowedHyperlink"/>
    <w:basedOn w:val="a0"/>
    <w:uiPriority w:val="99"/>
    <w:semiHidden/>
    <w:unhideWhenUsed/>
    <w:rsid w:val="00FE2606"/>
    <w:rPr>
      <w:color w:val="954F72"/>
      <w:u w:val="single"/>
    </w:rPr>
  </w:style>
  <w:style w:type="paragraph" w:customStyle="1" w:styleId="msonormal0">
    <w:name w:val="msonormal"/>
    <w:basedOn w:val="a"/>
    <w:rsid w:val="00FE2606"/>
    <w:pPr>
      <w:widowControl/>
      <w:autoSpaceDE/>
      <w:autoSpaceDN/>
      <w:spacing w:before="100" w:beforeAutospacing="1" w:after="100" w:afterAutospacing="1"/>
    </w:pPr>
    <w:rPr>
      <w:sz w:val="24"/>
      <w:szCs w:val="24"/>
      <w:lang w:val="ru-RU" w:eastAsia="ru-RU"/>
    </w:rPr>
  </w:style>
  <w:style w:type="paragraph" w:customStyle="1" w:styleId="xl63">
    <w:name w:val="xl63"/>
    <w:basedOn w:val="a"/>
    <w:rsid w:val="00FE2606"/>
    <w:pPr>
      <w:widowControl/>
      <w:autoSpaceDE/>
      <w:autoSpaceDN/>
      <w:spacing w:before="100" w:beforeAutospacing="1" w:after="100" w:afterAutospacing="1"/>
    </w:pPr>
    <w:rPr>
      <w:sz w:val="24"/>
      <w:szCs w:val="24"/>
      <w:lang w:val="ru-RU" w:eastAsia="ru-RU"/>
    </w:rPr>
  </w:style>
  <w:style w:type="paragraph" w:customStyle="1" w:styleId="xl64">
    <w:name w:val="xl64"/>
    <w:basedOn w:val="a"/>
    <w:rsid w:val="00FE26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ru-RU" w:eastAsia="ru-RU"/>
    </w:rPr>
  </w:style>
  <w:style w:type="paragraph" w:customStyle="1" w:styleId="xl65">
    <w:name w:val="xl65"/>
    <w:basedOn w:val="a"/>
    <w:rsid w:val="00FE26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ru-RU" w:eastAsia="ru-RU"/>
    </w:rPr>
  </w:style>
  <w:style w:type="paragraph" w:customStyle="1" w:styleId="xl66">
    <w:name w:val="xl66"/>
    <w:basedOn w:val="a"/>
    <w:rsid w:val="00FE260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ru-RU" w:eastAsia="ru-RU"/>
    </w:rPr>
  </w:style>
  <w:style w:type="paragraph" w:customStyle="1" w:styleId="xl67">
    <w:name w:val="xl67"/>
    <w:basedOn w:val="a"/>
    <w:rsid w:val="00FE2606"/>
    <w:pPr>
      <w:widowControl/>
      <w:autoSpaceDE/>
      <w:autoSpaceDN/>
      <w:spacing w:before="100" w:beforeAutospacing="1" w:after="100" w:afterAutospacing="1"/>
      <w:jc w:val="center"/>
    </w:pPr>
    <w:rPr>
      <w:sz w:val="24"/>
      <w:szCs w:val="24"/>
      <w:lang w:val="ru-RU" w:eastAsia="ru-RU"/>
    </w:rPr>
  </w:style>
  <w:style w:type="paragraph" w:customStyle="1" w:styleId="xl68">
    <w:name w:val="xl68"/>
    <w:basedOn w:val="a"/>
    <w:rsid w:val="00FE2606"/>
    <w:pPr>
      <w:widowControl/>
      <w:autoSpaceDE/>
      <w:autoSpaceDN/>
      <w:spacing w:before="100" w:beforeAutospacing="1" w:after="100" w:afterAutospacing="1"/>
      <w:textAlignment w:val="center"/>
    </w:pPr>
    <w:rPr>
      <w:sz w:val="24"/>
      <w:szCs w:val="24"/>
      <w:lang w:val="ru-RU" w:eastAsia="ru-RU"/>
    </w:rPr>
  </w:style>
  <w:style w:type="paragraph" w:customStyle="1" w:styleId="xl69">
    <w:name w:val="xl69"/>
    <w:basedOn w:val="a"/>
    <w:rsid w:val="00FE260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24"/>
      <w:szCs w:val="24"/>
      <w:lang w:val="ru-RU" w:eastAsia="ru-RU"/>
    </w:rPr>
  </w:style>
  <w:style w:type="paragraph" w:customStyle="1" w:styleId="xl70">
    <w:name w:val="xl70"/>
    <w:basedOn w:val="a"/>
    <w:rsid w:val="00FE260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sz w:val="24"/>
      <w:szCs w:val="24"/>
      <w:lang w:val="ru-RU" w:eastAsia="ru-RU"/>
    </w:rPr>
  </w:style>
  <w:style w:type="paragraph" w:customStyle="1" w:styleId="xl71">
    <w:name w:val="xl71"/>
    <w:basedOn w:val="a"/>
    <w:rsid w:val="00FE260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sz w:val="24"/>
      <w:szCs w:val="24"/>
      <w:lang w:val="ru-RU" w:eastAsia="ru-RU"/>
    </w:rPr>
  </w:style>
  <w:style w:type="paragraph" w:customStyle="1" w:styleId="xl72">
    <w:name w:val="xl72"/>
    <w:basedOn w:val="a"/>
    <w:rsid w:val="00FE2606"/>
    <w:pPr>
      <w:widowControl/>
      <w:shd w:val="clear" w:color="000000" w:fill="FFFF00"/>
      <w:autoSpaceDE/>
      <w:autoSpaceDN/>
      <w:spacing w:before="100" w:beforeAutospacing="1" w:after="100" w:afterAutospacing="1"/>
    </w:pPr>
    <w:rPr>
      <w:sz w:val="24"/>
      <w:szCs w:val="24"/>
      <w:lang w:val="ru-RU"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b"/>
    <w:uiPriority w:val="99"/>
    <w:unhideWhenUsed/>
    <w:qFormat/>
    <w:rsid w:val="00457E26"/>
    <w:pPr>
      <w:widowControl/>
      <w:autoSpaceDE/>
      <w:autoSpaceDN/>
      <w:spacing w:before="100" w:beforeAutospacing="1" w:after="100" w:afterAutospacing="1"/>
    </w:pPr>
    <w:rPr>
      <w:sz w:val="24"/>
      <w:szCs w:val="24"/>
      <w:lang w:val="ru-RU" w:eastAsia="ru-RU"/>
    </w:rPr>
  </w:style>
  <w:style w:type="table" w:styleId="ac">
    <w:name w:val="Table Grid"/>
    <w:basedOn w:val="a1"/>
    <w:uiPriority w:val="39"/>
    <w:rsid w:val="0073627A"/>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A42B8A"/>
    <w:rPr>
      <w:rFonts w:asciiTheme="majorHAnsi" w:eastAsiaTheme="majorEastAsia" w:hAnsiTheme="majorHAnsi" w:cstheme="majorBidi"/>
      <w:color w:val="243F60" w:themeColor="accent1" w:themeShade="7F"/>
      <w:sz w:val="24"/>
      <w:szCs w:val="24"/>
      <w:lang w:val="kk-KZ"/>
    </w:rPr>
  </w:style>
  <w:style w:type="paragraph" w:styleId="ad">
    <w:name w:val="No Spacing"/>
    <w:uiPriority w:val="1"/>
    <w:qFormat/>
    <w:rsid w:val="00D01352"/>
    <w:pPr>
      <w:widowControl/>
      <w:autoSpaceDE/>
      <w:autoSpaceDN/>
    </w:pPr>
    <w:rPr>
      <w:rFonts w:ascii="Calibri" w:eastAsia="Times New Roman" w:hAnsi="Calibri" w:cs="Times New Roman"/>
      <w:lang w:val="ru-RU" w:eastAsia="ru-RU"/>
    </w:rPr>
  </w:style>
  <w:style w:type="character" w:customStyle="1" w:styleId="ab">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a"/>
    <w:uiPriority w:val="99"/>
    <w:locked/>
    <w:rsid w:val="00A127F3"/>
    <w:rPr>
      <w:rFonts w:ascii="Times New Roman" w:eastAsia="Times New Roman" w:hAnsi="Times New Roman" w:cs="Times New Roman"/>
      <w:sz w:val="24"/>
      <w:szCs w:val="24"/>
      <w:lang w:val="ru-RU" w:eastAsia="ru-RU"/>
    </w:rPr>
  </w:style>
  <w:style w:type="character" w:styleId="ae">
    <w:name w:val="Strong"/>
    <w:uiPriority w:val="22"/>
    <w:qFormat/>
    <w:rsid w:val="00A127F3"/>
    <w:rPr>
      <w:b/>
      <w:bCs/>
    </w:rPr>
  </w:style>
  <w:style w:type="paragraph" w:styleId="af">
    <w:name w:val="Balloon Text"/>
    <w:basedOn w:val="a"/>
    <w:link w:val="af0"/>
    <w:uiPriority w:val="99"/>
    <w:semiHidden/>
    <w:unhideWhenUsed/>
    <w:rsid w:val="00DC65A7"/>
    <w:pPr>
      <w:widowControl/>
      <w:autoSpaceDE/>
      <w:autoSpaceDN/>
    </w:pPr>
    <w:rPr>
      <w:rFonts w:ascii="Segoe UI" w:eastAsiaTheme="minorEastAsia" w:hAnsi="Segoe UI" w:cs="Segoe UI"/>
      <w:sz w:val="18"/>
      <w:szCs w:val="18"/>
      <w:lang w:val="ru-RU" w:eastAsia="ru-RU"/>
    </w:rPr>
  </w:style>
  <w:style w:type="character" w:customStyle="1" w:styleId="af0">
    <w:name w:val="Текст выноски Знак"/>
    <w:basedOn w:val="a0"/>
    <w:link w:val="af"/>
    <w:uiPriority w:val="99"/>
    <w:semiHidden/>
    <w:rsid w:val="00DC65A7"/>
    <w:rPr>
      <w:rFonts w:ascii="Segoe UI" w:eastAsiaTheme="minorEastAsia" w:hAnsi="Segoe UI" w:cs="Segoe UI"/>
      <w:sz w:val="18"/>
      <w:szCs w:val="18"/>
      <w:lang w:val="ru-RU" w:eastAsia="ru-RU"/>
    </w:rPr>
  </w:style>
  <w:style w:type="character" w:customStyle="1" w:styleId="a6">
    <w:name w:val="Абзац списка Знак"/>
    <w:aliases w:val="Абзац Знак,2 список маркированный Знак,без абзаца Знак,Абзац списка1 Знак,маркированный Знак,Раздел Знак,список мой1 Знак,References Знак,NUMBERED PARAGRAPH Знак,List Paragraph 1 Знак,Bullets Знак,List_Paragraph Знак,Абзац списка3 Знак"/>
    <w:link w:val="a5"/>
    <w:uiPriority w:val="34"/>
    <w:rsid w:val="00DC65A7"/>
    <w:rPr>
      <w:rFonts w:ascii="Times New Roman" w:eastAsia="Times New Roman" w:hAnsi="Times New Roman" w:cs="Times New Roman"/>
      <w:lang w:val="kk-KZ"/>
    </w:rPr>
  </w:style>
  <w:style w:type="paragraph" w:styleId="HTML">
    <w:name w:val="HTML Preformatted"/>
    <w:basedOn w:val="a"/>
    <w:link w:val="HTML0"/>
    <w:uiPriority w:val="99"/>
    <w:semiHidden/>
    <w:unhideWhenUsed/>
    <w:rsid w:val="00DC65A7"/>
    <w:pPr>
      <w:widowControl/>
      <w:autoSpaceDE/>
      <w:autoSpaceDN/>
    </w:pPr>
    <w:rPr>
      <w:rFonts w:ascii="Consolas" w:eastAsiaTheme="minorEastAsia" w:hAnsi="Consolas" w:cstheme="minorBidi"/>
      <w:sz w:val="20"/>
      <w:szCs w:val="20"/>
      <w:lang w:val="ru-RU" w:eastAsia="ru-RU"/>
    </w:rPr>
  </w:style>
  <w:style w:type="character" w:customStyle="1" w:styleId="HTML0">
    <w:name w:val="Стандартный HTML Знак"/>
    <w:basedOn w:val="a0"/>
    <w:link w:val="HTML"/>
    <w:uiPriority w:val="99"/>
    <w:semiHidden/>
    <w:rsid w:val="00DC65A7"/>
    <w:rPr>
      <w:rFonts w:ascii="Consolas" w:eastAsiaTheme="minorEastAsia" w:hAnsi="Consolas"/>
      <w:sz w:val="20"/>
      <w:szCs w:val="20"/>
      <w:lang w:val="ru-RU" w:eastAsia="ru-RU"/>
    </w:rPr>
  </w:style>
  <w:style w:type="paragraph" w:customStyle="1" w:styleId="font5">
    <w:name w:val="font5"/>
    <w:basedOn w:val="a"/>
    <w:rsid w:val="00DC65A7"/>
    <w:pPr>
      <w:widowControl/>
      <w:autoSpaceDE/>
      <w:autoSpaceDN/>
      <w:spacing w:before="100" w:beforeAutospacing="1" w:after="100" w:afterAutospacing="1"/>
    </w:pPr>
    <w:rPr>
      <w:b/>
      <w:bCs/>
      <w:color w:val="000000"/>
      <w:sz w:val="18"/>
      <w:szCs w:val="18"/>
      <w:lang w:val="ru-RU" w:eastAsia="ru-RU"/>
    </w:rPr>
  </w:style>
  <w:style w:type="paragraph" w:customStyle="1" w:styleId="font6">
    <w:name w:val="font6"/>
    <w:basedOn w:val="a"/>
    <w:rsid w:val="00DC65A7"/>
    <w:pPr>
      <w:widowControl/>
      <w:autoSpaceDE/>
      <w:autoSpaceDN/>
      <w:spacing w:before="100" w:beforeAutospacing="1" w:after="100" w:afterAutospacing="1"/>
    </w:pPr>
    <w:rPr>
      <w:sz w:val="18"/>
      <w:szCs w:val="18"/>
      <w:lang w:val="ru-RU" w:eastAsia="ru-RU"/>
    </w:rPr>
  </w:style>
  <w:style w:type="paragraph" w:customStyle="1" w:styleId="font7">
    <w:name w:val="font7"/>
    <w:basedOn w:val="a"/>
    <w:rsid w:val="00DC65A7"/>
    <w:pPr>
      <w:widowControl/>
      <w:autoSpaceDE/>
      <w:autoSpaceDN/>
      <w:spacing w:before="100" w:beforeAutospacing="1" w:after="100" w:afterAutospacing="1"/>
    </w:pPr>
    <w:rPr>
      <w:color w:val="000000"/>
      <w:sz w:val="18"/>
      <w:szCs w:val="18"/>
      <w:lang w:val="ru-RU" w:eastAsia="ru-RU"/>
    </w:rPr>
  </w:style>
  <w:style w:type="paragraph" w:customStyle="1" w:styleId="font8">
    <w:name w:val="font8"/>
    <w:basedOn w:val="a"/>
    <w:rsid w:val="00DC65A7"/>
    <w:pPr>
      <w:widowControl/>
      <w:autoSpaceDE/>
      <w:autoSpaceDN/>
      <w:spacing w:before="100" w:beforeAutospacing="1" w:after="100" w:afterAutospacing="1"/>
    </w:pPr>
    <w:rPr>
      <w:b/>
      <w:bCs/>
      <w:sz w:val="18"/>
      <w:szCs w:val="18"/>
      <w:lang w:val="ru-RU" w:eastAsia="ru-RU"/>
    </w:rPr>
  </w:style>
  <w:style w:type="paragraph" w:customStyle="1" w:styleId="font9">
    <w:name w:val="font9"/>
    <w:basedOn w:val="a"/>
    <w:rsid w:val="00DC65A7"/>
    <w:pPr>
      <w:widowControl/>
      <w:autoSpaceDE/>
      <w:autoSpaceDN/>
      <w:spacing w:before="100" w:beforeAutospacing="1" w:after="100" w:afterAutospacing="1"/>
    </w:pPr>
    <w:rPr>
      <w:sz w:val="24"/>
      <w:szCs w:val="24"/>
      <w:lang w:val="ru-RU" w:eastAsia="ru-RU"/>
    </w:rPr>
  </w:style>
  <w:style w:type="paragraph" w:customStyle="1" w:styleId="font10">
    <w:name w:val="font10"/>
    <w:basedOn w:val="a"/>
    <w:rsid w:val="00DC65A7"/>
    <w:pPr>
      <w:widowControl/>
      <w:autoSpaceDE/>
      <w:autoSpaceDN/>
      <w:spacing w:before="100" w:beforeAutospacing="1" w:after="100" w:afterAutospacing="1"/>
    </w:pPr>
    <w:rPr>
      <w:color w:val="000000"/>
      <w:sz w:val="24"/>
      <w:szCs w:val="24"/>
      <w:lang w:val="ru-RU" w:eastAsia="ru-RU"/>
    </w:rPr>
  </w:style>
  <w:style w:type="paragraph" w:customStyle="1" w:styleId="font11">
    <w:name w:val="font11"/>
    <w:basedOn w:val="a"/>
    <w:rsid w:val="00DC65A7"/>
    <w:pPr>
      <w:widowControl/>
      <w:autoSpaceDE/>
      <w:autoSpaceDN/>
      <w:spacing w:before="100" w:beforeAutospacing="1" w:after="100" w:afterAutospacing="1"/>
    </w:pPr>
    <w:rPr>
      <w:color w:val="EE0000"/>
      <w:sz w:val="24"/>
      <w:szCs w:val="24"/>
      <w:lang w:val="ru-RU" w:eastAsia="ru-RU"/>
    </w:rPr>
  </w:style>
  <w:style w:type="paragraph" w:customStyle="1" w:styleId="font12">
    <w:name w:val="font12"/>
    <w:basedOn w:val="a"/>
    <w:rsid w:val="00DC65A7"/>
    <w:pPr>
      <w:widowControl/>
      <w:autoSpaceDE/>
      <w:autoSpaceDN/>
      <w:spacing w:before="100" w:beforeAutospacing="1" w:after="100" w:afterAutospacing="1"/>
    </w:pPr>
    <w:rPr>
      <w:color w:val="000000"/>
      <w:sz w:val="20"/>
      <w:szCs w:val="20"/>
      <w:lang w:val="ru-RU" w:eastAsia="ru-RU"/>
    </w:rPr>
  </w:style>
  <w:style w:type="paragraph" w:customStyle="1" w:styleId="font13">
    <w:name w:val="font13"/>
    <w:basedOn w:val="a"/>
    <w:rsid w:val="00DC65A7"/>
    <w:pPr>
      <w:widowControl/>
      <w:autoSpaceDE/>
      <w:autoSpaceDN/>
      <w:spacing w:before="100" w:beforeAutospacing="1" w:after="100" w:afterAutospacing="1"/>
    </w:pPr>
    <w:rPr>
      <w:color w:val="EE0000"/>
      <w:sz w:val="20"/>
      <w:szCs w:val="20"/>
      <w:lang w:val="ru-RU" w:eastAsia="ru-RU"/>
    </w:rPr>
  </w:style>
  <w:style w:type="paragraph" w:customStyle="1" w:styleId="xl73">
    <w:name w:val="xl73"/>
    <w:basedOn w:val="a"/>
    <w:rsid w:val="00DC65A7"/>
    <w:pPr>
      <w:widowControl/>
      <w:pBdr>
        <w:top w:val="single" w:sz="4" w:space="0" w:color="auto"/>
        <w:lef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74">
    <w:name w:val="xl74"/>
    <w:basedOn w:val="a"/>
    <w:rsid w:val="00DC65A7"/>
    <w:pPr>
      <w:widowControl/>
      <w:pBdr>
        <w:top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75">
    <w:name w:val="xl75"/>
    <w:basedOn w:val="a"/>
    <w:rsid w:val="00DC65A7"/>
    <w:pPr>
      <w:widowControl/>
      <w:pBdr>
        <w:top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76">
    <w:name w:val="xl76"/>
    <w:basedOn w:val="a"/>
    <w:rsid w:val="00DC65A7"/>
    <w:pPr>
      <w:widowControl/>
      <w:pBdr>
        <w:left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77">
    <w:name w:val="xl77"/>
    <w:basedOn w:val="a"/>
    <w:rsid w:val="00DC65A7"/>
    <w:pPr>
      <w:widowControl/>
      <w:pBdr>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78">
    <w:name w:val="xl78"/>
    <w:basedOn w:val="a"/>
    <w:rsid w:val="00DC65A7"/>
    <w:pPr>
      <w:widowControl/>
      <w:pBdr>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79">
    <w:name w:val="xl79"/>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80">
    <w:name w:val="xl80"/>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8"/>
      <w:szCs w:val="18"/>
      <w:lang w:val="ru-RU" w:eastAsia="ru-RU"/>
    </w:rPr>
  </w:style>
  <w:style w:type="paragraph" w:customStyle="1" w:styleId="xl81">
    <w:name w:val="xl81"/>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82">
    <w:name w:val="xl82"/>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83">
    <w:name w:val="xl83"/>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18"/>
      <w:szCs w:val="18"/>
      <w:lang w:val="ru-RU" w:eastAsia="ru-RU"/>
    </w:rPr>
  </w:style>
  <w:style w:type="paragraph" w:customStyle="1" w:styleId="xl84">
    <w:name w:val="xl84"/>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color w:val="000000"/>
      <w:sz w:val="18"/>
      <w:szCs w:val="18"/>
      <w:lang w:val="ru-RU" w:eastAsia="ru-RU"/>
    </w:rPr>
  </w:style>
  <w:style w:type="paragraph" w:customStyle="1" w:styleId="xl85">
    <w:name w:val="xl85"/>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86">
    <w:name w:val="xl86"/>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val="ru-RU" w:eastAsia="ru-RU"/>
    </w:rPr>
  </w:style>
  <w:style w:type="paragraph" w:customStyle="1" w:styleId="xl87">
    <w:name w:val="xl87"/>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8"/>
      <w:szCs w:val="18"/>
      <w:lang w:val="ru-RU" w:eastAsia="ru-RU"/>
    </w:rPr>
  </w:style>
  <w:style w:type="paragraph" w:customStyle="1" w:styleId="xl88">
    <w:name w:val="xl88"/>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color w:val="000000"/>
      <w:sz w:val="18"/>
      <w:szCs w:val="18"/>
      <w:lang w:val="ru-RU" w:eastAsia="ru-RU"/>
    </w:rPr>
  </w:style>
  <w:style w:type="paragraph" w:customStyle="1" w:styleId="xl89">
    <w:name w:val="xl89"/>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212529"/>
      <w:sz w:val="18"/>
      <w:szCs w:val="18"/>
      <w:lang w:val="ru-RU" w:eastAsia="ru-RU"/>
    </w:rPr>
  </w:style>
  <w:style w:type="paragraph" w:customStyle="1" w:styleId="xl90">
    <w:name w:val="xl90"/>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color w:val="000000"/>
      <w:sz w:val="18"/>
      <w:szCs w:val="18"/>
      <w:lang w:val="ru-RU" w:eastAsia="ru-RU"/>
    </w:rPr>
  </w:style>
  <w:style w:type="paragraph" w:customStyle="1" w:styleId="xl91">
    <w:name w:val="xl91"/>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92">
    <w:name w:val="xl92"/>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93">
    <w:name w:val="xl93"/>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sz w:val="18"/>
      <w:szCs w:val="18"/>
      <w:lang w:val="ru-RU" w:eastAsia="ru-RU"/>
    </w:rPr>
  </w:style>
  <w:style w:type="paragraph" w:customStyle="1" w:styleId="xl94">
    <w:name w:val="xl94"/>
    <w:basedOn w:val="a"/>
    <w:rsid w:val="00DC65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95">
    <w:name w:val="xl95"/>
    <w:basedOn w:val="a"/>
    <w:rsid w:val="00DC65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18"/>
      <w:szCs w:val="18"/>
      <w:lang w:val="ru-RU" w:eastAsia="ru-RU"/>
    </w:rPr>
  </w:style>
  <w:style w:type="paragraph" w:customStyle="1" w:styleId="xl96">
    <w:name w:val="xl96"/>
    <w:basedOn w:val="a"/>
    <w:rsid w:val="00DC65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18"/>
      <w:szCs w:val="18"/>
      <w:lang w:val="ru-RU" w:eastAsia="ru-RU"/>
    </w:rPr>
  </w:style>
  <w:style w:type="paragraph" w:customStyle="1" w:styleId="xl97">
    <w:name w:val="xl97"/>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98">
    <w:name w:val="xl98"/>
    <w:basedOn w:val="a"/>
    <w:rsid w:val="00DC65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202124"/>
      <w:sz w:val="18"/>
      <w:szCs w:val="18"/>
      <w:lang w:val="ru-RU" w:eastAsia="ru-RU"/>
    </w:rPr>
  </w:style>
  <w:style w:type="paragraph" w:customStyle="1" w:styleId="xl99">
    <w:name w:val="xl99"/>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color w:val="000000"/>
      <w:sz w:val="18"/>
      <w:szCs w:val="18"/>
      <w:lang w:val="ru-RU" w:eastAsia="ru-RU"/>
    </w:rPr>
  </w:style>
  <w:style w:type="paragraph" w:customStyle="1" w:styleId="xl100">
    <w:name w:val="xl100"/>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val="ru-RU" w:eastAsia="ru-RU"/>
    </w:rPr>
  </w:style>
  <w:style w:type="paragraph" w:customStyle="1" w:styleId="xl101">
    <w:name w:val="xl101"/>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202124"/>
      <w:sz w:val="18"/>
      <w:szCs w:val="18"/>
      <w:lang w:val="ru-RU" w:eastAsia="ru-RU"/>
    </w:rPr>
  </w:style>
  <w:style w:type="paragraph" w:customStyle="1" w:styleId="xl102">
    <w:name w:val="xl102"/>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03">
    <w:name w:val="xl103"/>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EE0000"/>
      <w:sz w:val="18"/>
      <w:szCs w:val="18"/>
      <w:lang w:val="ru-RU" w:eastAsia="ru-RU"/>
    </w:rPr>
  </w:style>
  <w:style w:type="paragraph" w:customStyle="1" w:styleId="xl104">
    <w:name w:val="xl104"/>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05">
    <w:name w:val="xl105"/>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06">
    <w:name w:val="xl106"/>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07">
    <w:name w:val="xl107"/>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08">
    <w:name w:val="xl108"/>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09">
    <w:name w:val="xl109"/>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10">
    <w:name w:val="xl110"/>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val="ru-RU" w:eastAsia="ru-RU"/>
    </w:rPr>
  </w:style>
  <w:style w:type="paragraph" w:customStyle="1" w:styleId="xl111">
    <w:name w:val="xl111"/>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12">
    <w:name w:val="xl112"/>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13">
    <w:name w:val="xl113"/>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14">
    <w:name w:val="xl114"/>
    <w:basedOn w:val="a"/>
    <w:rsid w:val="00DC65A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15">
    <w:name w:val="xl115"/>
    <w:basedOn w:val="a"/>
    <w:rsid w:val="00DC65A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16">
    <w:name w:val="xl116"/>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17">
    <w:name w:val="xl117"/>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18">
    <w:name w:val="xl118"/>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EE0000"/>
      <w:sz w:val="18"/>
      <w:szCs w:val="18"/>
      <w:lang w:val="ru-RU" w:eastAsia="ru-RU"/>
    </w:rPr>
  </w:style>
  <w:style w:type="paragraph" w:customStyle="1" w:styleId="xl119">
    <w:name w:val="xl119"/>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18"/>
      <w:szCs w:val="18"/>
      <w:lang w:val="ru-RU" w:eastAsia="ru-RU"/>
    </w:rPr>
  </w:style>
  <w:style w:type="paragraph" w:customStyle="1" w:styleId="xl120">
    <w:name w:val="xl120"/>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sz w:val="18"/>
      <w:szCs w:val="18"/>
      <w:lang w:val="ru-RU" w:eastAsia="ru-RU"/>
    </w:rPr>
  </w:style>
  <w:style w:type="paragraph" w:customStyle="1" w:styleId="xl121">
    <w:name w:val="xl121"/>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22">
    <w:name w:val="xl122"/>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23">
    <w:name w:val="xl123"/>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24">
    <w:name w:val="xl124"/>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25">
    <w:name w:val="xl125"/>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26">
    <w:name w:val="xl126"/>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27">
    <w:name w:val="xl127"/>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18"/>
      <w:szCs w:val="18"/>
      <w:lang w:val="ru-RU" w:eastAsia="ru-RU"/>
    </w:rPr>
  </w:style>
  <w:style w:type="paragraph" w:customStyle="1" w:styleId="xl128">
    <w:name w:val="xl128"/>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color w:val="202124"/>
      <w:sz w:val="18"/>
      <w:szCs w:val="18"/>
      <w:lang w:val="ru-RU" w:eastAsia="ru-RU"/>
    </w:rPr>
  </w:style>
  <w:style w:type="paragraph" w:customStyle="1" w:styleId="xl129">
    <w:name w:val="xl129"/>
    <w:basedOn w:val="a"/>
    <w:rsid w:val="00DC65A7"/>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30">
    <w:name w:val="xl130"/>
    <w:basedOn w:val="a"/>
    <w:rsid w:val="00DC65A7"/>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31">
    <w:name w:val="xl131"/>
    <w:basedOn w:val="a"/>
    <w:rsid w:val="00DC65A7"/>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32">
    <w:name w:val="xl132"/>
    <w:basedOn w:val="a"/>
    <w:rsid w:val="00DC65A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33">
    <w:name w:val="xl133"/>
    <w:basedOn w:val="a"/>
    <w:rsid w:val="00DC65A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34">
    <w:name w:val="xl134"/>
    <w:basedOn w:val="a"/>
    <w:rsid w:val="00DC65A7"/>
    <w:pPr>
      <w:widowControl/>
      <w:pBdr>
        <w:top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35">
    <w:name w:val="xl135"/>
    <w:basedOn w:val="a"/>
    <w:rsid w:val="00DC65A7"/>
    <w:pPr>
      <w:widowControl/>
      <w:pBdr>
        <w:left w:val="single" w:sz="4" w:space="0" w:color="auto"/>
        <w:bottom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36">
    <w:name w:val="xl136"/>
    <w:basedOn w:val="a"/>
    <w:rsid w:val="00DC65A7"/>
    <w:pPr>
      <w:widowControl/>
      <w:pBdr>
        <w:bottom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37">
    <w:name w:val="xl137"/>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38">
    <w:name w:val="xl138"/>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18"/>
      <w:szCs w:val="18"/>
      <w:lang w:val="ru-RU" w:eastAsia="ru-RU"/>
    </w:rPr>
  </w:style>
  <w:style w:type="paragraph" w:customStyle="1" w:styleId="xl139">
    <w:name w:val="xl139"/>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18"/>
      <w:szCs w:val="18"/>
      <w:lang w:val="ru-RU" w:eastAsia="ru-RU"/>
    </w:rPr>
  </w:style>
  <w:style w:type="paragraph" w:customStyle="1" w:styleId="xl140">
    <w:name w:val="xl140"/>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18"/>
      <w:szCs w:val="18"/>
      <w:lang w:val="ru-RU" w:eastAsia="ru-RU"/>
    </w:rPr>
  </w:style>
  <w:style w:type="paragraph" w:customStyle="1" w:styleId="xl141">
    <w:name w:val="xl141"/>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EE0000"/>
      <w:sz w:val="18"/>
      <w:szCs w:val="18"/>
      <w:lang w:val="ru-RU" w:eastAsia="ru-RU"/>
    </w:rPr>
  </w:style>
  <w:style w:type="paragraph" w:customStyle="1" w:styleId="xl142">
    <w:name w:val="xl142"/>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43">
    <w:name w:val="xl143"/>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b/>
      <w:bCs/>
      <w:color w:val="000000"/>
      <w:sz w:val="18"/>
      <w:szCs w:val="18"/>
      <w:lang w:val="ru-RU" w:eastAsia="ru-RU"/>
    </w:rPr>
  </w:style>
  <w:style w:type="paragraph" w:customStyle="1" w:styleId="xl144">
    <w:name w:val="xl144"/>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45">
    <w:name w:val="xl145"/>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46">
    <w:name w:val="xl146"/>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18"/>
      <w:szCs w:val="18"/>
      <w:lang w:val="ru-RU" w:eastAsia="ru-RU"/>
    </w:rPr>
  </w:style>
  <w:style w:type="paragraph" w:customStyle="1" w:styleId="xl147">
    <w:name w:val="xl147"/>
    <w:basedOn w:val="a"/>
    <w:rsid w:val="00DC65A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color w:val="000000"/>
      <w:sz w:val="18"/>
      <w:szCs w:val="18"/>
      <w:lang w:val="ru-RU" w:eastAsia="ru-RU"/>
    </w:rPr>
  </w:style>
  <w:style w:type="paragraph" w:customStyle="1" w:styleId="xl148">
    <w:name w:val="xl148"/>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18"/>
      <w:szCs w:val="18"/>
      <w:lang w:val="ru-RU" w:eastAsia="ru-RU"/>
    </w:rPr>
  </w:style>
  <w:style w:type="paragraph" w:customStyle="1" w:styleId="xl149">
    <w:name w:val="xl149"/>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color w:val="000000"/>
      <w:sz w:val="18"/>
      <w:szCs w:val="18"/>
      <w:lang w:val="ru-RU" w:eastAsia="ru-RU"/>
    </w:rPr>
  </w:style>
  <w:style w:type="paragraph" w:customStyle="1" w:styleId="xl150">
    <w:name w:val="xl150"/>
    <w:basedOn w:val="a"/>
    <w:rsid w:val="00DC65A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center"/>
    </w:pPr>
    <w:rPr>
      <w:color w:val="EE0000"/>
      <w:sz w:val="18"/>
      <w:szCs w:val="18"/>
      <w:lang w:val="ru-RU" w:eastAsia="ru-RU"/>
    </w:rPr>
  </w:style>
  <w:style w:type="paragraph" w:customStyle="1" w:styleId="xl151">
    <w:name w:val="xl151"/>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EE0000"/>
      <w:sz w:val="18"/>
      <w:szCs w:val="18"/>
      <w:lang w:val="ru-RU" w:eastAsia="ru-RU"/>
    </w:rPr>
  </w:style>
  <w:style w:type="paragraph" w:customStyle="1" w:styleId="xl152">
    <w:name w:val="xl152"/>
    <w:basedOn w:val="a"/>
    <w:rsid w:val="00DC65A7"/>
    <w:pPr>
      <w:widowControl/>
      <w:pBdr>
        <w:top w:val="single" w:sz="4" w:space="0" w:color="auto"/>
        <w:lef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53">
    <w:name w:val="xl153"/>
    <w:basedOn w:val="a"/>
    <w:rsid w:val="00DC65A7"/>
    <w:pPr>
      <w:widowControl/>
      <w:pBdr>
        <w:top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54">
    <w:name w:val="xl154"/>
    <w:basedOn w:val="a"/>
    <w:rsid w:val="00DC65A7"/>
    <w:pPr>
      <w:widowControl/>
      <w:pBdr>
        <w:top w:val="single" w:sz="4" w:space="0" w:color="auto"/>
        <w:righ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55">
    <w:name w:val="xl155"/>
    <w:basedOn w:val="a"/>
    <w:rsid w:val="00DC65A7"/>
    <w:pPr>
      <w:widowControl/>
      <w:pBdr>
        <w:left w:val="single" w:sz="4" w:space="0" w:color="auto"/>
        <w:bottom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56">
    <w:name w:val="xl156"/>
    <w:basedOn w:val="a"/>
    <w:rsid w:val="00DC65A7"/>
    <w:pPr>
      <w:widowControl/>
      <w:pBdr>
        <w:bottom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57">
    <w:name w:val="xl157"/>
    <w:basedOn w:val="a"/>
    <w:rsid w:val="00DC65A7"/>
    <w:pPr>
      <w:widowControl/>
      <w:pBdr>
        <w:bottom w:val="single" w:sz="4" w:space="0" w:color="auto"/>
        <w:right w:val="single" w:sz="4" w:space="0" w:color="auto"/>
      </w:pBdr>
      <w:autoSpaceDE/>
      <w:autoSpaceDN/>
      <w:spacing w:before="100" w:beforeAutospacing="1" w:after="100" w:afterAutospacing="1"/>
      <w:jc w:val="center"/>
      <w:textAlignment w:val="center"/>
    </w:pPr>
    <w:rPr>
      <w:b/>
      <w:bCs/>
      <w:sz w:val="18"/>
      <w:szCs w:val="18"/>
      <w:lang w:val="ru-RU" w:eastAsia="ru-RU"/>
    </w:rPr>
  </w:style>
  <w:style w:type="paragraph" w:customStyle="1" w:styleId="xl158">
    <w:name w:val="xl158"/>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59">
    <w:name w:val="xl159"/>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60">
    <w:name w:val="xl160"/>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18"/>
      <w:szCs w:val="18"/>
      <w:lang w:val="ru-RU" w:eastAsia="ru-RU"/>
    </w:rPr>
  </w:style>
  <w:style w:type="paragraph" w:customStyle="1" w:styleId="xl161">
    <w:name w:val="xl161"/>
    <w:basedOn w:val="a"/>
    <w:rsid w:val="00DC65A7"/>
    <w:pPr>
      <w:widowControl/>
      <w:autoSpaceDE/>
      <w:autoSpaceDN/>
      <w:spacing w:before="100" w:beforeAutospacing="1" w:after="100" w:afterAutospacing="1"/>
      <w:textAlignment w:val="center"/>
    </w:pPr>
    <w:rPr>
      <w:color w:val="000000"/>
      <w:sz w:val="24"/>
      <w:szCs w:val="24"/>
      <w:lang w:val="ru-RU" w:eastAsia="ru-RU"/>
    </w:rPr>
  </w:style>
  <w:style w:type="paragraph" w:customStyle="1" w:styleId="xl162">
    <w:name w:val="xl162"/>
    <w:basedOn w:val="a"/>
    <w:rsid w:val="00DC65A7"/>
    <w:pPr>
      <w:widowControl/>
      <w:autoSpaceDE/>
      <w:autoSpaceDN/>
      <w:spacing w:before="100" w:beforeAutospacing="1" w:after="100" w:afterAutospacing="1"/>
      <w:textAlignment w:val="center"/>
    </w:pPr>
    <w:rPr>
      <w:sz w:val="24"/>
      <w:szCs w:val="24"/>
      <w:lang w:val="ru-RU" w:eastAsia="ru-RU"/>
    </w:rPr>
  </w:style>
  <w:style w:type="paragraph" w:customStyle="1" w:styleId="xl163">
    <w:name w:val="xl163"/>
    <w:basedOn w:val="a"/>
    <w:rsid w:val="00DC65A7"/>
    <w:pPr>
      <w:widowControl/>
      <w:autoSpaceDE/>
      <w:autoSpaceDN/>
      <w:spacing w:before="100" w:beforeAutospacing="1" w:after="100" w:afterAutospacing="1"/>
      <w:textAlignment w:val="center"/>
    </w:pPr>
    <w:rPr>
      <w:b/>
      <w:bCs/>
      <w:sz w:val="24"/>
      <w:szCs w:val="24"/>
      <w:lang w:val="ru-RU" w:eastAsia="ru-RU"/>
    </w:rPr>
  </w:style>
  <w:style w:type="paragraph" w:customStyle="1" w:styleId="xl164">
    <w:name w:val="xl164"/>
    <w:basedOn w:val="a"/>
    <w:rsid w:val="00DC65A7"/>
    <w:pPr>
      <w:widowControl/>
      <w:autoSpaceDE/>
      <w:autoSpaceDN/>
      <w:spacing w:before="100" w:beforeAutospacing="1" w:after="100" w:afterAutospacing="1"/>
      <w:textAlignment w:val="center"/>
    </w:pPr>
    <w:rPr>
      <w:sz w:val="20"/>
      <w:szCs w:val="20"/>
      <w:lang w:val="ru-RU" w:eastAsia="ru-RU"/>
    </w:rPr>
  </w:style>
  <w:style w:type="paragraph" w:customStyle="1" w:styleId="xl165">
    <w:name w:val="xl165"/>
    <w:basedOn w:val="a"/>
    <w:rsid w:val="00DC65A7"/>
    <w:pPr>
      <w:widowControl/>
      <w:autoSpaceDE/>
      <w:autoSpaceDN/>
      <w:spacing w:before="100" w:beforeAutospacing="1" w:after="100" w:afterAutospacing="1"/>
      <w:textAlignment w:val="center"/>
    </w:pPr>
    <w:rPr>
      <w:color w:val="000000"/>
      <w:sz w:val="20"/>
      <w:szCs w:val="20"/>
      <w:lang w:val="ru-RU" w:eastAsia="ru-RU"/>
    </w:rPr>
  </w:style>
  <w:style w:type="paragraph" w:customStyle="1" w:styleId="xl166">
    <w:name w:val="xl166"/>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val="ru-RU" w:eastAsia="ru-RU"/>
    </w:rPr>
  </w:style>
  <w:style w:type="paragraph" w:customStyle="1" w:styleId="xl167">
    <w:name w:val="xl167"/>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val="ru-RU" w:eastAsia="ru-RU"/>
    </w:rPr>
  </w:style>
  <w:style w:type="paragraph" w:customStyle="1" w:styleId="xl168">
    <w:name w:val="xl168"/>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18"/>
      <w:szCs w:val="18"/>
      <w:lang w:val="ru-RU" w:eastAsia="ru-RU"/>
    </w:rPr>
  </w:style>
  <w:style w:type="paragraph" w:customStyle="1" w:styleId="xl169">
    <w:name w:val="xl169"/>
    <w:basedOn w:val="a"/>
    <w:rsid w:val="00DC65A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ru-RU" w:eastAsia="ru-RU"/>
    </w:rPr>
  </w:style>
  <w:style w:type="paragraph" w:customStyle="1" w:styleId="xl170">
    <w:name w:val="xl170"/>
    <w:basedOn w:val="a"/>
    <w:rsid w:val="00DC65A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ru-RU" w:eastAsia="ru-RU"/>
    </w:rPr>
  </w:style>
  <w:style w:type="paragraph" w:customStyle="1" w:styleId="xl171">
    <w:name w:val="xl171"/>
    <w:basedOn w:val="a"/>
    <w:rsid w:val="00DC65A7"/>
    <w:pPr>
      <w:widowControl/>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lang w:val="ru-RU" w:eastAsia="ru-RU"/>
    </w:rPr>
  </w:style>
  <w:style w:type="paragraph" w:customStyle="1" w:styleId="xl172">
    <w:name w:val="xl172"/>
    <w:basedOn w:val="a"/>
    <w:rsid w:val="00DC65A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561</TotalTime>
  <Pages>14</Pages>
  <Words>2273</Words>
  <Characters>14826</Characters>
  <Application>Microsoft Office Word</Application>
  <DocSecurity>0</DocSecurity>
  <Lines>1647</Lines>
  <Paragraphs>777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Коркыт</dc:creator>
  <cp:lastModifiedBy>Manatova Nazerke</cp:lastModifiedBy>
  <cp:revision>96</cp:revision>
  <cp:lastPrinted>2025-11-27T12:17:00Z</cp:lastPrinted>
  <dcterms:created xsi:type="dcterms:W3CDTF">2025-09-24T13:31:00Z</dcterms:created>
  <dcterms:modified xsi:type="dcterms:W3CDTF">2026-02-24T07:14:00Z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Microsoft® Word 2013</vt:lpwstr>
  </property>
  <property fmtid="{D5CDD505-2E9C-101B-9397-08002B2CF9AE}" pid="4" name="LastSaved">
    <vt:filetime>2025-09-24T00:00:00Z</vt:filetime>
  </property>
  <property fmtid="{D5CDD505-2E9C-101B-9397-08002B2CF9AE}" pid="5" name="Producer">
    <vt:lpwstr>Microsoft® Word 2013</vt:lpwstr>
  </property>
  <property fmtid="{D5CDD505-2E9C-101B-9397-08002B2CF9AE}" pid="6" name="MSIP_Label_defa4170-0d19-0005-0004-bc88714345d2_Enabled">
    <vt:lpwstr>true</vt:lpwstr>
  </property>
  <property fmtid="{D5CDD505-2E9C-101B-9397-08002B2CF9AE}" pid="7" name="MSIP_Label_defa4170-0d19-0005-0004-bc88714345d2_SetDate">
    <vt:lpwstr>2025-09-24T13:31:12Z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4af27f1a-f4db-498d-8439-1d3ebb5b3f38</vt:lpwstr>
  </property>
  <property fmtid="{D5CDD505-2E9C-101B-9397-08002B2CF9AE}" pid="11" name="MSIP_Label_defa4170-0d19-0005-0004-bc88714345d2_ActionId">
    <vt:lpwstr>a0e67cd6-3073-4446-b9d7-5f616210d443</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