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5DE9" w14:textId="77777777" w:rsidR="00EE6C96" w:rsidRPr="00530B3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proofErr w:type="spellStart"/>
      <w:r w:rsidRPr="00530B3F">
        <w:rPr>
          <w:sz w:val="18"/>
          <w:szCs w:val="18"/>
        </w:rPr>
        <w:t>Утвержден</w:t>
      </w:r>
      <w:proofErr w:type="spellEnd"/>
      <w:r w:rsidRPr="00530B3F">
        <w:rPr>
          <w:sz w:val="18"/>
          <w:szCs w:val="18"/>
        </w:rPr>
        <w:t xml:space="preserve"> </w:t>
      </w:r>
      <w:proofErr w:type="spellStart"/>
      <w:r w:rsidRPr="00530B3F">
        <w:rPr>
          <w:sz w:val="18"/>
          <w:szCs w:val="18"/>
        </w:rPr>
        <w:t>приказом</w:t>
      </w:r>
      <w:proofErr w:type="spellEnd"/>
      <w:r w:rsidRPr="00530B3F">
        <w:rPr>
          <w:sz w:val="18"/>
          <w:szCs w:val="18"/>
        </w:rPr>
        <w:t xml:space="preserve"> </w:t>
      </w:r>
      <w:proofErr w:type="spellStart"/>
      <w:r w:rsidRPr="00530B3F">
        <w:rPr>
          <w:sz w:val="18"/>
          <w:szCs w:val="18"/>
        </w:rPr>
        <w:t>Министра</w:t>
      </w:r>
      <w:proofErr w:type="spellEnd"/>
      <w:r w:rsidRPr="00530B3F">
        <w:rPr>
          <w:sz w:val="18"/>
          <w:szCs w:val="18"/>
        </w:rPr>
        <w:t xml:space="preserve"> </w:t>
      </w:r>
      <w:proofErr w:type="spellStart"/>
      <w:r w:rsidRPr="00530B3F">
        <w:rPr>
          <w:sz w:val="18"/>
          <w:szCs w:val="18"/>
        </w:rPr>
        <w:t>образования</w:t>
      </w:r>
      <w:proofErr w:type="spellEnd"/>
      <w:r w:rsidRPr="00530B3F">
        <w:rPr>
          <w:sz w:val="18"/>
          <w:szCs w:val="18"/>
        </w:rPr>
        <w:t xml:space="preserve"> и </w:t>
      </w:r>
      <w:proofErr w:type="spellStart"/>
      <w:r w:rsidRPr="00530B3F">
        <w:rPr>
          <w:sz w:val="18"/>
          <w:szCs w:val="18"/>
        </w:rPr>
        <w:t>науки</w:t>
      </w:r>
      <w:proofErr w:type="spellEnd"/>
      <w:r w:rsidRPr="00530B3F">
        <w:rPr>
          <w:sz w:val="18"/>
          <w:szCs w:val="18"/>
        </w:rPr>
        <w:t xml:space="preserve"> </w:t>
      </w:r>
      <w:proofErr w:type="spellStart"/>
      <w:r w:rsidRPr="00530B3F">
        <w:rPr>
          <w:sz w:val="18"/>
          <w:szCs w:val="18"/>
        </w:rPr>
        <w:t>Республики</w:t>
      </w:r>
      <w:proofErr w:type="spellEnd"/>
      <w:r w:rsidRPr="00530B3F">
        <w:rPr>
          <w:sz w:val="18"/>
          <w:szCs w:val="18"/>
        </w:rPr>
        <w:t xml:space="preserve"> </w:t>
      </w:r>
      <w:proofErr w:type="spellStart"/>
      <w:r w:rsidRPr="00530B3F">
        <w:rPr>
          <w:sz w:val="18"/>
          <w:szCs w:val="18"/>
        </w:rPr>
        <w:t>Казахстан</w:t>
      </w:r>
      <w:proofErr w:type="spellEnd"/>
    </w:p>
    <w:p w14:paraId="40CA8A0A" w14:textId="77777777" w:rsidR="00EE6C96" w:rsidRPr="00530B3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530B3F">
        <w:rPr>
          <w:sz w:val="18"/>
          <w:szCs w:val="18"/>
        </w:rPr>
        <w:t xml:space="preserve">от 31 </w:t>
      </w:r>
      <w:proofErr w:type="spellStart"/>
      <w:r w:rsidRPr="00530B3F">
        <w:rPr>
          <w:sz w:val="18"/>
          <w:szCs w:val="18"/>
        </w:rPr>
        <w:t>марта</w:t>
      </w:r>
      <w:proofErr w:type="spellEnd"/>
      <w:r w:rsidRPr="00530B3F">
        <w:rPr>
          <w:sz w:val="18"/>
          <w:szCs w:val="18"/>
        </w:rPr>
        <w:t xml:space="preserve"> 2011 </w:t>
      </w:r>
      <w:proofErr w:type="spellStart"/>
      <w:r w:rsidRPr="00530B3F">
        <w:rPr>
          <w:sz w:val="18"/>
          <w:szCs w:val="18"/>
        </w:rPr>
        <w:t>года</w:t>
      </w:r>
      <w:proofErr w:type="spellEnd"/>
      <w:r w:rsidRPr="00530B3F">
        <w:rPr>
          <w:sz w:val="18"/>
          <w:szCs w:val="18"/>
        </w:rPr>
        <w:t xml:space="preserve"> № 128</w:t>
      </w:r>
    </w:p>
    <w:p w14:paraId="351E65AB" w14:textId="77777777" w:rsidR="00EE6C96" w:rsidRPr="00530B3F" w:rsidRDefault="00EE6C96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0B3F">
        <w:rPr>
          <w:rFonts w:ascii="Times New Roman" w:hAnsi="Times New Roman" w:cs="Times New Roman"/>
          <w:sz w:val="18"/>
          <w:szCs w:val="18"/>
        </w:rPr>
        <w:t>Приложение 2</w:t>
      </w:r>
    </w:p>
    <w:p w14:paraId="6A2F2843" w14:textId="77777777" w:rsidR="00EE6C96" w:rsidRPr="00530B3F" w:rsidRDefault="00EE6C96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0B3F">
        <w:rPr>
          <w:rFonts w:ascii="Times New Roman" w:hAnsi="Times New Roman" w:cs="Times New Roman"/>
          <w:sz w:val="18"/>
          <w:szCs w:val="18"/>
        </w:rPr>
        <w:t xml:space="preserve">к Правилам присвоения ученых званий </w:t>
      </w:r>
    </w:p>
    <w:p w14:paraId="2E2875B2" w14:textId="77777777" w:rsidR="00EE6C96" w:rsidRPr="00530B3F" w:rsidRDefault="00EE6C96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0B3F">
        <w:rPr>
          <w:rFonts w:ascii="Times New Roman" w:hAnsi="Times New Roman" w:cs="Times New Roman"/>
          <w:sz w:val="18"/>
          <w:szCs w:val="18"/>
        </w:rPr>
        <w:t>(ассоциированный профессор (доцент), профессор)</w:t>
      </w:r>
    </w:p>
    <w:p w14:paraId="613801F5" w14:textId="77777777" w:rsidR="00EE6C96" w:rsidRPr="00530B3F" w:rsidRDefault="00EE6C96" w:rsidP="001A17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AFFB1B" w14:textId="77777777" w:rsidR="00EE6C96" w:rsidRPr="00530B3F" w:rsidRDefault="00EE6C96" w:rsidP="0034492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B3F">
        <w:rPr>
          <w:rFonts w:ascii="Times New Roman" w:hAnsi="Times New Roman" w:cs="Times New Roman"/>
          <w:b/>
          <w:sz w:val="20"/>
          <w:szCs w:val="20"/>
        </w:rPr>
        <w:t>Список публикаций в международных рецензируемых изданиях</w:t>
      </w:r>
    </w:p>
    <w:p w14:paraId="46411240" w14:textId="77777777" w:rsidR="00EE6C96" w:rsidRPr="00530B3F" w:rsidRDefault="00EE6C96" w:rsidP="003449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65FA1D" w14:textId="77777777" w:rsidR="00EE6C96" w:rsidRPr="00530B3F" w:rsidRDefault="00EE6C96" w:rsidP="00B172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0B3F">
        <w:rPr>
          <w:rFonts w:ascii="Times New Roman" w:hAnsi="Times New Roman" w:cs="Times New Roman"/>
          <w:sz w:val="20"/>
          <w:szCs w:val="20"/>
          <w:lang w:val="kk-KZ"/>
        </w:rPr>
        <w:t xml:space="preserve">Фамилия </w:t>
      </w:r>
      <w:proofErr w:type="spellStart"/>
      <w:r w:rsidRPr="00530B3F">
        <w:rPr>
          <w:rFonts w:ascii="Times New Roman" w:hAnsi="Times New Roman" w:cs="Times New Roman"/>
          <w:sz w:val="20"/>
          <w:szCs w:val="20"/>
          <w:lang w:val="kk-KZ"/>
        </w:rPr>
        <w:t>претендента</w:t>
      </w:r>
      <w:proofErr w:type="spellEnd"/>
      <w:r w:rsidRPr="00530B3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proofErr w:type="spellStart"/>
      <w:r w:rsidR="00B1729B" w:rsidRPr="00530B3F">
        <w:rPr>
          <w:rFonts w:ascii="Times New Roman" w:hAnsi="Times New Roman" w:cs="Times New Roman"/>
          <w:b/>
          <w:sz w:val="20"/>
          <w:szCs w:val="20"/>
          <w:lang w:val="kk-KZ"/>
        </w:rPr>
        <w:t>Талапбаева</w:t>
      </w:r>
      <w:proofErr w:type="spellEnd"/>
      <w:r w:rsidR="00B1729B" w:rsidRPr="00530B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="00B1729B" w:rsidRPr="00530B3F">
        <w:rPr>
          <w:rFonts w:ascii="Times New Roman" w:hAnsi="Times New Roman" w:cs="Times New Roman"/>
          <w:b/>
          <w:sz w:val="20"/>
          <w:szCs w:val="20"/>
          <w:lang w:val="kk-KZ"/>
        </w:rPr>
        <w:t>Гульнар</w:t>
      </w:r>
      <w:proofErr w:type="spellEnd"/>
      <w:r w:rsidR="00B1729B" w:rsidRPr="00530B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="00B1729B" w:rsidRPr="00530B3F">
        <w:rPr>
          <w:rFonts w:ascii="Times New Roman" w:hAnsi="Times New Roman" w:cs="Times New Roman"/>
          <w:b/>
          <w:sz w:val="20"/>
          <w:szCs w:val="20"/>
          <w:lang w:val="kk-KZ"/>
        </w:rPr>
        <w:t>Едиловна</w:t>
      </w:r>
      <w:proofErr w:type="spellEnd"/>
      <w:r w:rsidRPr="00530B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(</w:t>
      </w:r>
      <w:proofErr w:type="spellStart"/>
      <w:r w:rsidR="00B1729B" w:rsidRPr="00530B3F">
        <w:rPr>
          <w:rFonts w:ascii="Times New Roman" w:hAnsi="Times New Roman" w:cs="Times New Roman"/>
          <w:b/>
          <w:sz w:val="20"/>
          <w:szCs w:val="20"/>
          <w:lang w:val="en-US"/>
        </w:rPr>
        <w:t>Talapbayeva</w:t>
      </w:r>
      <w:proofErr w:type="spellEnd"/>
      <w:r w:rsidR="004B422F" w:rsidRPr="00530B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="00B1729B" w:rsidRPr="00530B3F">
        <w:rPr>
          <w:rFonts w:ascii="Times New Roman" w:hAnsi="Times New Roman" w:cs="Times New Roman"/>
          <w:b/>
          <w:sz w:val="20"/>
          <w:szCs w:val="20"/>
          <w:lang w:val="en-US"/>
        </w:rPr>
        <w:t>Gulnar</w:t>
      </w:r>
      <w:proofErr w:type="spellEnd"/>
      <w:r w:rsidRPr="00530B3F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14:paraId="683914B5" w14:textId="77777777" w:rsidR="00B1729B" w:rsidRPr="00530B3F" w:rsidRDefault="00B1729B" w:rsidP="00B1729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0DC4C5A" w14:textId="77777777" w:rsidR="00EE6C96" w:rsidRPr="00530B3F" w:rsidRDefault="00EE6C96" w:rsidP="00B1729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530B3F">
        <w:rPr>
          <w:rFonts w:ascii="Times New Roman" w:hAnsi="Times New Roman" w:cs="Times New Roman"/>
          <w:sz w:val="20"/>
          <w:szCs w:val="20"/>
        </w:rPr>
        <w:t>Идентификаторы</w:t>
      </w:r>
      <w:r w:rsidR="00066178" w:rsidRPr="00530B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0B3F">
        <w:rPr>
          <w:rFonts w:ascii="Times New Roman" w:hAnsi="Times New Roman" w:cs="Times New Roman"/>
          <w:sz w:val="20"/>
          <w:szCs w:val="20"/>
        </w:rPr>
        <w:t>автора</w:t>
      </w:r>
      <w:r w:rsidRPr="00530B3F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4E6A086A" w14:textId="77777777" w:rsidR="00B1729B" w:rsidRPr="00530B3F" w:rsidRDefault="00B1729B" w:rsidP="00B1729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54D19DC1" w14:textId="77777777" w:rsidR="00EE6C96" w:rsidRPr="00530B3F" w:rsidRDefault="00EE6C96" w:rsidP="00B1729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30B3F">
        <w:rPr>
          <w:rFonts w:ascii="Times New Roman" w:hAnsi="Times New Roman" w:cs="Times New Roman"/>
          <w:sz w:val="20"/>
          <w:szCs w:val="20"/>
          <w:lang w:val="en-US"/>
        </w:rPr>
        <w:t>ScopusAuthorID</w:t>
      </w:r>
      <w:proofErr w:type="spellEnd"/>
      <w:r w:rsidRPr="00530B3F">
        <w:rPr>
          <w:rFonts w:ascii="Times New Roman" w:hAnsi="Times New Roman" w:cs="Times New Roman"/>
          <w:sz w:val="20"/>
          <w:szCs w:val="20"/>
          <w:lang w:val="en-US"/>
        </w:rPr>
        <w:t xml:space="preserve">:    </w:t>
      </w:r>
      <w:r w:rsidR="00B1729B" w:rsidRPr="00530B3F">
        <w:rPr>
          <w:rFonts w:ascii="Times New Roman" w:hAnsi="Times New Roman" w:cs="Times New Roman"/>
          <w:sz w:val="20"/>
          <w:szCs w:val="20"/>
          <w:lang w:val="en-US"/>
        </w:rPr>
        <w:t>58126294200</w:t>
      </w:r>
    </w:p>
    <w:p w14:paraId="089DC763" w14:textId="77777777" w:rsidR="00B1729B" w:rsidRPr="00530B3F" w:rsidRDefault="00B1729B" w:rsidP="00B1729B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7F6E560" w14:textId="77777777" w:rsidR="00EE6C96" w:rsidRPr="005C154F" w:rsidRDefault="00EE6C96" w:rsidP="00B1729B">
      <w:pPr>
        <w:tabs>
          <w:tab w:val="left" w:pos="993"/>
          <w:tab w:val="left" w:pos="113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30B3F">
        <w:rPr>
          <w:rFonts w:ascii="Times New Roman" w:hAnsi="Times New Roman" w:cs="Times New Roman"/>
          <w:sz w:val="20"/>
          <w:szCs w:val="20"/>
          <w:lang w:val="en-US"/>
        </w:rPr>
        <w:t xml:space="preserve">Web of Science Researcher ID:   </w:t>
      </w:r>
      <w:r w:rsidR="005C154F" w:rsidRPr="005C15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HRI-7818-2023</w:t>
      </w:r>
    </w:p>
    <w:p w14:paraId="45CA677F" w14:textId="77777777" w:rsidR="00B1729B" w:rsidRPr="00530B3F" w:rsidRDefault="00B1729B" w:rsidP="00B1729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00F141E4" w14:textId="77777777" w:rsidR="00AB5931" w:rsidRPr="00530B3F" w:rsidRDefault="00EE6C96" w:rsidP="00B1729B">
      <w:pPr>
        <w:pStyle w:val="a3"/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kk-KZ"/>
        </w:rPr>
      </w:pPr>
      <w:r w:rsidRPr="00530B3F">
        <w:rPr>
          <w:rFonts w:ascii="Times New Roman" w:hAnsi="Times New Roman" w:cs="Times New Roman"/>
          <w:sz w:val="20"/>
          <w:szCs w:val="20"/>
          <w:lang w:val="en-US"/>
        </w:rPr>
        <w:t xml:space="preserve">ORCID:   </w:t>
      </w:r>
      <w:hyperlink r:id="rId8" w:history="1">
        <w:r w:rsidR="00B1729B" w:rsidRPr="00530B3F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  <w:lang w:val="kk-KZ"/>
          </w:rPr>
          <w:t>https://orcid.org/0000-0001-5162-6028</w:t>
        </w:r>
      </w:hyperlink>
    </w:p>
    <w:p w14:paraId="427977A2" w14:textId="77777777" w:rsidR="00B1729B" w:rsidRPr="00530B3F" w:rsidRDefault="00B1729B" w:rsidP="00B1729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850"/>
        <w:gridCol w:w="3969"/>
        <w:gridCol w:w="1560"/>
        <w:gridCol w:w="1275"/>
        <w:gridCol w:w="1560"/>
        <w:gridCol w:w="1842"/>
        <w:gridCol w:w="976"/>
      </w:tblGrid>
      <w:tr w:rsidR="00787DB3" w:rsidRPr="00530B3F" w14:paraId="7FB1B38E" w14:textId="77777777" w:rsidTr="0091404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F5758" w14:textId="77777777" w:rsidR="003A5151" w:rsidRPr="00530B3F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B9F1" w14:textId="77777777" w:rsidR="003A5151" w:rsidRPr="00530B3F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0667" w14:textId="77777777" w:rsidR="0091404F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Тип публика</w:t>
            </w:r>
          </w:p>
          <w:p w14:paraId="4A2A6B91" w14:textId="77777777" w:rsidR="003A5151" w:rsidRPr="00530B3F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(статья, обзор и </w:t>
            </w:r>
            <w:proofErr w:type="gram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D84D2" w14:textId="77777777" w:rsidR="003A5151" w:rsidRPr="00530B3F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D62BF" w14:textId="77777777" w:rsidR="003A5151" w:rsidRPr="00530B3F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Импакт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-фактор журнала, квартиль и область науки* по данным Journal</w:t>
            </w:r>
            <w:r w:rsidR="00066178"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="00066178"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Жорнал</w:t>
            </w:r>
            <w:proofErr w:type="spellEnd"/>
            <w:r w:rsidR="00066178"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Цитэйшэн</w:t>
            </w:r>
            <w:proofErr w:type="spellEnd"/>
            <w:r w:rsidR="00066178"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Репортс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4042" w14:textId="77777777" w:rsidR="003A5151" w:rsidRPr="00530B3F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Индекс в базе данных Web</w:t>
            </w:r>
            <w:r w:rsidR="00066178"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066178"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r w:rsidR="00066178"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="00066178"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Collection (Веб оф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Сайенс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Кор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Коллекшн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FC04" w14:textId="77777777" w:rsidR="003A5151" w:rsidRPr="00530B3F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CiteScore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СайтСкор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) журнала,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процентиль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Скопус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C0FB3" w14:textId="77777777" w:rsidR="003A5151" w:rsidRPr="00530B3F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35BE" w14:textId="77777777" w:rsidR="003A5151" w:rsidRPr="00530B3F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66178" w:rsidRPr="00530B3F" w14:paraId="35F21047" w14:textId="77777777" w:rsidTr="0091404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4067" w14:textId="77777777" w:rsidR="00066178" w:rsidRPr="00530B3F" w:rsidRDefault="00066178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84AC" w14:textId="5E2E82B4" w:rsidR="00AE6DEC" w:rsidRPr="00AE6DEC" w:rsidRDefault="00AE6DEC" w:rsidP="00AE6DEC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DEC">
              <w:rPr>
                <w:rFonts w:ascii="Times New Roman" w:hAnsi="Times New Roman"/>
                <w:sz w:val="20"/>
                <w:szCs w:val="20"/>
              </w:rPr>
              <w:t>Strategic modeling of enterprise business processes for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E6DEC">
              <w:rPr>
                <w:rFonts w:ascii="Times New Roman" w:hAnsi="Times New Roman"/>
                <w:sz w:val="20"/>
                <w:szCs w:val="20"/>
              </w:rPr>
              <w:t>Successful digital transformation</w:t>
            </w:r>
          </w:p>
          <w:p w14:paraId="0BAD85F7" w14:textId="6E9737F7" w:rsidR="00066178" w:rsidRPr="00530B3F" w:rsidRDefault="00066178" w:rsidP="0006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90057" w14:textId="0280DBAC" w:rsidR="00066178" w:rsidRPr="00033E64" w:rsidRDefault="00033E64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DCC3" w14:textId="77777777" w:rsidR="00033E64" w:rsidRDefault="00033E64" w:rsidP="00033E64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>Business, management and</w:t>
            </w:r>
            <w:r w:rsidRPr="00033E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33E64">
              <w:rPr>
                <w:rFonts w:ascii="Times New Roman" w:hAnsi="Times New Roman"/>
                <w:sz w:val="20"/>
                <w:szCs w:val="20"/>
              </w:rPr>
              <w:t>Economics engineering</w:t>
            </w:r>
            <w:r w:rsidRPr="00033E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33E6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033E64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33E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, </w:t>
            </w:r>
            <w:r w:rsidRPr="00033E64">
              <w:rPr>
                <w:rFonts w:ascii="Times New Roman" w:hAnsi="Times New Roman"/>
                <w:sz w:val="20"/>
                <w:szCs w:val="20"/>
              </w:rPr>
              <w:t>Volume 23</w:t>
            </w:r>
            <w:r w:rsidRPr="00033E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33E64">
              <w:rPr>
                <w:rFonts w:ascii="Times New Roman" w:hAnsi="Times New Roman"/>
                <w:sz w:val="20"/>
                <w:szCs w:val="20"/>
              </w:rPr>
              <w:t>Issue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14:paraId="3E93630E" w14:textId="374BD492" w:rsidR="00033E64" w:rsidRPr="00033E64" w:rsidRDefault="00033E64" w:rsidP="00033E64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>Pages 148–163</w:t>
            </w:r>
          </w:p>
          <w:p w14:paraId="205E8BCA" w14:textId="5203EAA8" w:rsidR="00033E64" w:rsidRDefault="00000000" w:rsidP="00033E64">
            <w:pPr>
              <w:pStyle w:val="p2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033E64" w:rsidRPr="003F7A4C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https://doi.org/10.3846/bmee.2025.21587</w:t>
              </w:r>
            </w:hyperlink>
          </w:p>
          <w:p w14:paraId="30924E1E" w14:textId="77777777" w:rsidR="00033E64" w:rsidRPr="00033E64" w:rsidRDefault="00033E64" w:rsidP="00033E64">
            <w:pPr>
              <w:pStyle w:val="p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97935C" w14:textId="66257A41" w:rsidR="00033E64" w:rsidRPr="00033E64" w:rsidRDefault="00033E64" w:rsidP="00033E64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18FF39" w14:textId="77777777" w:rsidR="00066178" w:rsidRPr="00530B3F" w:rsidRDefault="00066178" w:rsidP="00AE6DEC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08E6" w14:textId="7940A999" w:rsidR="00066178" w:rsidRPr="00DC1BC8" w:rsidRDefault="00066178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Impact Factor</w:t>
            </w:r>
            <w:r w:rsidRPr="002043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204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1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</w:t>
            </w:r>
          </w:p>
          <w:p w14:paraId="28D61535" w14:textId="2A1B456F" w:rsidR="00066178" w:rsidRPr="0025543C" w:rsidRDefault="00066178" w:rsidP="0053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3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Квартиль: </w:t>
            </w:r>
            <w:r w:rsidRPr="00204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255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37F847D4" w14:textId="1297EC88" w:rsidR="00066178" w:rsidRDefault="003A4091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JCR</w:t>
            </w:r>
            <w:r w:rsidR="00066178" w:rsidRPr="002043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66178" w:rsidRPr="00204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2233DB0" w14:textId="77777777" w:rsidR="00B5724E" w:rsidRPr="00D04FCF" w:rsidRDefault="00B5724E" w:rsidP="00B5724E">
            <w:pPr>
              <w:pStyle w:val="p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4FCF">
              <w:rPr>
                <w:rStyle w:val="s1"/>
                <w:rFonts w:ascii="Times New Roman" w:hAnsi="Times New Roman"/>
                <w:sz w:val="20"/>
                <w:szCs w:val="20"/>
              </w:rPr>
              <w:t>Economics, Econometrics and Finance (miscellaneous</w:t>
            </w:r>
            <w:r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14:paraId="676C12EC" w14:textId="77777777" w:rsidR="002248AC" w:rsidRPr="002043C1" w:rsidRDefault="002248AC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4AE864FC" w14:textId="77777777" w:rsidR="00530B3F" w:rsidRPr="002043C1" w:rsidRDefault="00530B3F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5076F0A3" w14:textId="77777777" w:rsidR="00530B3F" w:rsidRPr="00530B3F" w:rsidRDefault="00530B3F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7DFA75ED" w14:textId="77777777" w:rsidR="00530B3F" w:rsidRPr="00530B3F" w:rsidRDefault="00530B3F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0C8B07B3" w14:textId="77777777" w:rsidR="00530B3F" w:rsidRPr="00530B3F" w:rsidRDefault="00530B3F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4CB32895" w14:textId="77777777" w:rsidR="00530B3F" w:rsidRPr="00530B3F" w:rsidRDefault="00530B3F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1028ABB5" w14:textId="77777777" w:rsidR="00530B3F" w:rsidRPr="00530B3F" w:rsidRDefault="00530B3F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034FEE7D" w14:textId="77777777" w:rsidR="00530B3F" w:rsidRPr="00530B3F" w:rsidRDefault="00530B3F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A40B" w14:textId="5F11B281" w:rsidR="0025543C" w:rsidRDefault="0025543C" w:rsidP="0025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3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Квартиль: </w:t>
            </w:r>
            <w:r w:rsidRPr="00204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41A4AFEC" w14:textId="505F7D93" w:rsidR="0025543C" w:rsidRPr="0025543C" w:rsidRDefault="0025543C" w:rsidP="0025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Economics</w:t>
            </w:r>
          </w:p>
          <w:p w14:paraId="4CB39DAB" w14:textId="7D0D89A8" w:rsidR="00066178" w:rsidRPr="0025543C" w:rsidRDefault="00066178" w:rsidP="00FA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7B9F" w14:textId="6BA4C0EB" w:rsidR="00CB654B" w:rsidRPr="00B5724E" w:rsidRDefault="00CB654B" w:rsidP="0042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</w:t>
            </w:r>
            <w:r w:rsidRPr="00B57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Score</w:t>
            </w:r>
            <w:r w:rsidRPr="00B57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43C" w:rsidRPr="00B57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25543C" w:rsidRPr="00B57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72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43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="00D04FCF" w:rsidRPr="00B572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B57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F735B7" w14:textId="6F3554E9" w:rsidR="00AE6DEC" w:rsidRPr="00B5724E" w:rsidRDefault="00CB654B" w:rsidP="0042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</w:t>
            </w:r>
            <w:r w:rsidR="00BA58EE"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науки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3C171462" w14:textId="1748A087" w:rsidR="00D04FCF" w:rsidRPr="00D04FCF" w:rsidRDefault="00D04FCF" w:rsidP="00423A3C">
            <w:pPr>
              <w:pStyle w:val="p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4FCF">
              <w:rPr>
                <w:rStyle w:val="s1"/>
                <w:rFonts w:ascii="Times New Roman" w:hAnsi="Times New Roman"/>
                <w:sz w:val="20"/>
                <w:szCs w:val="20"/>
              </w:rPr>
              <w:t>Economics, Econometrics and Finance (miscellaneous</w:t>
            </w:r>
            <w:r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14:paraId="705EA39C" w14:textId="77777777" w:rsidR="00D04FCF" w:rsidRPr="00530B3F" w:rsidRDefault="00D04FCF" w:rsidP="0042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5DD474BC" w14:textId="7A9DC95A" w:rsidR="00CB654B" w:rsidRPr="00530B3F" w:rsidRDefault="00CB654B" w:rsidP="00CB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D9B8" w14:textId="1442B1BB" w:rsidR="00033E64" w:rsidRPr="00033E64" w:rsidRDefault="00033E64" w:rsidP="00033E64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 xml:space="preserve">Elvira </w:t>
            </w:r>
            <w:proofErr w:type="spellStart"/>
            <w:r w:rsidR="00BA7420" w:rsidRPr="00530B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Rustenova</w:t>
            </w:r>
            <w:proofErr w:type="spellEnd"/>
            <w:r w:rsidR="00BA7420" w:rsidRPr="00033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E64">
              <w:rPr>
                <w:rFonts w:ascii="Times New Roman" w:hAnsi="Times New Roman"/>
                <w:sz w:val="20"/>
                <w:szCs w:val="20"/>
              </w:rPr>
              <w:t xml:space="preserve">Aizhan </w:t>
            </w:r>
            <w:proofErr w:type="spellStart"/>
            <w:r w:rsidR="00BA7420" w:rsidRPr="00530B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Ibyzh</w:t>
            </w:r>
            <w:proofErr w:type="spellEnd"/>
            <w:r w:rsidR="00BA7420" w:rsidRPr="00530B3F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="00BA7420" w:rsidRPr="00530B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nova</w:t>
            </w:r>
          </w:p>
          <w:p w14:paraId="4FC33998" w14:textId="48427426" w:rsidR="00033E64" w:rsidRPr="00033E64" w:rsidRDefault="00033E64" w:rsidP="00033E64">
            <w:pPr>
              <w:pStyle w:val="p2"/>
              <w:rPr>
                <w:rFonts w:ascii="Times New Roman" w:hAnsi="Times New Roman"/>
                <w:sz w:val="20"/>
                <w:szCs w:val="20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 xml:space="preserve">Nazym </w:t>
            </w:r>
            <w:r w:rsidR="00BA742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BA7420" w:rsidRPr="00033E64">
              <w:rPr>
                <w:rFonts w:ascii="Times New Roman" w:hAnsi="Times New Roman"/>
                <w:sz w:val="20"/>
                <w:szCs w:val="20"/>
              </w:rPr>
              <w:t>khmetzhanova</w:t>
            </w:r>
          </w:p>
          <w:p w14:paraId="7D0F29AF" w14:textId="5A1100CF" w:rsidR="00033E64" w:rsidRPr="00BA7420" w:rsidRDefault="00033E64" w:rsidP="00033E64">
            <w:pPr>
              <w:pStyle w:val="p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A742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Gulnar </w:t>
            </w:r>
            <w:proofErr w:type="spellStart"/>
            <w:r w:rsidR="00BA7420" w:rsidRPr="00BA7420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  <w:lang w:val="en-US"/>
              </w:rPr>
              <w:t>Talapbayeva</w:t>
            </w:r>
            <w:proofErr w:type="spellEnd"/>
          </w:p>
          <w:p w14:paraId="0F854D38" w14:textId="26C2A0F8" w:rsidR="00033E64" w:rsidRPr="00033E64" w:rsidRDefault="00033E64" w:rsidP="00033E64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 xml:space="preserve">Zhanat </w:t>
            </w:r>
            <w:proofErr w:type="spellStart"/>
            <w:r w:rsidR="00BA7420" w:rsidRPr="00530B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Yerniyazova</w:t>
            </w:r>
            <w:proofErr w:type="spellEnd"/>
          </w:p>
          <w:p w14:paraId="21CA628E" w14:textId="1344F366" w:rsidR="00033E64" w:rsidRPr="00033E64" w:rsidRDefault="00033E64" w:rsidP="00033E64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 xml:space="preserve">Aizhamal </w:t>
            </w:r>
            <w:r w:rsidR="00BA742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BA7420" w:rsidRPr="00033E64">
              <w:rPr>
                <w:rFonts w:ascii="Times New Roman" w:hAnsi="Times New Roman"/>
                <w:sz w:val="20"/>
                <w:szCs w:val="20"/>
              </w:rPr>
              <w:t>idaraliyeva</w:t>
            </w:r>
          </w:p>
          <w:p w14:paraId="6C33A9F7" w14:textId="52AD04F3" w:rsidR="00033E64" w:rsidRDefault="00033E64" w:rsidP="00033E64">
            <w:pPr>
              <w:pStyle w:val="p2"/>
            </w:pPr>
          </w:p>
          <w:p w14:paraId="150C5468" w14:textId="52A3CE4B" w:rsidR="00033E64" w:rsidRDefault="00033E64" w:rsidP="00033E64">
            <w:pPr>
              <w:pStyle w:val="p2"/>
            </w:pPr>
          </w:p>
          <w:p w14:paraId="7728A31E" w14:textId="77777777" w:rsidR="00BA58EE" w:rsidRPr="00AE6DEC" w:rsidRDefault="00BA58EE" w:rsidP="00033E64">
            <w:pPr>
              <w:pStyle w:val="p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6B8F2" w14:textId="77777777" w:rsidR="00066178" w:rsidRPr="00530B3F" w:rsidRDefault="00CB654B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E60922" w:rsidRPr="00530B3F" w14:paraId="1D21438F" w14:textId="77777777" w:rsidTr="0091404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75115" w14:textId="77777777" w:rsidR="00E60922" w:rsidRPr="00530B3F" w:rsidRDefault="00066178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E4B92" w14:textId="77777777" w:rsidR="001B2E97" w:rsidRPr="00530B3F" w:rsidRDefault="001B2E97" w:rsidP="001B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Evaluation of the</w:t>
            </w:r>
          </w:p>
          <w:p w14:paraId="03C6220B" w14:textId="77777777" w:rsidR="00E60922" w:rsidRPr="00530B3F" w:rsidRDefault="001B2E97" w:rsidP="001B2E97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530B3F">
              <w:rPr>
                <w:b w:val="0"/>
                <w:iCs/>
                <w:sz w:val="20"/>
                <w:szCs w:val="20"/>
                <w:lang w:val="en-US"/>
              </w:rPr>
              <w:t>effectiveness of government support for technology entrepreneurship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4B92A" w14:textId="77777777" w:rsidR="00E60922" w:rsidRPr="00530B3F" w:rsidRDefault="00E60922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070CD" w14:textId="77777777" w:rsidR="00B1729B" w:rsidRPr="00530B3F" w:rsidRDefault="00B1729B" w:rsidP="00B17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Eastern-European Journal of Enterprise Technologies 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</w:p>
          <w:p w14:paraId="6AC43B91" w14:textId="77777777" w:rsidR="00B1729B" w:rsidRPr="00530B3F" w:rsidRDefault="00B1729B" w:rsidP="00B172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 (13 (125)), 36–</w:t>
            </w:r>
            <w:proofErr w:type="gramStart"/>
            <w:r w:rsidRPr="00530B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46.(</w:t>
            </w:r>
            <w:proofErr w:type="gramEnd"/>
            <w:r w:rsidRPr="00530B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2023)</w:t>
            </w:r>
          </w:p>
          <w:p w14:paraId="052E1461" w14:textId="77777777" w:rsidR="00066178" w:rsidRPr="00530B3F" w:rsidRDefault="00B1729B" w:rsidP="0006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 1729-3774</w:t>
            </w:r>
          </w:p>
          <w:p w14:paraId="629B81AD" w14:textId="2B92BEC0" w:rsidR="00033E64" w:rsidRPr="005412A1" w:rsidRDefault="00000000" w:rsidP="00B1729B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</w:pPr>
            <w:hyperlink r:id="rId10" w:history="1">
              <w:r w:rsidR="00033E64" w:rsidRPr="005412A1">
                <w:rPr>
                  <w:rStyle w:val="a5"/>
                  <w:rFonts w:ascii="Times New Roman" w:hAnsi="Times New Roman" w:cs="Times New Roman"/>
                  <w:color w:val="009DE5"/>
                  <w:sz w:val="21"/>
                  <w:szCs w:val="21"/>
                  <w:shd w:val="clear" w:color="auto" w:fill="FFFFFF"/>
                </w:rPr>
                <w:t>https://doi.org/10.15587/1729-4061.2023.286390</w:t>
              </w:r>
            </w:hyperlink>
          </w:p>
          <w:p w14:paraId="64001E57" w14:textId="77777777" w:rsidR="00033E64" w:rsidRPr="005412A1" w:rsidRDefault="00033E64" w:rsidP="00B172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  <w:p w14:paraId="7EECD4E9" w14:textId="77777777" w:rsidR="000F1E76" w:rsidRPr="00530B3F" w:rsidRDefault="000F1E76" w:rsidP="00B17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0EACD" w14:textId="77777777" w:rsidR="00E0357E" w:rsidRPr="00530B3F" w:rsidRDefault="00E0357E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Impact Factor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826B1"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37BC4"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1,074</w:t>
            </w:r>
            <w:r w:rsidR="007826B1"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442C9390" w14:textId="77777777" w:rsidR="00E60922" w:rsidRPr="002043C1" w:rsidRDefault="00E0357E" w:rsidP="0020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3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Квартиль: </w:t>
            </w:r>
            <w:r w:rsidR="00E60922" w:rsidRPr="00204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5969A9" w:rsidRPr="002043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14:paraId="7D25D406" w14:textId="77777777" w:rsidR="00BA58EE" w:rsidRPr="00530B3F" w:rsidRDefault="00E0357E" w:rsidP="00BA58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JCR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826B1"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58EE"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Business, Management and Accounting</w:t>
            </w:r>
            <w:r w:rsidR="00BA58EE"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</w:p>
          <w:p w14:paraId="2F43ECC8" w14:textId="77777777" w:rsidR="00BA58EE" w:rsidRPr="00530B3F" w:rsidRDefault="00BA58EE" w:rsidP="00BA58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Management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Technology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Innovation</w:t>
            </w:r>
          </w:p>
          <w:p w14:paraId="5BDF7F35" w14:textId="77777777" w:rsidR="00E60922" w:rsidRPr="00530B3F" w:rsidRDefault="00E60922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00A31" w14:textId="77777777" w:rsidR="00C31B26" w:rsidRPr="00530B3F" w:rsidRDefault="00C31B26" w:rsidP="00C3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 2023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7033CFE4" w14:textId="77777777" w:rsidR="000F1E76" w:rsidRPr="00530B3F" w:rsidRDefault="00C31B26" w:rsidP="00C3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B52B8" w14:textId="77777777" w:rsidR="00E60922" w:rsidRPr="002043C1" w:rsidRDefault="00E0357E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Cite Score </w:t>
            </w:r>
            <w:r w:rsidR="00753ADC"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</w:t>
            </w:r>
            <w:r w:rsidR="00CB654B"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1F5AD2"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043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="00CB654B" w:rsidRPr="002043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  <w:r w:rsidR="001F5AD2" w:rsidRPr="00204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3611E1B" w14:textId="77777777" w:rsidR="00854CC0" w:rsidRPr="00530B3F" w:rsidRDefault="00E0357E" w:rsidP="00854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</w:t>
            </w:r>
            <w:r w:rsidR="00BA58EE"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науки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1F5AD2"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54CC0"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Business, Management and Accounting</w:t>
            </w:r>
            <w:r w:rsidR="00854CC0"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</w:p>
          <w:p w14:paraId="6FE10323" w14:textId="5C3EBA06" w:rsidR="000F1E76" w:rsidRPr="005412A1" w:rsidRDefault="00854CC0" w:rsidP="005412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Management of Technology and Innovation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24296" w14:textId="77777777" w:rsidR="00AB5778" w:rsidRPr="00530B3F" w:rsidRDefault="00AB5778" w:rsidP="00AB5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Ibyzh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nova, A.,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Rustenova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, E.,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Sultanova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, Z.,</w:t>
            </w:r>
          </w:p>
          <w:p w14:paraId="57014B7C" w14:textId="77777777" w:rsidR="00AB5778" w:rsidRPr="00530B3F" w:rsidRDefault="00AB5778" w:rsidP="00AB5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  <w:lang w:val="en-US"/>
              </w:rPr>
              <w:t>Talapbayeva</w:t>
            </w:r>
            <w:proofErr w:type="spellEnd"/>
            <w:r w:rsidRPr="00530B3F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  <w:lang w:val="kk-KZ"/>
              </w:rPr>
              <w:t xml:space="preserve">, </w:t>
            </w:r>
            <w:r w:rsidRPr="00530B3F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  <w:lang w:val="en-US"/>
              </w:rPr>
              <w:t>G</w:t>
            </w:r>
            <w:r w:rsidRPr="00530B3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.</w:t>
            </w:r>
          </w:p>
          <w:p w14:paraId="67B9A977" w14:textId="77777777" w:rsidR="00594C79" w:rsidRPr="00530B3F" w:rsidRDefault="00AB5778" w:rsidP="00AB5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Yerniyazova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, Z.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716C4" w14:textId="77777777" w:rsidR="00E60922" w:rsidRPr="00530B3F" w:rsidRDefault="00A1555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</w:tbl>
    <w:p w14:paraId="20297D13" w14:textId="77777777" w:rsidR="00D02A55" w:rsidRPr="00530B3F" w:rsidRDefault="00D02A55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14:paraId="72AFF740" w14:textId="77777777" w:rsidR="00AB5931" w:rsidRPr="00530B3F" w:rsidRDefault="00AB59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63AD38AD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07642A61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28BA8370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16511C02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0AC34AB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296D69F3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65866358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6F9E1F87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202C61DA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61B29992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1BBA6AC8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599F2DFB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AB3E048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71B00BC9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09C111DD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ED6F7DE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27EFDC69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37E77D0A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6B4BAC1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1E6D5AF4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6446F823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11AA4B15" w14:textId="77777777" w:rsidR="0034492D" w:rsidRPr="00530B3F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D0F1B7A" w14:textId="77777777" w:rsidR="0034492D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14:paraId="7D2F6F33" w14:textId="77777777" w:rsidR="005412A1" w:rsidRDefault="005412A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14:paraId="20F560E9" w14:textId="77777777" w:rsidR="005412A1" w:rsidRDefault="005412A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14:paraId="35461DD7" w14:textId="77777777" w:rsidR="005412A1" w:rsidRDefault="005412A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14:paraId="579DEFA9" w14:textId="77777777" w:rsidR="00530B3F" w:rsidRDefault="00530B3F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14:paraId="61000627" w14:textId="77777777" w:rsidR="00AC2937" w:rsidRDefault="00AC2937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14:paraId="58F8E540" w14:textId="77777777" w:rsidR="00530B3F" w:rsidRPr="00530B3F" w:rsidRDefault="00530B3F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14:paraId="5F7FB558" w14:textId="77777777" w:rsidR="009C3BC9" w:rsidRPr="00530B3F" w:rsidRDefault="009C3BC9" w:rsidP="00530B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15CDCCA" w14:textId="77777777" w:rsidR="00F06C14" w:rsidRPr="00530B3F" w:rsidRDefault="00F06C14" w:rsidP="001A1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30B3F">
        <w:rPr>
          <w:rFonts w:ascii="Times New Roman" w:hAnsi="Times New Roman" w:cs="Times New Roman"/>
          <w:b/>
          <w:sz w:val="20"/>
          <w:szCs w:val="20"/>
          <w:lang w:val="uk-UA"/>
        </w:rPr>
        <w:t>СПИСОК</w:t>
      </w:r>
    </w:p>
    <w:p w14:paraId="228F19D6" w14:textId="77777777" w:rsidR="001A17AE" w:rsidRPr="00530B3F" w:rsidRDefault="00F17D7F" w:rsidP="001A1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30B3F">
        <w:rPr>
          <w:rFonts w:ascii="Times New Roman" w:hAnsi="Times New Roman" w:cs="Times New Roman"/>
          <w:b/>
          <w:sz w:val="20"/>
          <w:szCs w:val="20"/>
          <w:lang w:val="uk-UA"/>
        </w:rPr>
        <w:t>н</w:t>
      </w:r>
      <w:r w:rsidR="00F06C14" w:rsidRPr="00530B3F">
        <w:rPr>
          <w:rFonts w:ascii="Times New Roman" w:hAnsi="Times New Roman" w:cs="Times New Roman"/>
          <w:b/>
          <w:sz w:val="20"/>
          <w:szCs w:val="20"/>
          <w:lang w:val="uk-UA"/>
        </w:rPr>
        <w:t>аучных</w:t>
      </w:r>
      <w:proofErr w:type="spellEnd"/>
      <w:r w:rsidRPr="00530B3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06C14" w:rsidRPr="00530B3F">
        <w:rPr>
          <w:rFonts w:ascii="Times New Roman" w:hAnsi="Times New Roman" w:cs="Times New Roman"/>
          <w:b/>
          <w:sz w:val="20"/>
          <w:szCs w:val="20"/>
        </w:rPr>
        <w:t>статей в изданиях, рекомендуемых Комитетом по обеспечению качества в сфере науки</w:t>
      </w:r>
      <w:r w:rsidR="0020450A" w:rsidRPr="00530B3F">
        <w:rPr>
          <w:rFonts w:ascii="Times New Roman" w:hAnsi="Times New Roman" w:cs="Times New Roman"/>
          <w:b/>
          <w:sz w:val="20"/>
          <w:szCs w:val="20"/>
        </w:rPr>
        <w:t xml:space="preserve"> и высшего образования</w:t>
      </w:r>
      <w:r w:rsidR="00F06C14" w:rsidRPr="00530B3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3073A" w:rsidRPr="00530B3F">
        <w:rPr>
          <w:rFonts w:ascii="Times New Roman" w:hAnsi="Times New Roman" w:cs="Times New Roman"/>
          <w:b/>
          <w:sz w:val="20"/>
          <w:szCs w:val="20"/>
          <w:lang w:val="kk-KZ"/>
        </w:rPr>
        <w:t>Министерства</w:t>
      </w:r>
      <w:proofErr w:type="spellEnd"/>
      <w:r w:rsidR="00F06C14" w:rsidRPr="00530B3F">
        <w:rPr>
          <w:rFonts w:ascii="Times New Roman" w:hAnsi="Times New Roman" w:cs="Times New Roman"/>
          <w:b/>
          <w:sz w:val="20"/>
          <w:szCs w:val="20"/>
        </w:rPr>
        <w:t xml:space="preserve"> науки</w:t>
      </w:r>
      <w:r w:rsidR="0020450A" w:rsidRPr="00530B3F">
        <w:rPr>
          <w:rFonts w:ascii="Times New Roman" w:hAnsi="Times New Roman" w:cs="Times New Roman"/>
          <w:b/>
          <w:sz w:val="20"/>
          <w:szCs w:val="20"/>
        </w:rPr>
        <w:t xml:space="preserve"> и высшего образования</w:t>
      </w:r>
    </w:p>
    <w:p w14:paraId="66DEE229" w14:textId="77777777" w:rsidR="00F06C14" w:rsidRPr="00530B3F" w:rsidRDefault="00F06C14" w:rsidP="001A1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0B3F">
        <w:rPr>
          <w:rFonts w:ascii="Times New Roman" w:hAnsi="Times New Roman" w:cs="Times New Roman"/>
          <w:b/>
          <w:sz w:val="20"/>
          <w:szCs w:val="20"/>
        </w:rPr>
        <w:t>Республики Казахстан</w:t>
      </w:r>
      <w:r w:rsidR="00F17D7F" w:rsidRPr="00530B3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17D7F" w:rsidRPr="00530B3F">
        <w:rPr>
          <w:rFonts w:ascii="Times New Roman" w:hAnsi="Times New Roman" w:cs="Times New Roman"/>
          <w:b/>
          <w:sz w:val="20"/>
          <w:szCs w:val="20"/>
          <w:lang w:val="kk-KZ"/>
        </w:rPr>
        <w:t>кандидата</w:t>
      </w:r>
      <w:proofErr w:type="spellEnd"/>
      <w:r w:rsidR="00F17D7F" w:rsidRPr="00530B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="00F17D7F" w:rsidRPr="00530B3F">
        <w:rPr>
          <w:rFonts w:ascii="Times New Roman" w:hAnsi="Times New Roman" w:cs="Times New Roman"/>
          <w:b/>
          <w:sz w:val="20"/>
          <w:szCs w:val="20"/>
          <w:lang w:val="kk-KZ"/>
        </w:rPr>
        <w:t>экономическ</w:t>
      </w:r>
      <w:r w:rsidR="001D5AD9" w:rsidRPr="00530B3F">
        <w:rPr>
          <w:rFonts w:ascii="Times New Roman" w:hAnsi="Times New Roman" w:cs="Times New Roman"/>
          <w:b/>
          <w:sz w:val="20"/>
          <w:szCs w:val="20"/>
          <w:lang w:val="kk-KZ"/>
        </w:rPr>
        <w:t>их</w:t>
      </w:r>
      <w:proofErr w:type="spellEnd"/>
      <w:r w:rsidR="001D5AD9" w:rsidRPr="00530B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="001D5AD9" w:rsidRPr="00530B3F">
        <w:rPr>
          <w:rFonts w:ascii="Times New Roman" w:hAnsi="Times New Roman" w:cs="Times New Roman"/>
          <w:b/>
          <w:sz w:val="20"/>
          <w:szCs w:val="20"/>
          <w:lang w:val="kk-KZ"/>
        </w:rPr>
        <w:t>наук</w:t>
      </w:r>
      <w:proofErr w:type="spellEnd"/>
      <w:r w:rsidRPr="00530B3F">
        <w:rPr>
          <w:rFonts w:ascii="Times New Roman" w:hAnsi="Times New Roman" w:cs="Times New Roman"/>
          <w:b/>
          <w:sz w:val="20"/>
          <w:szCs w:val="20"/>
          <w:lang w:eastAsia="ko-KR"/>
        </w:rPr>
        <w:t xml:space="preserve">, </w:t>
      </w:r>
      <w:r w:rsidR="004B7EFB" w:rsidRPr="00530B3F">
        <w:rPr>
          <w:rFonts w:ascii="Times New Roman" w:hAnsi="Times New Roman" w:cs="Times New Roman"/>
          <w:b/>
          <w:sz w:val="20"/>
          <w:szCs w:val="20"/>
          <w:lang w:eastAsia="ko-KR"/>
        </w:rPr>
        <w:t xml:space="preserve">старшего преподавателя </w:t>
      </w:r>
      <w:r w:rsidRPr="00530B3F">
        <w:rPr>
          <w:rFonts w:ascii="Times New Roman" w:hAnsi="Times New Roman" w:cs="Times New Roman"/>
          <w:b/>
          <w:sz w:val="20"/>
          <w:szCs w:val="20"/>
          <w:lang w:val="kk-KZ" w:eastAsia="ko-KR"/>
        </w:rPr>
        <w:t xml:space="preserve">ОП </w:t>
      </w:r>
      <w:r w:rsidRPr="00530B3F">
        <w:rPr>
          <w:rFonts w:ascii="Times New Roman" w:hAnsi="Times New Roman" w:cs="Times New Roman"/>
          <w:b/>
          <w:sz w:val="20"/>
          <w:szCs w:val="20"/>
        </w:rPr>
        <w:t>«</w:t>
      </w:r>
      <w:r w:rsidR="00F17D7F" w:rsidRPr="00530B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Экономика и </w:t>
      </w:r>
      <w:proofErr w:type="spellStart"/>
      <w:r w:rsidR="00F17D7F" w:rsidRPr="00530B3F">
        <w:rPr>
          <w:rFonts w:ascii="Times New Roman" w:hAnsi="Times New Roman" w:cs="Times New Roman"/>
          <w:b/>
          <w:sz w:val="20"/>
          <w:szCs w:val="20"/>
          <w:lang w:val="kk-KZ"/>
        </w:rPr>
        <w:t>управления</w:t>
      </w:r>
      <w:proofErr w:type="spellEnd"/>
      <w:r w:rsidRPr="00530B3F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14:paraId="0F971A4F" w14:textId="77777777" w:rsidR="00F06C14" w:rsidRPr="00530B3F" w:rsidRDefault="00F06C14" w:rsidP="001A1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 w:rsidRPr="00530B3F">
        <w:rPr>
          <w:rFonts w:ascii="Times New Roman" w:hAnsi="Times New Roman" w:cs="Times New Roman"/>
          <w:b/>
          <w:sz w:val="20"/>
          <w:szCs w:val="20"/>
          <w:lang w:val="uk-UA"/>
        </w:rPr>
        <w:t>Кызылординского</w:t>
      </w:r>
      <w:proofErr w:type="spellEnd"/>
      <w:r w:rsidR="001D5AD9" w:rsidRPr="00530B3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530B3F">
        <w:rPr>
          <w:rFonts w:ascii="Times New Roman" w:hAnsi="Times New Roman" w:cs="Times New Roman"/>
          <w:b/>
          <w:sz w:val="20"/>
          <w:szCs w:val="20"/>
          <w:lang w:val="uk-UA"/>
        </w:rPr>
        <w:t>Университета</w:t>
      </w:r>
      <w:proofErr w:type="spellEnd"/>
      <w:r w:rsidR="00891058" w:rsidRPr="00530B3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891058" w:rsidRPr="00530B3F">
        <w:rPr>
          <w:rFonts w:ascii="Times New Roman" w:hAnsi="Times New Roman" w:cs="Times New Roman"/>
          <w:b/>
          <w:sz w:val="20"/>
          <w:szCs w:val="20"/>
          <w:lang w:val="uk-UA"/>
        </w:rPr>
        <w:t>имени</w:t>
      </w:r>
      <w:proofErr w:type="spellEnd"/>
      <w:r w:rsidR="00891058" w:rsidRPr="00530B3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530B3F">
        <w:rPr>
          <w:rFonts w:ascii="Times New Roman" w:hAnsi="Times New Roman" w:cs="Times New Roman"/>
          <w:b/>
          <w:sz w:val="20"/>
          <w:szCs w:val="20"/>
          <w:lang w:val="uk-UA"/>
        </w:rPr>
        <w:t>Коркыт</w:t>
      </w:r>
      <w:proofErr w:type="spellEnd"/>
      <w:r w:rsidRPr="00530B3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Ата </w:t>
      </w:r>
    </w:p>
    <w:p w14:paraId="32D91341" w14:textId="77777777" w:rsidR="00F06C14" w:rsidRPr="00530B3F" w:rsidRDefault="00F17D7F" w:rsidP="001A17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kk-KZ"/>
        </w:rPr>
      </w:pPr>
      <w:r w:rsidRPr="00530B3F">
        <w:rPr>
          <w:rFonts w:ascii="Times New Roman" w:hAnsi="Times New Roman" w:cs="Times New Roman"/>
          <w:b/>
          <w:caps/>
          <w:sz w:val="20"/>
          <w:szCs w:val="20"/>
          <w:lang w:val="kk-KZ"/>
        </w:rPr>
        <w:t>Талапбаевой Гульнар Едиловны</w:t>
      </w:r>
    </w:p>
    <w:p w14:paraId="4CC47430" w14:textId="77777777" w:rsidR="00F06C14" w:rsidRPr="00530B3F" w:rsidRDefault="00F06C14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"/>
        <w:gridCol w:w="4174"/>
        <w:gridCol w:w="1496"/>
        <w:gridCol w:w="4394"/>
        <w:gridCol w:w="1276"/>
        <w:gridCol w:w="2693"/>
      </w:tblGrid>
      <w:tr w:rsidR="00F06C14" w:rsidRPr="00530B3F" w14:paraId="6BB0CE74" w14:textId="77777777" w:rsidTr="0059620F">
        <w:trPr>
          <w:cantSplit/>
          <w:trHeight w:val="27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B88" w14:textId="77777777" w:rsidR="00F06C14" w:rsidRPr="00530B3F" w:rsidRDefault="006372D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EEE" w14:textId="77777777" w:rsidR="00F06C14" w:rsidRPr="00530B3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816" w14:textId="77777777" w:rsidR="00F06C14" w:rsidRPr="00530B3F" w:rsidRDefault="006372D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или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рукописьный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5D9" w14:textId="77777777" w:rsidR="00F06C14" w:rsidRPr="00530B3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  <w:r w:rsidR="00B51924" w:rsidRPr="00530B3F">
              <w:rPr>
                <w:rFonts w:ascii="Times New Roman" w:hAnsi="Times New Roman" w:cs="Times New Roman"/>
                <w:sz w:val="20"/>
                <w:szCs w:val="20"/>
              </w:rPr>
              <w:t xml:space="preserve">, журнал (номер, год) или номер авторского свидетельства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836" w14:textId="77777777" w:rsidR="00F06C14" w:rsidRPr="00530B3F" w:rsidRDefault="00B51924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C6A" w14:textId="77777777" w:rsidR="00F06C14" w:rsidRPr="00530B3F" w:rsidRDefault="00B51924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Фамилии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соавторов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работы</w:t>
            </w:r>
            <w:proofErr w:type="spellEnd"/>
          </w:p>
        </w:tc>
      </w:tr>
      <w:tr w:rsidR="006372DD" w:rsidRPr="00530B3F" w14:paraId="130D970B" w14:textId="77777777" w:rsidTr="0059620F">
        <w:trPr>
          <w:cantSplit/>
          <w:trHeight w:val="27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112" w14:textId="77777777" w:rsidR="006372DD" w:rsidRPr="00530B3F" w:rsidRDefault="006372D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656" w14:textId="77777777" w:rsidR="006372DD" w:rsidRPr="00530B3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263" w14:textId="77777777" w:rsidR="006372DD" w:rsidRPr="00530B3F" w:rsidRDefault="006372D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654E" w14:textId="77777777" w:rsidR="006372DD" w:rsidRPr="00530B3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60C" w14:textId="77777777" w:rsidR="006372DD" w:rsidRPr="00530B3F" w:rsidRDefault="006372D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37D" w14:textId="77777777" w:rsidR="006372DD" w:rsidRPr="00530B3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B51924" w:rsidRPr="00530B3F" w14:paraId="044AB416" w14:textId="77777777" w:rsidTr="00424E28">
        <w:trPr>
          <w:cantSplit/>
          <w:trHeight w:val="274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24D" w14:textId="77777777" w:rsidR="00ED74C0" w:rsidRPr="00530B3F" w:rsidRDefault="00ED74C0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5E7B61" w14:textId="77777777" w:rsidR="00B51924" w:rsidRPr="00530B3F" w:rsidRDefault="00B51924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Статьи</w:t>
            </w:r>
            <w:proofErr w:type="spellEnd"/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в</w:t>
            </w:r>
            <w:r w:rsidR="0020450A"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0450A"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изданиях</w:t>
            </w:r>
            <w:proofErr w:type="spellEnd"/>
            <w:r w:rsidR="0020450A"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20450A"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рекомендованных</w:t>
            </w:r>
            <w:proofErr w:type="spellEnd"/>
            <w:r w:rsidR="0020450A"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КОКС</w:t>
            </w:r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20450A"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</w:t>
            </w:r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МН</w:t>
            </w:r>
            <w:r w:rsidR="0020450A"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</w:t>
            </w:r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РК</w:t>
            </w:r>
          </w:p>
          <w:p w14:paraId="3EB0160D" w14:textId="77777777" w:rsidR="00ED74C0" w:rsidRPr="00530B3F" w:rsidRDefault="00ED74C0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7160B" w:rsidRPr="0068723B" w14:paraId="0A2CBB9C" w14:textId="77777777" w:rsidTr="0059620F">
        <w:trPr>
          <w:cantSplit/>
          <w:trHeight w:val="73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EC8" w14:textId="7BCAECB5" w:rsidR="0067160B" w:rsidRPr="00685AA1" w:rsidRDefault="00685AA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984" w14:textId="15C863A9" w:rsidR="0068723B" w:rsidRPr="0068723B" w:rsidRDefault="0068723B" w:rsidP="0068723B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723B">
              <w:rPr>
                <w:rFonts w:ascii="Times New Roman" w:hAnsi="Times New Roman"/>
                <w:sz w:val="20"/>
                <w:szCs w:val="20"/>
              </w:rPr>
              <w:t>Регулирование цен на рис: формула защиты рынка</w:t>
            </w:r>
          </w:p>
          <w:p w14:paraId="2305D0BD" w14:textId="07D46C41" w:rsidR="0067160B" w:rsidRPr="0068723B" w:rsidRDefault="0067160B" w:rsidP="002F0419">
            <w:pPr>
              <w:pStyle w:val="Default"/>
              <w:jc w:val="both"/>
              <w:rPr>
                <w:color w:val="auto"/>
                <w:sz w:val="20"/>
                <w:szCs w:val="20"/>
                <w:lang w:val="ru-KZ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395" w14:textId="33717C25" w:rsidR="0067160B" w:rsidRPr="00530B3F" w:rsidRDefault="0068723B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5AA1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205A" w14:textId="77777777" w:rsidR="0068723B" w:rsidRPr="00685AA1" w:rsidRDefault="0068723B" w:rsidP="00687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85A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Вестник Атырауского университета имени </w:t>
            </w:r>
            <w:proofErr w:type="spellStart"/>
            <w:r w:rsidRPr="00685AA1">
              <w:rPr>
                <w:rFonts w:ascii="Times New Roman" w:hAnsi="Times New Roman" w:cs="Times New Roman"/>
                <w:iCs/>
                <w:sz w:val="20"/>
                <w:szCs w:val="20"/>
              </w:rPr>
              <w:t>Х.Досмухамедова</w:t>
            </w:r>
            <w:proofErr w:type="spellEnd"/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14:paraId="6CB40C7D" w14:textId="3420F3CA" w:rsidR="0068723B" w:rsidRPr="00685AA1" w:rsidRDefault="0068723B" w:rsidP="00687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572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872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№</w:t>
            </w:r>
            <w:r w:rsidR="00423A3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  <w:r w:rsidRPr="006872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(7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  <w:r w:rsidRPr="006872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) 202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418</w:t>
            </w:r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430 </w:t>
            </w:r>
            <w:proofErr w:type="spellStart"/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стр</w:t>
            </w:r>
            <w:proofErr w:type="spellEnd"/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14:paraId="1C34A1F9" w14:textId="30BC09DC" w:rsidR="002F0419" w:rsidRPr="0068723B" w:rsidRDefault="0068723B" w:rsidP="0068723B">
            <w:pPr>
              <w:pStyle w:val="p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3B">
              <w:rPr>
                <w:rFonts w:ascii="Times New Roman" w:hAnsi="Times New Roman"/>
                <w:sz w:val="20"/>
                <w:szCs w:val="20"/>
              </w:rPr>
              <w:t>DOI 10.47649/vau.25.v76.i1.34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964A" w14:textId="05CD9FFF" w:rsidR="0067160B" w:rsidRPr="0068723B" w:rsidRDefault="0068723B" w:rsidP="001A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A3F" w14:textId="31AF4EF3" w:rsidR="0068723B" w:rsidRPr="0068723B" w:rsidRDefault="0068723B" w:rsidP="0068723B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68723B">
              <w:rPr>
                <w:rFonts w:ascii="Times New Roman" w:hAnsi="Times New Roman"/>
                <w:sz w:val="20"/>
                <w:szCs w:val="20"/>
              </w:rPr>
              <w:t xml:space="preserve">А.Ж. Космуратова, </w:t>
            </w:r>
            <w:r w:rsidRPr="0068723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Г.Е.Талапбаева,</w:t>
            </w:r>
            <w:r w:rsidRPr="00687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C0FCAC" w14:textId="77777777" w:rsidR="0068723B" w:rsidRPr="0068723B" w:rsidRDefault="0068723B" w:rsidP="0068723B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68723B">
              <w:rPr>
                <w:rFonts w:ascii="Times New Roman" w:hAnsi="Times New Roman"/>
                <w:sz w:val="20"/>
                <w:szCs w:val="20"/>
              </w:rPr>
              <w:t xml:space="preserve">Э. М. Адиетова, </w:t>
            </w:r>
          </w:p>
          <w:p w14:paraId="0EED8A52" w14:textId="6BAA2248" w:rsidR="0068723B" w:rsidRDefault="0068723B" w:rsidP="0068723B">
            <w:pPr>
              <w:pStyle w:val="p1"/>
            </w:pPr>
            <w:r w:rsidRPr="0068723B">
              <w:rPr>
                <w:rFonts w:ascii="Times New Roman" w:hAnsi="Times New Roman"/>
                <w:sz w:val="20"/>
                <w:szCs w:val="20"/>
              </w:rPr>
              <w:t>Ж.К. Бисембиева</w:t>
            </w:r>
          </w:p>
          <w:p w14:paraId="63CB529A" w14:textId="77777777" w:rsidR="0067160B" w:rsidRPr="0068723B" w:rsidRDefault="0067160B" w:rsidP="001A17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ru-KZ"/>
              </w:rPr>
            </w:pPr>
          </w:p>
        </w:tc>
      </w:tr>
      <w:tr w:rsidR="00685AA1" w:rsidRPr="00AE6DEC" w14:paraId="2A8C68D7" w14:textId="77777777" w:rsidTr="0059620F">
        <w:trPr>
          <w:cantSplit/>
          <w:trHeight w:val="73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6372" w14:textId="05836572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F5B" w14:textId="38115B7E" w:rsidR="00685AA1" w:rsidRPr="00685AA1" w:rsidRDefault="00685AA1" w:rsidP="00685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85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Modern approaches to recruitment in small and medium – sized enterprises: effective strategies and methods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1F5" w14:textId="0CEFBC74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AA1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326" w14:textId="77777777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bookmarkStart w:id="0" w:name="OLE_LINK5"/>
            <w:r w:rsidRPr="00685A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Вестник Атырауского университета имени </w:t>
            </w:r>
            <w:proofErr w:type="spellStart"/>
            <w:r w:rsidRPr="00685AA1">
              <w:rPr>
                <w:rFonts w:ascii="Times New Roman" w:hAnsi="Times New Roman" w:cs="Times New Roman"/>
                <w:iCs/>
                <w:sz w:val="20"/>
                <w:szCs w:val="20"/>
              </w:rPr>
              <w:t>Х.Досмухамедова</w:t>
            </w:r>
            <w:proofErr w:type="spellEnd"/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14:paraId="58D75DCF" w14:textId="77777777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85A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85AA1">
              <w:rPr>
                <w:rFonts w:ascii="Times New Roman" w:hAnsi="Times New Roman" w:cs="Times New Roman"/>
                <w:iCs/>
                <w:sz w:val="20"/>
                <w:szCs w:val="20"/>
              </w:rPr>
              <w:t>№</w:t>
            </w:r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4</w:t>
            </w:r>
            <w:r w:rsidRPr="00685A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(7</w:t>
            </w:r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5</w:t>
            </w:r>
            <w:r w:rsidRPr="00685AA1">
              <w:rPr>
                <w:rFonts w:ascii="Times New Roman" w:hAnsi="Times New Roman" w:cs="Times New Roman"/>
                <w:iCs/>
                <w:sz w:val="20"/>
                <w:szCs w:val="20"/>
              </w:rPr>
              <w:t>) 2024</w:t>
            </w:r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, </w:t>
            </w:r>
            <w:proofErr w:type="gramStart"/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272-282</w:t>
            </w:r>
            <w:proofErr w:type="gramEnd"/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стр</w:t>
            </w:r>
            <w:proofErr w:type="spellEnd"/>
            <w:r w:rsidRPr="00685A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14:paraId="389EE448" w14:textId="5936A258" w:rsidR="00685AA1" w:rsidRPr="00685AA1" w:rsidRDefault="00000000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hyperlink r:id="rId11" w:history="1">
              <w:r w:rsidR="00685AA1" w:rsidRPr="00685AA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https://doi.org/10.47649/vau.24.v75.i4.24</w:t>
              </w:r>
            </w:hyperlink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6CC" w14:textId="1FFEE323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5A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6F0A" w14:textId="30EB61B1" w:rsidR="00685AA1" w:rsidRPr="00685AA1" w:rsidRDefault="00685AA1" w:rsidP="00685AA1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proofErr w:type="spellStart"/>
            <w:r w:rsidRPr="00685AA1">
              <w:rPr>
                <w:color w:val="auto"/>
                <w:sz w:val="20"/>
                <w:szCs w:val="20"/>
                <w:lang w:val="en-US"/>
              </w:rPr>
              <w:t>Muratbekuly</w:t>
            </w:r>
            <w:proofErr w:type="spellEnd"/>
            <w:r w:rsidRPr="00685AA1">
              <w:rPr>
                <w:color w:val="auto"/>
                <w:sz w:val="20"/>
                <w:szCs w:val="20"/>
                <w:lang w:val="en-US"/>
              </w:rPr>
              <w:t xml:space="preserve"> R, </w:t>
            </w:r>
          </w:p>
          <w:p w14:paraId="451C8463" w14:textId="510F8696" w:rsidR="00685AA1" w:rsidRPr="00685AA1" w:rsidRDefault="00685AA1" w:rsidP="00685AA1">
            <w:pPr>
              <w:pStyle w:val="Default"/>
              <w:rPr>
                <w:b/>
                <w:color w:val="auto"/>
                <w:sz w:val="20"/>
                <w:szCs w:val="20"/>
                <w:u w:val="single"/>
                <w:lang w:val="kk-KZ"/>
              </w:rPr>
            </w:pPr>
            <w:proofErr w:type="spellStart"/>
            <w:r w:rsidRPr="00685AA1">
              <w:rPr>
                <w:b/>
                <w:color w:val="auto"/>
                <w:sz w:val="20"/>
                <w:szCs w:val="20"/>
                <w:u w:val="single"/>
                <w:lang w:val="en-US"/>
              </w:rPr>
              <w:t>Talapbayeva</w:t>
            </w:r>
            <w:proofErr w:type="spellEnd"/>
            <w:r w:rsidRPr="00685AA1">
              <w:rPr>
                <w:b/>
                <w:color w:val="auto"/>
                <w:sz w:val="20"/>
                <w:szCs w:val="20"/>
                <w:u w:val="single"/>
                <w:lang w:val="en-US"/>
              </w:rPr>
              <w:t xml:space="preserve"> G, </w:t>
            </w:r>
          </w:p>
          <w:p w14:paraId="720F94D1" w14:textId="493F750E" w:rsidR="00685AA1" w:rsidRPr="00685AA1" w:rsidRDefault="00685AA1" w:rsidP="00685AA1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proofErr w:type="spellStart"/>
            <w:r w:rsidRPr="00685AA1">
              <w:rPr>
                <w:color w:val="auto"/>
                <w:sz w:val="20"/>
                <w:szCs w:val="20"/>
                <w:lang w:val="en-US"/>
              </w:rPr>
              <w:t>Utepkaliyeva</w:t>
            </w:r>
            <w:proofErr w:type="spellEnd"/>
            <w:r w:rsidRPr="00685AA1">
              <w:rPr>
                <w:color w:val="auto"/>
                <w:sz w:val="20"/>
                <w:szCs w:val="20"/>
                <w:lang w:val="en-US"/>
              </w:rPr>
              <w:t xml:space="preserve"> K,</w:t>
            </w:r>
          </w:p>
          <w:p w14:paraId="5ACD015F" w14:textId="77777777" w:rsidR="00685AA1" w:rsidRPr="00685AA1" w:rsidRDefault="00685AA1" w:rsidP="00685AA1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85AA1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5AA1">
              <w:rPr>
                <w:color w:val="auto"/>
                <w:sz w:val="20"/>
                <w:szCs w:val="20"/>
                <w:lang w:val="en-US"/>
              </w:rPr>
              <w:t>Yerniyazova</w:t>
            </w:r>
            <w:proofErr w:type="spellEnd"/>
            <w:r w:rsidRPr="00685AA1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53E24560" w14:textId="77777777" w:rsidR="00685AA1" w:rsidRPr="00685AA1" w:rsidRDefault="00685AA1" w:rsidP="00685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</w:pPr>
          </w:p>
        </w:tc>
      </w:tr>
      <w:tr w:rsidR="00685AA1" w:rsidRPr="007A4354" w14:paraId="5A9CD8E7" w14:textId="77777777" w:rsidTr="0059620F">
        <w:trPr>
          <w:cantSplit/>
          <w:trHeight w:val="73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518" w14:textId="10831BFB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71D" w14:textId="77777777" w:rsidR="00685AA1" w:rsidRPr="00530B3F" w:rsidRDefault="00685AA1" w:rsidP="0068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30B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HRM and Its Effect on Employee, Organizational, and Financial Outcomes in Organization.</w:t>
            </w:r>
            <w:r w:rsidRPr="00530B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0B3F">
              <w:rPr>
                <w:rFonts w:ascii="Times New Roman" w:eastAsia="Calibri" w:hAnsi="Times New Roman" w:cs="Times New Roman"/>
                <w:sz w:val="20"/>
                <w:szCs w:val="20"/>
              </w:rPr>
              <w:t>Казахстана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4DF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09D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Вестник Карагандинского университета</w:t>
            </w:r>
          </w:p>
          <w:p w14:paraId="7FB70A50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«Экономика». 2024, 29, 3(115), </w:t>
            </w:r>
            <w:proofErr w:type="gramStart"/>
            <w:r w:rsidRPr="00530B3F">
              <w:rPr>
                <w:rFonts w:ascii="Times New Roman" w:eastAsia="Calibri" w:hAnsi="Times New Roman" w:cs="Times New Roman"/>
                <w:sz w:val="20"/>
                <w:szCs w:val="20"/>
              </w:rPr>
              <w:t>101-111</w:t>
            </w:r>
            <w:proofErr w:type="gramEnd"/>
            <w:r w:rsidRPr="00530B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</w:t>
            </w:r>
          </w:p>
          <w:p w14:paraId="2C1392D4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eastAsia="Calibri" w:hAnsi="Times New Roman" w:cs="Times New Roman"/>
                <w:sz w:val="20"/>
                <w:szCs w:val="20"/>
              </w:rPr>
              <w:t>https://doi.org/10.31489/2024Ec3/101-111</w:t>
            </w:r>
          </w:p>
          <w:p w14:paraId="05F49AEC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34A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029" w14:textId="77777777" w:rsidR="00685AA1" w:rsidRPr="00530B3F" w:rsidRDefault="00685AA1" w:rsidP="00685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G.E. </w:t>
            </w:r>
            <w:proofErr w:type="spellStart"/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Talapbayeva</w:t>
            </w:r>
            <w:proofErr w:type="spellEnd"/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, </w:t>
            </w:r>
          </w:p>
          <w:p w14:paraId="22EE5A2A" w14:textId="77777777" w:rsidR="00685AA1" w:rsidRPr="00530B3F" w:rsidRDefault="00685AA1" w:rsidP="0068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Zh.N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Yerniyazova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</w:p>
          <w:p w14:paraId="2D05CBDC" w14:textId="77777777" w:rsidR="00685AA1" w:rsidRPr="00530B3F" w:rsidRDefault="00685AA1" w:rsidP="0068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N.B.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Kultanova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</w:p>
          <w:p w14:paraId="526A7F27" w14:textId="77777777" w:rsidR="00685AA1" w:rsidRPr="00530B3F" w:rsidRDefault="00685AA1" w:rsidP="00685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A.B. </w:t>
            </w: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Alibekova</w:t>
            </w:r>
            <w:proofErr w:type="spellEnd"/>
          </w:p>
        </w:tc>
      </w:tr>
      <w:tr w:rsidR="00685AA1" w:rsidRPr="00530B3F" w14:paraId="058FAF16" w14:textId="77777777" w:rsidTr="0059620F">
        <w:trPr>
          <w:cantSplit/>
          <w:trHeight w:val="73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8AC" w14:textId="59635CA1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7C3" w14:textId="77777777" w:rsidR="00685AA1" w:rsidRPr="00530B3F" w:rsidRDefault="00685AA1" w:rsidP="00685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Government support for small and medium-sized businesses in Kazakhstan: trends, </w:t>
            </w:r>
            <w:proofErr w:type="gramStart"/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</w:t>
            </w:r>
            <w:proofErr w:type="gramEnd"/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prospects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F2E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284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Вестник Атырауского университета имени </w:t>
            </w:r>
            <w:proofErr w:type="spellStart"/>
            <w:r w:rsidRPr="00530B3F">
              <w:rPr>
                <w:rFonts w:ascii="Times New Roman" w:hAnsi="Times New Roman" w:cs="Times New Roman"/>
                <w:iCs/>
                <w:sz w:val="20"/>
                <w:szCs w:val="20"/>
              </w:rPr>
              <w:t>Х.Досмухамедова</w:t>
            </w:r>
            <w:proofErr w:type="spellEnd"/>
            <w:r w:rsidRPr="00530B3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14:paraId="6B1C3710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№2 (73) 2024</w:t>
            </w:r>
            <w:r w:rsidRPr="00530B3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, 142-153 </w:t>
            </w:r>
            <w:proofErr w:type="spellStart"/>
            <w:r w:rsidRPr="00530B3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стр</w:t>
            </w:r>
            <w:proofErr w:type="spellEnd"/>
            <w:r w:rsidRPr="00530B3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  <w:r w:rsidRPr="00530B3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4795D58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DOI 10.47649/vau.</w:t>
            </w:r>
            <w:proofErr w:type="gramStart"/>
            <w:r w:rsidRPr="00530B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2024.v.73.i</w:t>
            </w:r>
            <w:proofErr w:type="gramEnd"/>
            <w:r w:rsidRPr="00530B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E9D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81E" w14:textId="77777777" w:rsidR="00685AA1" w:rsidRPr="00530B3F" w:rsidRDefault="00685AA1" w:rsidP="00685AA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530B3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G. </w:t>
            </w:r>
            <w:proofErr w:type="spellStart"/>
            <w:r w:rsidRPr="00530B3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Talapbayeva</w:t>
            </w:r>
            <w:proofErr w:type="spellEnd"/>
            <w:r w:rsidRPr="00530B3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1194BA87" w14:textId="77777777" w:rsidR="00685AA1" w:rsidRPr="00530B3F" w:rsidRDefault="00685AA1" w:rsidP="00685AA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Zh</w:t>
            </w:r>
            <w:proofErr w:type="spellEnd"/>
            <w:r w:rsidRPr="00530B3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30B3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Yerniyazova</w:t>
            </w:r>
            <w:proofErr w:type="spellEnd"/>
            <w:r w:rsidRPr="00530B3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1C4864B" w14:textId="77777777" w:rsidR="00685AA1" w:rsidRPr="00530B3F" w:rsidRDefault="00685AA1" w:rsidP="00685AA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530B3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Shilmanova</w:t>
            </w:r>
            <w:proofErr w:type="spellEnd"/>
            <w:r w:rsidRPr="00530B3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B60A466" w14:textId="77777777" w:rsidR="00685AA1" w:rsidRPr="00530B3F" w:rsidRDefault="00685AA1" w:rsidP="00685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r w:rsidRPr="00530B3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R.</w:t>
            </w:r>
            <w:r w:rsidRPr="00530B3F">
              <w:rPr>
                <w:rStyle w:val="markedcontent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B3F">
              <w:rPr>
                <w:rStyle w:val="markedcontent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Muratbekuly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685AA1" w:rsidRPr="00530B3F" w14:paraId="07A240BC" w14:textId="77777777" w:rsidTr="0059620F">
        <w:trPr>
          <w:cantSplit/>
          <w:trHeight w:val="73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65D" w14:textId="22F811AA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08A" w14:textId="77777777" w:rsidR="00685AA1" w:rsidRPr="00530B3F" w:rsidRDefault="00685AA1" w:rsidP="00685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Перспективы поколения Z на рынке труда Казахстана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78E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23A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Вестник Карагандинского университета. Серия «Экономика». </w:t>
            </w:r>
            <w:r w:rsidRPr="003166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2023. № 3(111), </w:t>
            </w:r>
          </w:p>
          <w:p w14:paraId="64EEBDA2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Б.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211-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219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35EDE5B7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DOI 10.31489/2023Ec3/21-2</w:t>
            </w:r>
          </w:p>
          <w:p w14:paraId="02926C9C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https://economy-</w:t>
            </w: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vestnik.ksu.kz/index.php/economy-vestnik/article/view/747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8F4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FE6" w14:textId="77777777" w:rsidR="00685AA1" w:rsidRPr="00530B3F" w:rsidRDefault="00685AA1" w:rsidP="00685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Г.Е.Талапбаева</w:t>
            </w:r>
            <w:proofErr w:type="spellEnd"/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,</w:t>
            </w:r>
          </w:p>
          <w:p w14:paraId="2936EA36" w14:textId="77777777" w:rsidR="00685AA1" w:rsidRPr="00530B3F" w:rsidRDefault="00685AA1" w:rsidP="0068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Ж.Н.Ерниязова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</w:p>
          <w:p w14:paraId="3AC3E12D" w14:textId="77777777" w:rsidR="00685AA1" w:rsidRPr="00530B3F" w:rsidRDefault="00685AA1" w:rsidP="0068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Н.Б.</w:t>
            </w:r>
            <w:proofErr w:type="gram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Култанова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А.Р.Жуматаева</w:t>
            </w:r>
            <w:proofErr w:type="spellEnd"/>
          </w:p>
        </w:tc>
      </w:tr>
      <w:tr w:rsidR="00685AA1" w:rsidRPr="00530B3F" w14:paraId="2BD2E0D9" w14:textId="77777777" w:rsidTr="0059620F">
        <w:trPr>
          <w:cantSplit/>
          <w:trHeight w:val="73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76A" w14:textId="6C44D256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36A" w14:textId="77777777" w:rsidR="00685AA1" w:rsidRPr="00530B3F" w:rsidRDefault="00685AA1" w:rsidP="00685AA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Use of Fish Resources and Prospects for Aquaculture Conservation in Water Bodies of West Kazakhstan Regions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E2F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7F26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Eurasian Journal of Economic and Business Studies, Volume 67, Issue 3, 2023. 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P.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33-44</w:t>
            </w: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06C6B8FD" w14:textId="1AA9E3CF" w:rsidR="00685AA1" w:rsidRPr="00685AA1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DOI: 10.47703/</w:t>
            </w:r>
            <w:proofErr w:type="gram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ejebs.v</w:t>
            </w:r>
            <w:proofErr w:type="gram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3i67.180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FC5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256" w14:textId="77777777" w:rsidR="00685AA1" w:rsidRPr="00530B3F" w:rsidRDefault="00685AA1" w:rsidP="0068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Bakytgul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T.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Bazarova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14:paraId="25A1C8CE" w14:textId="77777777" w:rsidR="00685AA1" w:rsidRPr="00530B3F" w:rsidRDefault="00685AA1" w:rsidP="00685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Bibigul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K.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Kopbulsynova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Aizhamal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A.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Aidaraliyeva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14:paraId="4AA15F53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Gulnar</w:t>
            </w:r>
            <w:proofErr w:type="spellEnd"/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Е</w:t>
            </w:r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Talapbayeva</w:t>
            </w:r>
            <w:proofErr w:type="spellEnd"/>
          </w:p>
        </w:tc>
      </w:tr>
      <w:tr w:rsidR="00685AA1" w:rsidRPr="00530B3F" w14:paraId="63D1FE45" w14:textId="77777777" w:rsidTr="0059620F">
        <w:trPr>
          <w:cantSplit/>
          <w:trHeight w:val="7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BAC" w14:textId="46F486A5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354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Қазақстанның агроөнеркәсіп кешеніндегі айналмалы экономиканың концептуалды тәсілдеріне шолу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24C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CEE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Аграрлық нарық проблемалары.</w:t>
            </w:r>
          </w:p>
          <w:p w14:paraId="0290663C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№ 2, 2023, Б.103-115.</w:t>
            </w:r>
          </w:p>
          <w:p w14:paraId="78AEBFDF" w14:textId="77777777" w:rsidR="00685AA1" w:rsidRPr="00E17B98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1A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E17B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: 10.46666/2023-2.2708-9991.10</w:t>
            </w:r>
          </w:p>
          <w:p w14:paraId="6303C810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2D1A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https</w:t>
            </w:r>
            <w:r w:rsidRPr="00E17B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://</w:t>
            </w:r>
            <w:r w:rsidRPr="002D1A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www</w:t>
            </w:r>
            <w:r w:rsidRPr="00E17B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D1A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jpra</w:t>
            </w:r>
            <w:proofErr w:type="spellEnd"/>
            <w:r w:rsidRPr="00E17B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2D1A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kazniiapk</w:t>
            </w:r>
            <w:proofErr w:type="spellEnd"/>
            <w:r w:rsidRPr="00E17B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D1A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kz</w:t>
            </w:r>
            <w:proofErr w:type="spellEnd"/>
            <w:r w:rsidRPr="00E17B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Pr="002D1A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jour</w:t>
            </w:r>
            <w:r w:rsidRPr="00E17B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Pr="002D1A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article</w:t>
            </w:r>
            <w:r w:rsidRPr="00E17B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Pr="002D1A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view</w:t>
            </w:r>
            <w:r w:rsidRPr="00E17B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/1544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254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54C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Н.Н.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Нурмухаметов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2CA2FB13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Ж.Ш.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Нуртаева</w:t>
            </w:r>
            <w:proofErr w:type="spellEnd"/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14:paraId="0386C220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Г.Е.Талапбаева</w:t>
            </w:r>
            <w:proofErr w:type="spellEnd"/>
          </w:p>
        </w:tc>
      </w:tr>
      <w:tr w:rsidR="00685AA1" w:rsidRPr="00530B3F" w14:paraId="4D15D2EA" w14:textId="77777777" w:rsidTr="0059620F">
        <w:trPr>
          <w:cantSplit/>
          <w:trHeight w:val="66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333" w14:textId="4406F663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EBE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Food Market of the Republic of Kazakhstan</w:t>
            </w: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:</w:t>
            </w: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Export Opportunities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719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F64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Eurasian Journal of Economic and Business Studies. Vol.3No.65 </w:t>
            </w: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(2022)</w:t>
            </w:r>
          </w:p>
          <w:p w14:paraId="66EAB29E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P.</w:t>
            </w: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 60-76</w:t>
            </w:r>
          </w:p>
          <w:p w14:paraId="54D34671" w14:textId="77777777" w:rsidR="00685AA1" w:rsidRPr="00530B3F" w:rsidRDefault="00685AA1" w:rsidP="00685AA1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530B3F">
              <w:rPr>
                <w:color w:val="auto"/>
                <w:sz w:val="20"/>
                <w:szCs w:val="20"/>
                <w:lang w:val="kk-KZ"/>
              </w:rPr>
              <w:t xml:space="preserve">https://doi.org/10.47703/ejebs.v3i65.106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E3C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DD4" w14:textId="77777777" w:rsidR="00685AA1" w:rsidRPr="00530B3F" w:rsidRDefault="00685AA1" w:rsidP="0068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Aizhan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D.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Ibyzhanova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14:paraId="1368832D" w14:textId="77777777" w:rsidR="00685AA1" w:rsidRPr="00530B3F" w:rsidRDefault="00685AA1" w:rsidP="0068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Elvira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Rustenova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14:paraId="2B7D21ED" w14:textId="77777777" w:rsidR="00685AA1" w:rsidRPr="00530B3F" w:rsidRDefault="00685AA1" w:rsidP="00685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Asel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Dzhakupova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7A8B4CFF" w14:textId="77777777" w:rsidR="00685AA1" w:rsidRPr="00530B3F" w:rsidRDefault="00685AA1" w:rsidP="00685AA1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  <w:lang w:val="en-US"/>
              </w:rPr>
            </w:pPr>
            <w:proofErr w:type="spellStart"/>
            <w:r w:rsidRPr="00530B3F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530B3F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30B3F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Talapbayeva</w:t>
            </w:r>
            <w:proofErr w:type="spellEnd"/>
            <w:r w:rsidRPr="00530B3F">
              <w:rPr>
                <w:b/>
                <w:bCs/>
                <w:color w:val="auto"/>
                <w:sz w:val="26"/>
                <w:szCs w:val="26"/>
                <w:u w:val="single"/>
                <w:lang w:val="en-US"/>
              </w:rPr>
              <w:t xml:space="preserve"> </w:t>
            </w:r>
          </w:p>
        </w:tc>
      </w:tr>
      <w:tr w:rsidR="00685AA1" w:rsidRPr="00530B3F" w14:paraId="12B8117C" w14:textId="77777777" w:rsidTr="0059620F">
        <w:trPr>
          <w:cantSplit/>
          <w:trHeight w:val="66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3A6" w14:textId="26CDCF12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3C92" w14:textId="77777777" w:rsidR="00685AA1" w:rsidRPr="00530B3F" w:rsidRDefault="00685AA1" w:rsidP="00685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 әріптестік аясында жастар еңбек нарығы: заманауи жағдайы мен дамыту бағыттары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201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898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«Экономика: стратегия </w:t>
            </w:r>
            <w:proofErr w:type="spellStart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практика» журналы Томы 16, </w:t>
            </w:r>
          </w:p>
          <w:p w14:paraId="6EEE4CF4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4, 2021</w:t>
            </w: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Б.</w:t>
            </w: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116-1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29</w:t>
            </w: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70B0F65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https://doi.org/10.51176/1997-9967-2021-4-116-129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F1E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B2E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Сабирова Р.К., </w:t>
            </w:r>
          </w:p>
          <w:p w14:paraId="56DB8FE9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Ерниязова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 Ж.Н., </w:t>
            </w:r>
            <w:proofErr w:type="spellStart"/>
            <w:r w:rsidRPr="00530B3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  <w:t>Талапбаева</w:t>
            </w:r>
            <w:proofErr w:type="spellEnd"/>
            <w:r w:rsidRPr="00530B3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  <w:t xml:space="preserve"> Г.Е.,</w:t>
            </w:r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Масалимова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 А.К.,</w:t>
            </w:r>
          </w:p>
          <w:p w14:paraId="402CD36F" w14:textId="77777777" w:rsidR="00685AA1" w:rsidRPr="00530B3F" w:rsidRDefault="00685AA1" w:rsidP="00685AA1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Cs/>
                <w:lang w:val="kk-KZ"/>
              </w:rPr>
              <w:t>Курмашева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lang w:val="kk-KZ"/>
              </w:rPr>
              <w:t xml:space="preserve"> С.О.</w:t>
            </w:r>
          </w:p>
        </w:tc>
      </w:tr>
      <w:tr w:rsidR="00685AA1" w:rsidRPr="007A4354" w14:paraId="5F8ACA98" w14:textId="77777777" w:rsidTr="0059620F">
        <w:trPr>
          <w:cantSplit/>
          <w:trHeight w:val="9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274" w14:textId="44804903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CA7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</w:rPr>
              <w:t>Влияние цифровых технологии на развитие отдельных секторов экономики</w:t>
            </w:r>
            <w:r w:rsidRPr="00530B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B90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EE7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Журнал Статистика, учет и аудит, </w:t>
            </w:r>
          </w:p>
          <w:p w14:paraId="3DEDAD0B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Алматинская</w:t>
            </w:r>
            <w:proofErr w:type="spellEnd"/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 академия </w:t>
            </w:r>
            <w:proofErr w:type="spellStart"/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экономики</w:t>
            </w:r>
            <w:proofErr w:type="spellEnd"/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статистики</w:t>
            </w:r>
            <w:proofErr w:type="spellEnd"/>
          </w:p>
          <w:p w14:paraId="621452C4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№</w:t>
            </w: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 </w:t>
            </w: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(77) 2020. С.150-154 </w:t>
            </w:r>
          </w:p>
          <w:p w14:paraId="40B805E4" w14:textId="77777777" w:rsidR="00685AA1" w:rsidRPr="00530B3F" w:rsidRDefault="00685AA1" w:rsidP="00685AA1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  <w:t>https://sua.aesa.kz/main/issue/view/14/14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9C0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75B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З.С. Кенжебаева, </w:t>
            </w:r>
            <w:proofErr w:type="spellStart"/>
            <w:r w:rsidRPr="00530B3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Г.Е.Талапбаева</w:t>
            </w:r>
            <w:proofErr w:type="spellEnd"/>
            <w:r w:rsidRPr="00530B3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30B3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Г.Б.Кенжебаева</w:t>
            </w:r>
            <w:proofErr w:type="spellEnd"/>
            <w:r w:rsidRPr="00530B3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</w:tc>
      </w:tr>
      <w:tr w:rsidR="00685AA1" w:rsidRPr="007A4354" w14:paraId="76F1ADF9" w14:textId="77777777" w:rsidTr="0059620F">
        <w:trPr>
          <w:cantSplit/>
          <w:trHeight w:val="9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73D" w14:textId="0618D6A7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D1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EB3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Analysis of logistic service of corporate channels</w:t>
            </w:r>
          </w:p>
          <w:p w14:paraId="0F561412" w14:textId="77777777" w:rsidR="00685AA1" w:rsidRPr="00530B3F" w:rsidRDefault="00685AA1" w:rsidP="00685AA1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eastAsia="TimesNewRomanPSMT"/>
                <w:b w:val="0"/>
                <w:sz w:val="20"/>
                <w:szCs w:val="20"/>
              </w:rPr>
              <w:t>of</w:t>
            </w:r>
            <w:proofErr w:type="spellEnd"/>
            <w:r w:rsidRPr="00530B3F">
              <w:rPr>
                <w:rFonts w:eastAsia="TimesNewRomanPSMT"/>
                <w:b w:val="0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eastAsia="TimesNewRomanPSMT"/>
                <w:b w:val="0"/>
                <w:sz w:val="20"/>
                <w:szCs w:val="20"/>
              </w:rPr>
              <w:t>distribution</w:t>
            </w:r>
            <w:proofErr w:type="spellEnd"/>
            <w:r w:rsidRPr="00530B3F">
              <w:rPr>
                <w:rFonts w:eastAsia="TimesNewRomanPSMT"/>
                <w:b w:val="0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eastAsia="TimesNewRomanPSMT"/>
                <w:b w:val="0"/>
                <w:sz w:val="20"/>
                <w:szCs w:val="20"/>
              </w:rPr>
              <w:t>of</w:t>
            </w:r>
            <w:proofErr w:type="spellEnd"/>
            <w:r w:rsidRPr="00530B3F">
              <w:rPr>
                <w:rFonts w:eastAsia="TimesNewRomanPSMT"/>
                <w:b w:val="0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eastAsia="TimesNewRomanPSMT"/>
                <w:b w:val="0"/>
                <w:sz w:val="20"/>
                <w:szCs w:val="20"/>
              </w:rPr>
              <w:t>goods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E40" w14:textId="77777777" w:rsidR="00685AA1" w:rsidRPr="00530B3F" w:rsidRDefault="00685AA1" w:rsidP="00685A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16E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 E W S</w:t>
            </w:r>
          </w:p>
          <w:p w14:paraId="0B580D42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OF THE NATIONAL ACADEMY OF SCIENCES OF THE REPUBLIC OF KAZAKHSTAN</w:t>
            </w:r>
          </w:p>
          <w:p w14:paraId="4C015DB7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SERIES OF SOCIAL AND HUMAN SCIENCES</w:t>
            </w:r>
          </w:p>
          <w:p w14:paraId="6B750CEB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ISSN 2224-5294 </w:t>
            </w:r>
          </w:p>
          <w:p w14:paraId="047D929A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Volume 6, Number 328 (2019), P.216 – 220</w:t>
            </w:r>
          </w:p>
          <w:p w14:paraId="606DE1E7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https://doi.org/10.32014/2019.2224-5294.234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174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69E" w14:textId="77777777" w:rsidR="00685AA1" w:rsidRPr="00530B3F" w:rsidRDefault="00685AA1" w:rsidP="00685AA1">
            <w:pPr>
              <w:shd w:val="clear" w:color="auto" w:fill="FFFFFF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R.К.Sabirova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, </w:t>
            </w:r>
          </w:p>
          <w:p w14:paraId="05879F66" w14:textId="77777777" w:rsidR="00685AA1" w:rsidRPr="00530B3F" w:rsidRDefault="00685AA1" w:rsidP="00685AA1">
            <w:pPr>
              <w:shd w:val="clear" w:color="auto" w:fill="FFFFFF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  <w:t>G.Е.Talapbayeva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, </w:t>
            </w:r>
          </w:p>
          <w:p w14:paraId="3EFAB0EB" w14:textId="77777777" w:rsidR="00685AA1" w:rsidRPr="00530B3F" w:rsidRDefault="00685AA1" w:rsidP="00685AA1">
            <w:pPr>
              <w:shd w:val="clear" w:color="auto" w:fill="FFFFFF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A.I. </w:t>
            </w: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Zinullina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, </w:t>
            </w:r>
          </w:p>
          <w:p w14:paraId="32620F4C" w14:textId="77777777" w:rsidR="00685AA1" w:rsidRPr="00530B3F" w:rsidRDefault="00685AA1" w:rsidP="00685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N.Сh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Shabayev</w:t>
            </w:r>
            <w:proofErr w:type="spellEnd"/>
            <w:r>
              <w:fldChar w:fldCharType="begin"/>
            </w:r>
            <w:r w:rsidRPr="00AE6DEC">
              <w:rPr>
                <w:lang w:val="en-US"/>
              </w:rPr>
              <w:instrText>HYPERLINK "https://www.scopus.com/sourceid/21100200825?origin=resultslist" \o "</w:instrText>
            </w:r>
            <w:r>
              <w:instrText>Посмотреть</w:instrText>
            </w:r>
            <w:r w:rsidRPr="00AE6DEC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AE6DEC">
              <w:rPr>
                <w:lang w:val="en-US"/>
              </w:rPr>
              <w:instrText xml:space="preserve"> </w:instrText>
            </w:r>
            <w:r>
              <w:instrText>о</w:instrText>
            </w:r>
            <w:r w:rsidRPr="00AE6DEC">
              <w:rPr>
                <w:lang w:val="en-US"/>
              </w:rPr>
              <w:instrText xml:space="preserve"> </w:instrText>
            </w:r>
            <w:r>
              <w:instrText>документе</w:instrText>
            </w:r>
            <w:r w:rsidRPr="00AE6DEC">
              <w:rPr>
                <w:lang w:val="en-US"/>
              </w:rPr>
              <w:instrText>"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685AA1" w:rsidRPr="007A4354" w14:paraId="26C8DCFB" w14:textId="77777777" w:rsidTr="0059620F">
        <w:trPr>
          <w:cantSplit/>
          <w:trHeight w:val="9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B16" w14:textId="5C84A23B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D1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968" w14:textId="77777777" w:rsidR="00685AA1" w:rsidRPr="00530B3F" w:rsidRDefault="00685AA1" w:rsidP="00685AA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530B3F">
              <w:rPr>
                <w:color w:val="auto"/>
                <w:sz w:val="20"/>
                <w:szCs w:val="20"/>
                <w:lang w:val="en-US"/>
              </w:rPr>
              <w:t>The economic security</w:t>
            </w:r>
          </w:p>
          <w:p w14:paraId="0BF8D063" w14:textId="77777777" w:rsidR="00685AA1" w:rsidRPr="00530B3F" w:rsidRDefault="00685AA1" w:rsidP="00685AA1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530B3F">
              <w:rPr>
                <w:color w:val="auto"/>
                <w:sz w:val="20"/>
                <w:szCs w:val="20"/>
                <w:lang w:val="en-US"/>
              </w:rPr>
              <w:t>of Kazakhstan in the context of the development of integration processes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521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Печатный</w:t>
            </w:r>
          </w:p>
          <w:p w14:paraId="5420418C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7A89" w14:textId="77777777" w:rsidR="00685AA1" w:rsidRPr="00530B3F" w:rsidRDefault="00685AA1" w:rsidP="00685AA1">
            <w:pPr>
              <w:tabs>
                <w:tab w:val="left" w:pos="1189"/>
                <w:tab w:val="center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E W S OF THE NATIONAL ACADEMY OF SCIENCES OF THE REPUBLIC OF KAZAKHSTAN </w:t>
            </w:r>
          </w:p>
          <w:p w14:paraId="598CE270" w14:textId="77777777" w:rsidR="00685AA1" w:rsidRPr="00530B3F" w:rsidRDefault="00685AA1" w:rsidP="00685AA1">
            <w:pPr>
              <w:tabs>
                <w:tab w:val="left" w:pos="1189"/>
                <w:tab w:val="center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SERIES OF SOCIAL AND HUMAN SCIENCES </w:t>
            </w:r>
          </w:p>
          <w:p w14:paraId="0CD7C885" w14:textId="77777777" w:rsidR="00685AA1" w:rsidRPr="00530B3F" w:rsidRDefault="00685AA1" w:rsidP="00685AA1">
            <w:pPr>
              <w:tabs>
                <w:tab w:val="left" w:pos="1189"/>
                <w:tab w:val="center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 2224-5294 </w:t>
            </w:r>
          </w:p>
          <w:p w14:paraId="4D344406" w14:textId="77777777" w:rsidR="00685AA1" w:rsidRPr="00530B3F" w:rsidRDefault="00685AA1" w:rsidP="00685AA1">
            <w:pPr>
              <w:tabs>
                <w:tab w:val="left" w:pos="1189"/>
                <w:tab w:val="center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 5, Number 327 (2019</w:t>
            </w:r>
            <w:proofErr w:type="gramStart"/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P</w:t>
            </w: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.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  <w:proofErr w:type="gramEnd"/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247 </w:t>
            </w:r>
          </w:p>
          <w:p w14:paraId="69226C60" w14:textId="77777777" w:rsidR="00685AA1" w:rsidRPr="00530B3F" w:rsidRDefault="00685AA1" w:rsidP="00685AA1">
            <w:pPr>
              <w:tabs>
                <w:tab w:val="left" w:pos="1189"/>
                <w:tab w:val="center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https://doi.org/10.32014/2019.2224-5294.195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2AD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4F5" w14:textId="77777777" w:rsidR="00685AA1" w:rsidRPr="00530B3F" w:rsidRDefault="00685AA1" w:rsidP="00685AA1">
            <w:pPr>
              <w:pStyle w:val="21"/>
              <w:rPr>
                <w:rFonts w:ascii="Times New Roman" w:hAnsi="Times New Roman"/>
                <w:sz w:val="20"/>
                <w:lang w:val="kk-KZ"/>
              </w:rPr>
            </w:pPr>
            <w:r w:rsidRPr="00530B3F">
              <w:rPr>
                <w:rFonts w:ascii="Times New Roman" w:hAnsi="Times New Roman"/>
                <w:sz w:val="20"/>
                <w:lang w:val="en-US"/>
              </w:rPr>
              <w:t xml:space="preserve">A. </w:t>
            </w:r>
            <w:proofErr w:type="spellStart"/>
            <w:r w:rsidRPr="00530B3F">
              <w:rPr>
                <w:rFonts w:ascii="Times New Roman" w:hAnsi="Times New Roman"/>
                <w:sz w:val="20"/>
                <w:lang w:val="en-US"/>
              </w:rPr>
              <w:t>Temirova</w:t>
            </w:r>
            <w:proofErr w:type="spellEnd"/>
            <w:r w:rsidRPr="00530B3F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</w:p>
          <w:p w14:paraId="5A347304" w14:textId="77777777" w:rsidR="00685AA1" w:rsidRPr="00530B3F" w:rsidRDefault="00685AA1" w:rsidP="00685AA1">
            <w:pPr>
              <w:pStyle w:val="21"/>
              <w:rPr>
                <w:rFonts w:ascii="Times New Roman" w:hAnsi="Times New Roman"/>
                <w:sz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S.Yussupova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 , </w:t>
            </w: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M.Tolysbayeva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, </w:t>
            </w:r>
          </w:p>
          <w:p w14:paraId="292D3A25" w14:textId="77777777" w:rsidR="00685AA1" w:rsidRPr="00530B3F" w:rsidRDefault="00685AA1" w:rsidP="00685AA1">
            <w:pPr>
              <w:pStyle w:val="21"/>
              <w:rPr>
                <w:rFonts w:ascii="Times New Roman" w:hAnsi="Times New Roman"/>
                <w:sz w:val="20"/>
                <w:lang w:val="kk-KZ"/>
              </w:rPr>
            </w:pPr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Z. </w:t>
            </w: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Mukhambetova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 , </w:t>
            </w: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G.Kunafina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, </w:t>
            </w:r>
          </w:p>
          <w:p w14:paraId="471C612D" w14:textId="77777777" w:rsidR="00685AA1" w:rsidRPr="00530B3F" w:rsidRDefault="00685AA1" w:rsidP="00685AA1">
            <w:pPr>
              <w:pStyle w:val="21"/>
              <w:rPr>
                <w:rFonts w:ascii="Times New Roman" w:hAnsi="Times New Roman"/>
                <w:b/>
                <w:sz w:val="20"/>
                <w:u w:val="single"/>
                <w:lang w:val="kk-KZ" w:eastAsia="ru-RU"/>
              </w:rPr>
            </w:pPr>
            <w:proofErr w:type="spellStart"/>
            <w:r w:rsidRPr="00530B3F">
              <w:rPr>
                <w:rFonts w:ascii="Times New Roman" w:hAnsi="Times New Roman"/>
                <w:b/>
                <w:sz w:val="20"/>
                <w:u w:val="single"/>
                <w:lang w:val="kk-KZ"/>
              </w:rPr>
              <w:t>G.Talapbaeva</w:t>
            </w:r>
            <w:proofErr w:type="spellEnd"/>
          </w:p>
        </w:tc>
      </w:tr>
      <w:tr w:rsidR="00685AA1" w:rsidRPr="00530B3F" w14:paraId="66BDE126" w14:textId="77777777" w:rsidTr="0059620F">
        <w:trPr>
          <w:cantSplit/>
          <w:trHeight w:val="9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6AA" w14:textId="19BC50EF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D1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430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Changes and problems in </w:t>
            </w:r>
            <w:proofErr w:type="spellStart"/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budgetaty</w:t>
            </w:r>
            <w:proofErr w:type="spellEnd"/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system of the republic of</w:t>
            </w: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Kazakhstan</w:t>
            </w:r>
            <w:r w:rsidRPr="00530B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AA1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Печатный</w:t>
            </w:r>
          </w:p>
          <w:p w14:paraId="07684045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3902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E W S OF THE NATIONAL ACADEMY OF SCIENCES OF THE REPUBLIC OF KAZAKHSTAN</w:t>
            </w:r>
          </w:p>
          <w:p w14:paraId="6375E66E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SERIES OF SOCIAL AND HUMAN SCIENCES ISSN 2224-5294</w:t>
            </w:r>
          </w:p>
          <w:p w14:paraId="3D15E899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 1, Number 323 (2019), P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 – 251</w:t>
            </w:r>
          </w:p>
          <w:p w14:paraId="0C88F8DF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https://doi.org/10.32014/2019.2224-5294.36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AD4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395" w14:textId="77777777" w:rsidR="00685AA1" w:rsidRPr="00530B3F" w:rsidRDefault="00685AA1" w:rsidP="00685AA1">
            <w:pPr>
              <w:pStyle w:val="21"/>
              <w:jc w:val="both"/>
              <w:rPr>
                <w:rFonts w:ascii="Times New Roman" w:hAnsi="Times New Roman"/>
                <w:sz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A.B.Alibekova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, </w:t>
            </w:r>
          </w:p>
          <w:p w14:paraId="0E309BAE" w14:textId="77777777" w:rsidR="00685AA1" w:rsidRPr="00530B3F" w:rsidRDefault="00685AA1" w:rsidP="00685AA1">
            <w:pPr>
              <w:pStyle w:val="21"/>
              <w:jc w:val="both"/>
              <w:rPr>
                <w:rFonts w:ascii="Times New Roman" w:hAnsi="Times New Roman"/>
                <w:sz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Z.N.Yerniyazova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>,</w:t>
            </w:r>
          </w:p>
          <w:p w14:paraId="79D11FCC" w14:textId="77777777" w:rsidR="00685AA1" w:rsidRPr="00530B3F" w:rsidRDefault="00685AA1" w:rsidP="00685AA1">
            <w:pPr>
              <w:pStyle w:val="21"/>
              <w:jc w:val="both"/>
              <w:rPr>
                <w:rFonts w:ascii="Times New Roman" w:hAnsi="Times New Roman"/>
                <w:b/>
                <w:sz w:val="20"/>
                <w:u w:val="single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G.</w:t>
            </w:r>
            <w:proofErr w:type="gramStart"/>
            <w:r w:rsidRPr="00530B3F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E.Talapbayeva</w:t>
            </w:r>
            <w:proofErr w:type="spellEnd"/>
            <w:proofErr w:type="gramEnd"/>
          </w:p>
        </w:tc>
      </w:tr>
      <w:tr w:rsidR="00685AA1" w:rsidRPr="00530B3F" w14:paraId="6DCEC886" w14:textId="77777777" w:rsidTr="0059620F">
        <w:trPr>
          <w:cantSplit/>
          <w:trHeight w:val="9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B61" w14:textId="1B328009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D1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348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Evaluation and trends of regional differences</w:t>
            </w:r>
          </w:p>
          <w:p w14:paraId="2ED8D017" w14:textId="77777777" w:rsidR="00685AA1" w:rsidRPr="00530B3F" w:rsidRDefault="00685AA1" w:rsidP="00685AA1">
            <w:pPr>
              <w:pStyle w:val="3"/>
              <w:spacing w:before="0" w:after="0"/>
              <w:jc w:val="both"/>
              <w:rPr>
                <w:rFonts w:ascii="Times New Roman" w:hAnsi="Times New Roman"/>
                <w:bCs w:val="0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in</w:t>
            </w:r>
            <w:proofErr w:type="spellEnd"/>
            <w:r w:rsidRPr="00530B3F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 xml:space="preserve"> Kazakhstan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197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  <w:p w14:paraId="65E23286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243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E W S OF THE NATIONAL ACADEMY OF SCIENCES OF THE REPUBLIC OF KAZAKHSTAN </w:t>
            </w:r>
          </w:p>
          <w:p w14:paraId="2664272E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SERIES OF SOCIAL AND HUMAN SCIENCES ISSN 2224-5294 </w:t>
            </w:r>
          </w:p>
          <w:p w14:paraId="6B3FC415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Volume 3, Number 325 (2019), P.274 – 283</w:t>
            </w:r>
          </w:p>
          <w:p w14:paraId="08525890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https://doi.org/10.32014/2019.2224-5294.122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466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DB7" w14:textId="77777777" w:rsidR="00685AA1" w:rsidRPr="00530B3F" w:rsidRDefault="00685AA1" w:rsidP="00685AA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A.Abdimomуnov</w:t>
            </w:r>
            <w:proofErr w:type="spellEnd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</w:t>
            </w:r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, </w:t>
            </w:r>
            <w:proofErr w:type="spellStart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A.Temirova</w:t>
            </w:r>
            <w:proofErr w:type="spellEnd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, </w:t>
            </w:r>
          </w:p>
          <w:p w14:paraId="0101E519" w14:textId="77777777" w:rsidR="00685AA1" w:rsidRPr="00530B3F" w:rsidRDefault="00685AA1" w:rsidP="00685AA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S.Yussupova</w:t>
            </w:r>
            <w:proofErr w:type="spellEnd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, </w:t>
            </w:r>
          </w:p>
          <w:p w14:paraId="40BEABBA" w14:textId="77777777" w:rsidR="00685AA1" w:rsidRPr="00530B3F" w:rsidRDefault="00685AA1" w:rsidP="00685AA1">
            <w:pPr>
              <w:pStyle w:val="3"/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530B3F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G.Talapbaeva</w:t>
            </w:r>
            <w:proofErr w:type="spellEnd"/>
          </w:p>
        </w:tc>
      </w:tr>
      <w:tr w:rsidR="00685AA1" w:rsidRPr="007A4354" w14:paraId="46258C70" w14:textId="77777777" w:rsidTr="0059620F">
        <w:trPr>
          <w:cantSplit/>
          <w:trHeight w:val="9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CB3" w14:textId="29FB587F" w:rsidR="00685AA1" w:rsidRPr="00685AA1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D1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7C8" w14:textId="77777777" w:rsidR="00685AA1" w:rsidRPr="00530B3F" w:rsidRDefault="00685AA1" w:rsidP="00685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Өңірлерде әлеуметтік – экономикалық үдерістерді дағдарысқа қарсы басқару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BCF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  <w:p w14:paraId="02953A43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973" w14:textId="77777777" w:rsidR="00685AA1" w:rsidRPr="00530B3F" w:rsidRDefault="00685AA1" w:rsidP="00685A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«Тұран» университе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тінің «Хабаршысы» </w:t>
            </w:r>
          </w:p>
          <w:p w14:paraId="4A850198" w14:textId="77777777" w:rsidR="00685AA1" w:rsidRPr="00530B3F" w:rsidRDefault="00685AA1" w:rsidP="00685A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 (79) 2018. Б.22-27.</w:t>
            </w:r>
          </w:p>
          <w:p w14:paraId="6B9AF344" w14:textId="77777777" w:rsidR="00685AA1" w:rsidRPr="00530B3F" w:rsidRDefault="00685AA1" w:rsidP="00685A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https://vestnik.turan-edu.kz/jour/article/view/1232/1120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9BF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898C" w14:textId="77777777" w:rsidR="00685AA1" w:rsidRPr="00530B3F" w:rsidRDefault="00685AA1" w:rsidP="00685AA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А.Ш.Әбдімомынов</w:t>
            </w:r>
            <w:r w:rsidRPr="00530B3F">
              <w:rPr>
                <w:rStyle w:val="markedcontent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а</w:t>
            </w:r>
            <w:proofErr w:type="spellEnd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br/>
            </w:r>
            <w:proofErr w:type="spellStart"/>
            <w:r w:rsidRPr="00530B3F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kk-KZ"/>
              </w:rPr>
              <w:t>Г.Е.Талапбаева</w:t>
            </w:r>
            <w:proofErr w:type="spellEnd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br/>
            </w:r>
            <w:proofErr w:type="spellStart"/>
            <w:r w:rsidRPr="00530B3F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Ж.</w:t>
            </w:r>
            <w:r w:rsidRPr="00530B3F">
              <w:rPr>
                <w:rStyle w:val="markedcontent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Н.Ерниязова</w:t>
            </w:r>
            <w:proofErr w:type="spellEnd"/>
          </w:p>
        </w:tc>
      </w:tr>
      <w:tr w:rsidR="00685AA1" w:rsidRPr="00530B3F" w14:paraId="4E517740" w14:textId="77777777" w:rsidTr="00424E28">
        <w:trPr>
          <w:cantSplit/>
          <w:trHeight w:val="422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59D" w14:textId="77777777" w:rsidR="00ED234A" w:rsidRDefault="00ED234A" w:rsidP="00685AA1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7CCFEA3" w14:textId="3713B56A" w:rsidR="00685AA1" w:rsidRPr="00E17B98" w:rsidRDefault="00ED234A" w:rsidP="00E17B98"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Монография</w:t>
            </w:r>
          </w:p>
        </w:tc>
      </w:tr>
      <w:tr w:rsidR="00685AA1" w:rsidRPr="00530B3F" w14:paraId="17EC42CB" w14:textId="77777777" w:rsidTr="0059620F">
        <w:trPr>
          <w:cantSplit/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965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1DE" w14:textId="19A1333A" w:rsidR="00685AA1" w:rsidRPr="00E17B98" w:rsidRDefault="00E17B98" w:rsidP="00685AA1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E17B98">
              <w:rPr>
                <w:sz w:val="20"/>
                <w:szCs w:val="20"/>
                <w:lang w:val="kk-KZ"/>
              </w:rPr>
              <w:t>Қазақстан Республикасындағы шағын қалалардың әлеуметтік - экономикалық дамуы: үрдістер, мәселелер және мүмкіндіктер</w:t>
            </w:r>
            <w:r w:rsidRPr="00E17B98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8C0" w14:textId="77777777" w:rsidR="00685AA1" w:rsidRPr="00530B3F" w:rsidRDefault="00685AA1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531" w14:textId="2AA971B6" w:rsidR="00685AA1" w:rsidRDefault="00E17B98" w:rsidP="00685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Монография</w:t>
            </w:r>
            <w:r w:rsidR="00685AA1"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  <w:r w:rsidR="00685AA1"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E17B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«Ақмешіт баспа үйі» ЖШС </w:t>
            </w:r>
            <w:r w:rsidR="00685AA1" w:rsidRPr="00E17B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685AA1"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</w:t>
            </w:r>
            <w:r w:rsidRPr="00E17B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685AA1"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.-</w:t>
            </w:r>
            <w:r w:rsidR="007A4354" w:rsidRPr="007A43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171 </w:t>
            </w:r>
            <w:r w:rsidR="00685AA1"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 </w:t>
            </w:r>
          </w:p>
          <w:p w14:paraId="1C14C1AB" w14:textId="78D3B204" w:rsidR="00685AA1" w:rsidRPr="00E17B98" w:rsidRDefault="00685AA1" w:rsidP="00685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ISBN </w:t>
            </w:r>
            <w:r w:rsidR="007A4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978-601-82106-2-4</w:t>
            </w:r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 ББК</w:t>
            </w:r>
            <w:r w:rsidR="007A4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0EE" w14:textId="1518AE8F" w:rsidR="00685AA1" w:rsidRPr="007A4354" w:rsidRDefault="007A4354" w:rsidP="00685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A4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10,</w:t>
            </w:r>
            <w:proofErr w:type="gramStart"/>
            <w:r w:rsidRPr="007A4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7 </w:t>
            </w:r>
            <w:r w:rsidR="00685AA1" w:rsidRPr="007A4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85AA1" w:rsidRPr="007A4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п.л</w:t>
            </w:r>
            <w:proofErr w:type="spellEnd"/>
            <w:r w:rsidR="00685AA1" w:rsidRPr="007A4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62C" w14:textId="4987CC2B" w:rsidR="00685AA1" w:rsidRPr="00E17B98" w:rsidRDefault="00E17B98" w:rsidP="0068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</w:pPr>
            <w:r w:rsidRPr="00E17B9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</w:t>
            </w:r>
          </w:p>
        </w:tc>
      </w:tr>
    </w:tbl>
    <w:p w14:paraId="5DCB310C" w14:textId="77777777" w:rsidR="00F06C14" w:rsidRPr="00530B3F" w:rsidRDefault="00F06C14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7258841" w14:textId="77777777" w:rsidR="00001381" w:rsidRPr="00530B3F" w:rsidRDefault="0000138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01381" w:rsidRPr="00530B3F" w:rsidSect="00866CBB">
      <w:footerReference w:type="default" r:id="rId12"/>
      <w:pgSz w:w="16838" w:h="11906" w:orient="landscape"/>
      <w:pgMar w:top="851" w:right="851" w:bottom="567" w:left="85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E3E1" w14:textId="77777777" w:rsidR="0072562B" w:rsidRDefault="0072562B" w:rsidP="00EE6C96">
      <w:pPr>
        <w:spacing w:after="0" w:line="240" w:lineRule="auto"/>
      </w:pPr>
      <w:r>
        <w:separator/>
      </w:r>
    </w:p>
  </w:endnote>
  <w:endnote w:type="continuationSeparator" w:id="0">
    <w:p w14:paraId="66498C2A" w14:textId="77777777" w:rsidR="0072562B" w:rsidRDefault="0072562B" w:rsidP="00EE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E2C" w14:textId="77777777" w:rsidR="005969A9" w:rsidRPr="0034492D" w:rsidRDefault="005969A9" w:rsidP="007B6A88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  <w:proofErr w:type="spellStart"/>
    <w:r w:rsidRPr="0034492D">
      <w:rPr>
        <w:rFonts w:ascii="Times New Roman" w:hAnsi="Times New Roman" w:cs="Times New Roman"/>
        <w:sz w:val="20"/>
        <w:szCs w:val="20"/>
        <w:lang w:val="kk-KZ"/>
      </w:rPr>
      <w:t>Соискатель</w:t>
    </w:r>
    <w:proofErr w:type="spellEnd"/>
    <w:r w:rsidRPr="0034492D">
      <w:rPr>
        <w:rFonts w:ascii="Times New Roman" w:hAnsi="Times New Roman" w:cs="Times New Roman"/>
        <w:sz w:val="20"/>
        <w:szCs w:val="20"/>
        <w:lang w:val="kk-KZ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______________________________ </w:t>
    </w:r>
    <w:proofErr w:type="spellStart"/>
    <w:r>
      <w:rPr>
        <w:rFonts w:ascii="Times New Roman" w:hAnsi="Times New Roman" w:cs="Times New Roman"/>
        <w:sz w:val="20"/>
        <w:szCs w:val="20"/>
        <w:lang w:val="kk-KZ"/>
      </w:rPr>
      <w:t>Г.Е.Талапбаева</w:t>
    </w:r>
    <w:proofErr w:type="spellEnd"/>
  </w:p>
  <w:p w14:paraId="09FDA67C" w14:textId="77777777" w:rsidR="005969A9" w:rsidRPr="0034492D" w:rsidRDefault="005969A9" w:rsidP="007B6A88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</w:p>
  <w:p w14:paraId="62E894DF" w14:textId="77777777" w:rsidR="005969A9" w:rsidRPr="0034492D" w:rsidRDefault="005969A9" w:rsidP="007B6A88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  <w:proofErr w:type="spellStart"/>
    <w:r w:rsidRPr="0034492D">
      <w:rPr>
        <w:rFonts w:ascii="Times New Roman" w:hAnsi="Times New Roman" w:cs="Times New Roman"/>
        <w:sz w:val="20"/>
        <w:szCs w:val="20"/>
        <w:lang w:val="kk-KZ"/>
      </w:rPr>
      <w:t>Ученый</w:t>
    </w:r>
    <w:proofErr w:type="spellEnd"/>
    <w:r w:rsidRPr="0034492D">
      <w:rPr>
        <w:rFonts w:ascii="Times New Roman" w:hAnsi="Times New Roman" w:cs="Times New Roman"/>
        <w:sz w:val="20"/>
        <w:szCs w:val="20"/>
        <w:lang w:val="kk-KZ"/>
      </w:rPr>
      <w:t xml:space="preserve"> секретарь </w:t>
    </w:r>
    <w:r w:rsidRPr="0034492D">
      <w:rPr>
        <w:rFonts w:ascii="Times New Roman" w:hAnsi="Times New Roman" w:cs="Times New Roman"/>
        <w:sz w:val="20"/>
        <w:szCs w:val="20"/>
        <w:lang w:val="kk-KZ"/>
      </w:rPr>
      <w:tab/>
      <w:t xml:space="preserve">______________________  Л.А. </w:t>
    </w:r>
    <w:proofErr w:type="spellStart"/>
    <w:r w:rsidRPr="0034492D">
      <w:rPr>
        <w:rFonts w:ascii="Times New Roman" w:hAnsi="Times New Roman" w:cs="Times New Roman"/>
        <w:sz w:val="20"/>
        <w:szCs w:val="20"/>
        <w:lang w:val="kk-KZ"/>
      </w:rPr>
      <w:t>Жусупова</w:t>
    </w:r>
    <w:proofErr w:type="spellEnd"/>
  </w:p>
  <w:p w14:paraId="0FA42733" w14:textId="77777777" w:rsidR="005969A9" w:rsidRPr="0034492D" w:rsidRDefault="005969A9" w:rsidP="00C86E0B">
    <w:pPr>
      <w:pStyle w:val="ab"/>
      <w:rPr>
        <w:rFonts w:ascii="Times New Roman" w:hAnsi="Times New Roman" w:cs="Times New Roman"/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10D5" w14:textId="77777777" w:rsidR="0072562B" w:rsidRDefault="0072562B" w:rsidP="00EE6C96">
      <w:pPr>
        <w:spacing w:after="0" w:line="240" w:lineRule="auto"/>
      </w:pPr>
      <w:r>
        <w:separator/>
      </w:r>
    </w:p>
  </w:footnote>
  <w:footnote w:type="continuationSeparator" w:id="0">
    <w:p w14:paraId="69567D3D" w14:textId="77777777" w:rsidR="0072562B" w:rsidRDefault="0072562B" w:rsidP="00EE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370865">
    <w:abstractNumId w:val="1"/>
  </w:num>
  <w:num w:numId="2" w16cid:durableId="1206792711">
    <w:abstractNumId w:val="3"/>
  </w:num>
  <w:num w:numId="3" w16cid:durableId="1269462799">
    <w:abstractNumId w:val="2"/>
  </w:num>
  <w:num w:numId="4" w16cid:durableId="1842816535">
    <w:abstractNumId w:val="5"/>
  </w:num>
  <w:num w:numId="5" w16cid:durableId="1396276074">
    <w:abstractNumId w:val="7"/>
  </w:num>
  <w:num w:numId="6" w16cid:durableId="108159972">
    <w:abstractNumId w:val="0"/>
  </w:num>
  <w:num w:numId="7" w16cid:durableId="675232600">
    <w:abstractNumId w:val="6"/>
  </w:num>
  <w:num w:numId="8" w16cid:durableId="534736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50"/>
    <w:rsid w:val="00000918"/>
    <w:rsid w:val="00001381"/>
    <w:rsid w:val="00015C4E"/>
    <w:rsid w:val="000223E2"/>
    <w:rsid w:val="000308A9"/>
    <w:rsid w:val="00033E64"/>
    <w:rsid w:val="00037310"/>
    <w:rsid w:val="00052D91"/>
    <w:rsid w:val="00054361"/>
    <w:rsid w:val="0005456B"/>
    <w:rsid w:val="00054B04"/>
    <w:rsid w:val="00061C20"/>
    <w:rsid w:val="00066178"/>
    <w:rsid w:val="00074147"/>
    <w:rsid w:val="0007734B"/>
    <w:rsid w:val="00083732"/>
    <w:rsid w:val="000837DD"/>
    <w:rsid w:val="000855E8"/>
    <w:rsid w:val="000923E2"/>
    <w:rsid w:val="00094493"/>
    <w:rsid w:val="00097E64"/>
    <w:rsid w:val="000A18BF"/>
    <w:rsid w:val="000C42EE"/>
    <w:rsid w:val="000D326B"/>
    <w:rsid w:val="000D36CD"/>
    <w:rsid w:val="000F1E76"/>
    <w:rsid w:val="000F4814"/>
    <w:rsid w:val="00100116"/>
    <w:rsid w:val="0010339F"/>
    <w:rsid w:val="00105223"/>
    <w:rsid w:val="00110E92"/>
    <w:rsid w:val="00111F83"/>
    <w:rsid w:val="00115F32"/>
    <w:rsid w:val="001207EE"/>
    <w:rsid w:val="001237C2"/>
    <w:rsid w:val="00131073"/>
    <w:rsid w:val="00132446"/>
    <w:rsid w:val="0013531A"/>
    <w:rsid w:val="00137C1E"/>
    <w:rsid w:val="00147C35"/>
    <w:rsid w:val="00151347"/>
    <w:rsid w:val="0015318A"/>
    <w:rsid w:val="00154226"/>
    <w:rsid w:val="0015796D"/>
    <w:rsid w:val="00162AA0"/>
    <w:rsid w:val="00180DE0"/>
    <w:rsid w:val="00183841"/>
    <w:rsid w:val="0019074F"/>
    <w:rsid w:val="00196A47"/>
    <w:rsid w:val="001A17AE"/>
    <w:rsid w:val="001A5001"/>
    <w:rsid w:val="001A6BDF"/>
    <w:rsid w:val="001B216F"/>
    <w:rsid w:val="001B2E97"/>
    <w:rsid w:val="001B3729"/>
    <w:rsid w:val="001B58CB"/>
    <w:rsid w:val="001B7676"/>
    <w:rsid w:val="001C3BED"/>
    <w:rsid w:val="001D5AD9"/>
    <w:rsid w:val="001D606B"/>
    <w:rsid w:val="001E2B97"/>
    <w:rsid w:val="001E5827"/>
    <w:rsid w:val="001E5891"/>
    <w:rsid w:val="001F20D9"/>
    <w:rsid w:val="001F5AD2"/>
    <w:rsid w:val="00202352"/>
    <w:rsid w:val="002043C1"/>
    <w:rsid w:val="0020450A"/>
    <w:rsid w:val="002248AC"/>
    <w:rsid w:val="00224B9D"/>
    <w:rsid w:val="00237F8A"/>
    <w:rsid w:val="00240811"/>
    <w:rsid w:val="00242F0E"/>
    <w:rsid w:val="00243356"/>
    <w:rsid w:val="0024675B"/>
    <w:rsid w:val="0025543C"/>
    <w:rsid w:val="00255E79"/>
    <w:rsid w:val="00261A11"/>
    <w:rsid w:val="0026631F"/>
    <w:rsid w:val="00272892"/>
    <w:rsid w:val="002B5F68"/>
    <w:rsid w:val="002B7563"/>
    <w:rsid w:val="002C79A2"/>
    <w:rsid w:val="002D155E"/>
    <w:rsid w:val="002D1A96"/>
    <w:rsid w:val="002D2F5C"/>
    <w:rsid w:val="002D3D96"/>
    <w:rsid w:val="002D3E97"/>
    <w:rsid w:val="002E2782"/>
    <w:rsid w:val="002E5652"/>
    <w:rsid w:val="002E7DD5"/>
    <w:rsid w:val="002F0419"/>
    <w:rsid w:val="00305384"/>
    <w:rsid w:val="00314F5F"/>
    <w:rsid w:val="00316008"/>
    <w:rsid w:val="003166CF"/>
    <w:rsid w:val="0032489B"/>
    <w:rsid w:val="00337BC4"/>
    <w:rsid w:val="0034492D"/>
    <w:rsid w:val="00355B76"/>
    <w:rsid w:val="00372C1F"/>
    <w:rsid w:val="00373E78"/>
    <w:rsid w:val="00391204"/>
    <w:rsid w:val="0039386B"/>
    <w:rsid w:val="003A0B1B"/>
    <w:rsid w:val="003A4091"/>
    <w:rsid w:val="003A5151"/>
    <w:rsid w:val="003B0E3B"/>
    <w:rsid w:val="003C71AF"/>
    <w:rsid w:val="003D0E00"/>
    <w:rsid w:val="003E7050"/>
    <w:rsid w:val="003E75D9"/>
    <w:rsid w:val="003F24FD"/>
    <w:rsid w:val="003F2BDD"/>
    <w:rsid w:val="003F4625"/>
    <w:rsid w:val="003F6E6C"/>
    <w:rsid w:val="0040266F"/>
    <w:rsid w:val="00423A3C"/>
    <w:rsid w:val="00423B38"/>
    <w:rsid w:val="00424E28"/>
    <w:rsid w:val="00431223"/>
    <w:rsid w:val="0044009A"/>
    <w:rsid w:val="0044750C"/>
    <w:rsid w:val="0044791B"/>
    <w:rsid w:val="0045095A"/>
    <w:rsid w:val="00452C38"/>
    <w:rsid w:val="00462FC9"/>
    <w:rsid w:val="00483430"/>
    <w:rsid w:val="00483C31"/>
    <w:rsid w:val="004967EA"/>
    <w:rsid w:val="004A02B5"/>
    <w:rsid w:val="004A0A58"/>
    <w:rsid w:val="004A373C"/>
    <w:rsid w:val="004B0343"/>
    <w:rsid w:val="004B422F"/>
    <w:rsid w:val="004B7EFB"/>
    <w:rsid w:val="004C0082"/>
    <w:rsid w:val="004C124F"/>
    <w:rsid w:val="004C15E9"/>
    <w:rsid w:val="004C1D88"/>
    <w:rsid w:val="004D39DA"/>
    <w:rsid w:val="00500801"/>
    <w:rsid w:val="00522498"/>
    <w:rsid w:val="00527285"/>
    <w:rsid w:val="00530B3F"/>
    <w:rsid w:val="005330BA"/>
    <w:rsid w:val="005412A1"/>
    <w:rsid w:val="00541BD6"/>
    <w:rsid w:val="0055794E"/>
    <w:rsid w:val="00573C28"/>
    <w:rsid w:val="00577B4E"/>
    <w:rsid w:val="00577E1E"/>
    <w:rsid w:val="005847E9"/>
    <w:rsid w:val="005854F8"/>
    <w:rsid w:val="005870B8"/>
    <w:rsid w:val="00594C79"/>
    <w:rsid w:val="0059620F"/>
    <w:rsid w:val="005969A9"/>
    <w:rsid w:val="0059766A"/>
    <w:rsid w:val="005A3417"/>
    <w:rsid w:val="005A6130"/>
    <w:rsid w:val="005B41FA"/>
    <w:rsid w:val="005B49C5"/>
    <w:rsid w:val="005B5A48"/>
    <w:rsid w:val="005C154F"/>
    <w:rsid w:val="005C49AA"/>
    <w:rsid w:val="005E470D"/>
    <w:rsid w:val="0060135E"/>
    <w:rsid w:val="006022BF"/>
    <w:rsid w:val="00604D9F"/>
    <w:rsid w:val="00611133"/>
    <w:rsid w:val="00615336"/>
    <w:rsid w:val="00623870"/>
    <w:rsid w:val="00624DEF"/>
    <w:rsid w:val="00627646"/>
    <w:rsid w:val="006346BD"/>
    <w:rsid w:val="0063578B"/>
    <w:rsid w:val="00635D54"/>
    <w:rsid w:val="006372DD"/>
    <w:rsid w:val="006418AF"/>
    <w:rsid w:val="00641CA4"/>
    <w:rsid w:val="00643452"/>
    <w:rsid w:val="00646B0E"/>
    <w:rsid w:val="00655FAB"/>
    <w:rsid w:val="006565C7"/>
    <w:rsid w:val="00664198"/>
    <w:rsid w:val="0067160B"/>
    <w:rsid w:val="0067291B"/>
    <w:rsid w:val="00675BCA"/>
    <w:rsid w:val="0068306A"/>
    <w:rsid w:val="0068538E"/>
    <w:rsid w:val="00685AA1"/>
    <w:rsid w:val="00686ED6"/>
    <w:rsid w:val="00686F53"/>
    <w:rsid w:val="0068723B"/>
    <w:rsid w:val="00692343"/>
    <w:rsid w:val="00692E48"/>
    <w:rsid w:val="006963BF"/>
    <w:rsid w:val="0069666C"/>
    <w:rsid w:val="006970DA"/>
    <w:rsid w:val="006973D0"/>
    <w:rsid w:val="006A6A8B"/>
    <w:rsid w:val="006B03B2"/>
    <w:rsid w:val="006B2E4D"/>
    <w:rsid w:val="006B6158"/>
    <w:rsid w:val="006C438F"/>
    <w:rsid w:val="006D785E"/>
    <w:rsid w:val="006E639A"/>
    <w:rsid w:val="006F62E2"/>
    <w:rsid w:val="006F782B"/>
    <w:rsid w:val="00701068"/>
    <w:rsid w:val="007226CF"/>
    <w:rsid w:val="00723CF5"/>
    <w:rsid w:val="0072562B"/>
    <w:rsid w:val="00736959"/>
    <w:rsid w:val="00753ADC"/>
    <w:rsid w:val="00756793"/>
    <w:rsid w:val="00756DF6"/>
    <w:rsid w:val="00760096"/>
    <w:rsid w:val="007826B1"/>
    <w:rsid w:val="0078541D"/>
    <w:rsid w:val="00787DB3"/>
    <w:rsid w:val="00794ACD"/>
    <w:rsid w:val="007A2868"/>
    <w:rsid w:val="007A3286"/>
    <w:rsid w:val="007A4029"/>
    <w:rsid w:val="007A4354"/>
    <w:rsid w:val="007B6A88"/>
    <w:rsid w:val="007C22ED"/>
    <w:rsid w:val="007C7DCC"/>
    <w:rsid w:val="007D6A1F"/>
    <w:rsid w:val="007E1E7A"/>
    <w:rsid w:val="007E34F3"/>
    <w:rsid w:val="007E41E6"/>
    <w:rsid w:val="007E70B8"/>
    <w:rsid w:val="008031ED"/>
    <w:rsid w:val="008042BD"/>
    <w:rsid w:val="00807DDA"/>
    <w:rsid w:val="008137E7"/>
    <w:rsid w:val="00815E2A"/>
    <w:rsid w:val="00817633"/>
    <w:rsid w:val="0082629E"/>
    <w:rsid w:val="00832003"/>
    <w:rsid w:val="00852633"/>
    <w:rsid w:val="00854CC0"/>
    <w:rsid w:val="00862241"/>
    <w:rsid w:val="008659D6"/>
    <w:rsid w:val="00866CBB"/>
    <w:rsid w:val="008671D7"/>
    <w:rsid w:val="00877CBB"/>
    <w:rsid w:val="008837AA"/>
    <w:rsid w:val="00883FA9"/>
    <w:rsid w:val="00891058"/>
    <w:rsid w:val="0089528C"/>
    <w:rsid w:val="008A0D0B"/>
    <w:rsid w:val="008A17FA"/>
    <w:rsid w:val="008A1EC9"/>
    <w:rsid w:val="008A4DE3"/>
    <w:rsid w:val="008B77D9"/>
    <w:rsid w:val="008C1401"/>
    <w:rsid w:val="008C2BD3"/>
    <w:rsid w:val="008C4010"/>
    <w:rsid w:val="008C4065"/>
    <w:rsid w:val="008C7A81"/>
    <w:rsid w:val="008D3D47"/>
    <w:rsid w:val="008E005C"/>
    <w:rsid w:val="008E1D94"/>
    <w:rsid w:val="008F0B3C"/>
    <w:rsid w:val="008F12BD"/>
    <w:rsid w:val="008F2B51"/>
    <w:rsid w:val="008F3BA5"/>
    <w:rsid w:val="0090242E"/>
    <w:rsid w:val="009026B4"/>
    <w:rsid w:val="00902A97"/>
    <w:rsid w:val="00902B39"/>
    <w:rsid w:val="00903425"/>
    <w:rsid w:val="00905504"/>
    <w:rsid w:val="0091404F"/>
    <w:rsid w:val="00916553"/>
    <w:rsid w:val="00917E19"/>
    <w:rsid w:val="0092684D"/>
    <w:rsid w:val="00943CCF"/>
    <w:rsid w:val="0094551A"/>
    <w:rsid w:val="009524B7"/>
    <w:rsid w:val="0095340C"/>
    <w:rsid w:val="009567D6"/>
    <w:rsid w:val="00965ADB"/>
    <w:rsid w:val="0096788C"/>
    <w:rsid w:val="009713C5"/>
    <w:rsid w:val="0098395F"/>
    <w:rsid w:val="009A20D5"/>
    <w:rsid w:val="009B5B43"/>
    <w:rsid w:val="009B73BD"/>
    <w:rsid w:val="009C3BC9"/>
    <w:rsid w:val="009C7451"/>
    <w:rsid w:val="009E1695"/>
    <w:rsid w:val="009E5DEB"/>
    <w:rsid w:val="009F2E65"/>
    <w:rsid w:val="00A0274C"/>
    <w:rsid w:val="00A04D82"/>
    <w:rsid w:val="00A1555D"/>
    <w:rsid w:val="00A24FC6"/>
    <w:rsid w:val="00A26AF7"/>
    <w:rsid w:val="00A33406"/>
    <w:rsid w:val="00A44FF6"/>
    <w:rsid w:val="00A45FCF"/>
    <w:rsid w:val="00A645F6"/>
    <w:rsid w:val="00A7052E"/>
    <w:rsid w:val="00A71D82"/>
    <w:rsid w:val="00A81835"/>
    <w:rsid w:val="00A907B5"/>
    <w:rsid w:val="00A92503"/>
    <w:rsid w:val="00A94AB9"/>
    <w:rsid w:val="00AB296D"/>
    <w:rsid w:val="00AB3E85"/>
    <w:rsid w:val="00AB5778"/>
    <w:rsid w:val="00AB5931"/>
    <w:rsid w:val="00AC0268"/>
    <w:rsid w:val="00AC0727"/>
    <w:rsid w:val="00AC2937"/>
    <w:rsid w:val="00AC562D"/>
    <w:rsid w:val="00AD2374"/>
    <w:rsid w:val="00AE3E76"/>
    <w:rsid w:val="00AE6DEC"/>
    <w:rsid w:val="00AF23C9"/>
    <w:rsid w:val="00AF4182"/>
    <w:rsid w:val="00B04E5A"/>
    <w:rsid w:val="00B15628"/>
    <w:rsid w:val="00B1729B"/>
    <w:rsid w:val="00B373BB"/>
    <w:rsid w:val="00B4665C"/>
    <w:rsid w:val="00B47438"/>
    <w:rsid w:val="00B51924"/>
    <w:rsid w:val="00B522B9"/>
    <w:rsid w:val="00B5724E"/>
    <w:rsid w:val="00B66BD0"/>
    <w:rsid w:val="00B808F8"/>
    <w:rsid w:val="00B93511"/>
    <w:rsid w:val="00B95ABF"/>
    <w:rsid w:val="00B962B5"/>
    <w:rsid w:val="00BA0E1C"/>
    <w:rsid w:val="00BA4740"/>
    <w:rsid w:val="00BA58EE"/>
    <w:rsid w:val="00BA7420"/>
    <w:rsid w:val="00BD64D4"/>
    <w:rsid w:val="00BD665D"/>
    <w:rsid w:val="00BE650E"/>
    <w:rsid w:val="00BF4FEC"/>
    <w:rsid w:val="00BF57F0"/>
    <w:rsid w:val="00BF6302"/>
    <w:rsid w:val="00C00C95"/>
    <w:rsid w:val="00C0441A"/>
    <w:rsid w:val="00C1015A"/>
    <w:rsid w:val="00C1192A"/>
    <w:rsid w:val="00C15EE4"/>
    <w:rsid w:val="00C1756E"/>
    <w:rsid w:val="00C17F19"/>
    <w:rsid w:val="00C206AB"/>
    <w:rsid w:val="00C264E6"/>
    <w:rsid w:val="00C26790"/>
    <w:rsid w:val="00C31B26"/>
    <w:rsid w:val="00C322E7"/>
    <w:rsid w:val="00C46D79"/>
    <w:rsid w:val="00C47A3D"/>
    <w:rsid w:val="00C558AB"/>
    <w:rsid w:val="00C60320"/>
    <w:rsid w:val="00C6658C"/>
    <w:rsid w:val="00C86E0B"/>
    <w:rsid w:val="00CA1761"/>
    <w:rsid w:val="00CA61E4"/>
    <w:rsid w:val="00CB26A1"/>
    <w:rsid w:val="00CB28E5"/>
    <w:rsid w:val="00CB2949"/>
    <w:rsid w:val="00CB5BC9"/>
    <w:rsid w:val="00CB654B"/>
    <w:rsid w:val="00CD0824"/>
    <w:rsid w:val="00CD0C06"/>
    <w:rsid w:val="00CE3DA1"/>
    <w:rsid w:val="00D002E0"/>
    <w:rsid w:val="00D02A55"/>
    <w:rsid w:val="00D03F50"/>
    <w:rsid w:val="00D04FCF"/>
    <w:rsid w:val="00D050FA"/>
    <w:rsid w:val="00D10126"/>
    <w:rsid w:val="00D10B94"/>
    <w:rsid w:val="00D10CFB"/>
    <w:rsid w:val="00D17B5B"/>
    <w:rsid w:val="00D21C11"/>
    <w:rsid w:val="00D27BDC"/>
    <w:rsid w:val="00D35C0E"/>
    <w:rsid w:val="00D37CAC"/>
    <w:rsid w:val="00D51792"/>
    <w:rsid w:val="00D562D9"/>
    <w:rsid w:val="00D62BF3"/>
    <w:rsid w:val="00D63368"/>
    <w:rsid w:val="00D66C86"/>
    <w:rsid w:val="00D7252F"/>
    <w:rsid w:val="00D72C1E"/>
    <w:rsid w:val="00D73D0C"/>
    <w:rsid w:val="00D96454"/>
    <w:rsid w:val="00DA0A14"/>
    <w:rsid w:val="00DA4AF7"/>
    <w:rsid w:val="00DA6257"/>
    <w:rsid w:val="00DB66C8"/>
    <w:rsid w:val="00DC1BC8"/>
    <w:rsid w:val="00DE21E0"/>
    <w:rsid w:val="00DE2D94"/>
    <w:rsid w:val="00DE34CE"/>
    <w:rsid w:val="00DE4D61"/>
    <w:rsid w:val="00DF3DA7"/>
    <w:rsid w:val="00DF50D3"/>
    <w:rsid w:val="00DF7494"/>
    <w:rsid w:val="00E0357E"/>
    <w:rsid w:val="00E10730"/>
    <w:rsid w:val="00E13990"/>
    <w:rsid w:val="00E13C28"/>
    <w:rsid w:val="00E17B98"/>
    <w:rsid w:val="00E2639D"/>
    <w:rsid w:val="00E27297"/>
    <w:rsid w:val="00E32DCC"/>
    <w:rsid w:val="00E431F9"/>
    <w:rsid w:val="00E54B05"/>
    <w:rsid w:val="00E60922"/>
    <w:rsid w:val="00E673C4"/>
    <w:rsid w:val="00E716B2"/>
    <w:rsid w:val="00E72638"/>
    <w:rsid w:val="00E76515"/>
    <w:rsid w:val="00E81D7A"/>
    <w:rsid w:val="00E879A8"/>
    <w:rsid w:val="00EA578B"/>
    <w:rsid w:val="00EB0D76"/>
    <w:rsid w:val="00EB3872"/>
    <w:rsid w:val="00EC6DDB"/>
    <w:rsid w:val="00ED1B42"/>
    <w:rsid w:val="00ED234A"/>
    <w:rsid w:val="00ED51E2"/>
    <w:rsid w:val="00ED74C0"/>
    <w:rsid w:val="00EE57E3"/>
    <w:rsid w:val="00EE6C96"/>
    <w:rsid w:val="00EF5639"/>
    <w:rsid w:val="00F0565C"/>
    <w:rsid w:val="00F063F5"/>
    <w:rsid w:val="00F0671C"/>
    <w:rsid w:val="00F06C14"/>
    <w:rsid w:val="00F17D7F"/>
    <w:rsid w:val="00F2388A"/>
    <w:rsid w:val="00F24F55"/>
    <w:rsid w:val="00F3073A"/>
    <w:rsid w:val="00F3173E"/>
    <w:rsid w:val="00F541F0"/>
    <w:rsid w:val="00F5438F"/>
    <w:rsid w:val="00F55816"/>
    <w:rsid w:val="00F63088"/>
    <w:rsid w:val="00F77AEA"/>
    <w:rsid w:val="00F81434"/>
    <w:rsid w:val="00F81891"/>
    <w:rsid w:val="00F910DF"/>
    <w:rsid w:val="00F94A3A"/>
    <w:rsid w:val="00FA0FCC"/>
    <w:rsid w:val="00FB75E9"/>
    <w:rsid w:val="00FC2C2F"/>
    <w:rsid w:val="00FC466A"/>
    <w:rsid w:val="00FC4C6A"/>
    <w:rsid w:val="00FC608B"/>
    <w:rsid w:val="00FC68FC"/>
    <w:rsid w:val="00FF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71E"/>
  <w15:docId w15:val="{1A689BA6-96C5-6A45-8E02-58C00DF3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0E"/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D03F50"/>
    <w:pPr>
      <w:spacing w:after="0" w:line="240" w:lineRule="auto"/>
    </w:pPr>
  </w:style>
  <w:style w:type="table" w:styleId="a4">
    <w:name w:val="Table Grid"/>
    <w:basedOn w:val="a1"/>
    <w:uiPriority w:val="59"/>
    <w:rsid w:val="00794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6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7">
    <w:name w:val="Body Text"/>
    <w:basedOn w:val="a"/>
    <w:link w:val="a8"/>
    <w:uiPriority w:val="1"/>
    <w:qFormat/>
    <w:rsid w:val="00EE6C96"/>
    <w:pPr>
      <w:widowControl w:val="0"/>
      <w:autoSpaceDE w:val="0"/>
      <w:autoSpaceDN w:val="0"/>
      <w:spacing w:before="114"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C96"/>
  </w:style>
  <w:style w:type="paragraph" w:styleId="ab">
    <w:name w:val="footer"/>
    <w:basedOn w:val="a"/>
    <w:link w:val="ac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C96"/>
  </w:style>
  <w:style w:type="paragraph" w:styleId="ad">
    <w:name w:val="List Paragraph"/>
    <w:aliases w:val="маркированный,Абзац нумеров 2,Абзац списка1,без абзаца,ПАРАГРАФ,Список 1,Bullet List,FooterText,numbered,List Paragraph,Абзац списка2,Абзац с отступом,Heading1,Colorful List - Accent 11,Стандартный,lp1,Раздел,Абзац,2 список маркированный"/>
    <w:basedOn w:val="a"/>
    <w:link w:val="ae"/>
    <w:uiPriority w:val="34"/>
    <w:qFormat/>
    <w:rsid w:val="00F0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title">
    <w:name w:val="list-title"/>
    <w:basedOn w:val="a0"/>
    <w:rsid w:val="00F06C14"/>
  </w:style>
  <w:style w:type="character" w:customStyle="1" w:styleId="af">
    <w:name w:val="Обычный (Интернет) Знак"/>
    <w:aliases w:val="Знак Знак Знак,Обычный (веб) Знак Знак,Обычный (Web) Знак"/>
    <w:link w:val="af0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Знак Знак,Обычный (веб) Знак,Обычный (Web)"/>
    <w:basedOn w:val="a"/>
    <w:link w:val="af"/>
    <w:uiPriority w:val="99"/>
    <w:unhideWhenUsed/>
    <w:qFormat/>
    <w:rsid w:val="00F06C1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ыноски Знак"/>
    <w:basedOn w:val="a0"/>
    <w:link w:val="af2"/>
    <w:rsid w:val="00F06C14"/>
    <w:rPr>
      <w:rFonts w:ascii="Segoe UI" w:eastAsia="Times New Roman" w:hAnsi="Segoe UI" w:cs="Segoe UI"/>
      <w:sz w:val="18"/>
      <w:szCs w:val="18"/>
    </w:rPr>
  </w:style>
  <w:style w:type="paragraph" w:styleId="af2">
    <w:name w:val="Balloon Text"/>
    <w:basedOn w:val="a"/>
    <w:link w:val="af1"/>
    <w:unhideWhenUsed/>
    <w:rsid w:val="00F06C1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1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3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pPr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4">
    <w:name w:val="Body Text Indent"/>
    <w:basedOn w:val="a"/>
    <w:link w:val="af5"/>
    <w:uiPriority w:val="99"/>
    <w:unhideWhenUsed/>
    <w:rsid w:val="003E70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0855E8"/>
  </w:style>
  <w:style w:type="paragraph" w:styleId="af6">
    <w:name w:val="footnote text"/>
    <w:basedOn w:val="a"/>
    <w:link w:val="af7"/>
    <w:rsid w:val="00DB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DB66C8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CB28E5"/>
  </w:style>
  <w:style w:type="character" w:customStyle="1" w:styleId="ae">
    <w:name w:val="Абзац списка Знак"/>
    <w:aliases w:val="маркированный Знак,Абзац нумеров 2 Знак,Абзац списка1 Знак,без абзаца Знак,ПАРАГРАФ Знак,Список 1 Знак,Bullet List Знак,FooterText Знак,numbered Знак,List Paragraph Знак,Абзац списка2 Знак,Абзац с отступом Знак,Heading1 Знак,lp1 Знак"/>
    <w:link w:val="ad"/>
    <w:uiPriority w:val="34"/>
    <w:rsid w:val="007C22ED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-modulemmpyy">
    <w:name w:val="highlight-module__mmpyy"/>
    <w:basedOn w:val="a0"/>
    <w:rsid w:val="00066178"/>
  </w:style>
  <w:style w:type="character" w:styleId="af8">
    <w:name w:val="Emphasis"/>
    <w:basedOn w:val="a0"/>
    <w:uiPriority w:val="20"/>
    <w:qFormat/>
    <w:rsid w:val="00CB654B"/>
    <w:rPr>
      <w:i/>
      <w:iCs/>
    </w:rPr>
  </w:style>
  <w:style w:type="paragraph" w:customStyle="1" w:styleId="p1">
    <w:name w:val="p1"/>
    <w:basedOn w:val="a"/>
    <w:rsid w:val="00AE6DEC"/>
    <w:pPr>
      <w:spacing w:after="0" w:line="240" w:lineRule="auto"/>
    </w:pPr>
    <w:rPr>
      <w:rFonts w:ascii="Helvetica" w:eastAsia="Times New Roman" w:hAnsi="Helvetica" w:cs="Times New Roman"/>
      <w:color w:val="000000"/>
      <w:sz w:val="16"/>
      <w:szCs w:val="16"/>
      <w:lang w:val="ru-KZ"/>
    </w:rPr>
  </w:style>
  <w:style w:type="paragraph" w:customStyle="1" w:styleId="p2">
    <w:name w:val="p2"/>
    <w:basedOn w:val="a"/>
    <w:rsid w:val="00033E64"/>
    <w:pPr>
      <w:spacing w:after="0" w:line="240" w:lineRule="auto"/>
    </w:pPr>
    <w:rPr>
      <w:rFonts w:ascii="Helvetica" w:eastAsia="Times New Roman" w:hAnsi="Helvetica" w:cs="Times New Roman"/>
      <w:color w:val="4C3236"/>
      <w:sz w:val="9"/>
      <w:szCs w:val="9"/>
      <w:lang w:val="ru-KZ"/>
    </w:rPr>
  </w:style>
  <w:style w:type="character" w:styleId="af9">
    <w:name w:val="Unresolved Mention"/>
    <w:basedOn w:val="a0"/>
    <w:uiPriority w:val="99"/>
    <w:semiHidden/>
    <w:unhideWhenUsed/>
    <w:rsid w:val="00033E64"/>
    <w:rPr>
      <w:color w:val="605E5C"/>
      <w:shd w:val="clear" w:color="auto" w:fill="E1DFDD"/>
    </w:rPr>
  </w:style>
  <w:style w:type="character" w:customStyle="1" w:styleId="s1">
    <w:name w:val="s1"/>
    <w:basedOn w:val="a0"/>
    <w:rsid w:val="00033E64"/>
    <w:rPr>
      <w:rFonts w:ascii="Helvetica" w:hAnsi="Helvetica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162-60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7649/vau.24.v75.i4.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5587/1729-4061.2023.2863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846/bmee.2025.215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67EC-EE13-421A-94A6-6B7B22E2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5632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Zhumazhenis Dairabay</cp:lastModifiedBy>
  <cp:revision>227</cp:revision>
  <cp:lastPrinted>2023-10-19T01:32:00Z</cp:lastPrinted>
  <dcterms:created xsi:type="dcterms:W3CDTF">2022-01-29T00:33:00Z</dcterms:created>
  <dcterms:modified xsi:type="dcterms:W3CDTF">2025-05-23T06:40:00Z</dcterms:modified>
</cp:coreProperties>
</file>